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2B" w:rsidRDefault="0043342B" w:rsidP="005A183F">
      <w:pPr>
        <w:spacing w:after="0"/>
        <w:jc w:val="center"/>
        <w:rPr>
          <w:rFonts w:ascii="Times New Roman" w:hAnsi="Times New Roman"/>
          <w:b/>
          <w:sz w:val="32"/>
        </w:rPr>
      </w:pPr>
    </w:p>
    <w:p w:rsidR="00780D6E" w:rsidRDefault="00CC6247" w:rsidP="005A183F">
      <w:pPr>
        <w:spacing w:after="0"/>
        <w:jc w:val="center"/>
        <w:rPr>
          <w:rFonts w:ascii="Times New Roman" w:hAnsi="Times New Roman"/>
          <w:b/>
          <w:sz w:val="32"/>
        </w:rPr>
      </w:pPr>
      <w:r>
        <w:rPr>
          <w:rFonts w:ascii="Times New Roman" w:hAnsi="Times New Roman"/>
          <w:b/>
          <w:sz w:val="32"/>
        </w:rPr>
        <w:t xml:space="preserve">Template </w:t>
      </w:r>
      <w:r w:rsidR="005A183F">
        <w:rPr>
          <w:rFonts w:ascii="Times New Roman" w:hAnsi="Times New Roman"/>
          <w:b/>
          <w:sz w:val="32"/>
        </w:rPr>
        <w:t>Collaboration</w:t>
      </w:r>
      <w:r w:rsidR="002E1C41" w:rsidRPr="000045DA">
        <w:rPr>
          <w:rFonts w:ascii="Times New Roman" w:hAnsi="Times New Roman"/>
          <w:b/>
          <w:sz w:val="32"/>
        </w:rPr>
        <w:t xml:space="preserve"> Agreement</w:t>
      </w:r>
      <w:r w:rsidR="00780D6E">
        <w:rPr>
          <w:rFonts w:ascii="Times New Roman" w:hAnsi="Times New Roman"/>
          <w:b/>
          <w:sz w:val="32"/>
        </w:rPr>
        <w:t xml:space="preserve"> </w:t>
      </w:r>
    </w:p>
    <w:p w:rsidR="00386106" w:rsidRPr="00386106" w:rsidRDefault="005A183F" w:rsidP="00C05C19">
      <w:pPr>
        <w:spacing w:after="0"/>
        <w:jc w:val="center"/>
        <w:rPr>
          <w:rFonts w:ascii="Times New Roman" w:hAnsi="Times New Roman"/>
          <w:b/>
          <w:sz w:val="32"/>
        </w:rPr>
      </w:pPr>
      <w:r>
        <w:rPr>
          <w:rFonts w:ascii="Times New Roman" w:hAnsi="Times New Roman"/>
          <w:b/>
          <w:sz w:val="32"/>
        </w:rPr>
        <w:t xml:space="preserve">for </w:t>
      </w:r>
      <w:r w:rsidR="00C05C19">
        <w:rPr>
          <w:rFonts w:ascii="Times New Roman" w:hAnsi="Times New Roman"/>
          <w:b/>
          <w:sz w:val="32"/>
        </w:rPr>
        <w:t xml:space="preserve">the implementation of SGS (support for </w:t>
      </w:r>
      <w:r w:rsidR="007E6882">
        <w:rPr>
          <w:rFonts w:ascii="Times New Roman" w:hAnsi="Times New Roman"/>
          <w:b/>
          <w:sz w:val="32"/>
        </w:rPr>
        <w:t xml:space="preserve">ERC </w:t>
      </w:r>
      <w:r w:rsidR="00C05C19">
        <w:rPr>
          <w:rFonts w:ascii="Times New Roman" w:hAnsi="Times New Roman"/>
          <w:b/>
          <w:sz w:val="32"/>
        </w:rPr>
        <w:t>c</w:t>
      </w:r>
      <w:r w:rsidR="007E6882">
        <w:rPr>
          <w:rFonts w:ascii="Times New Roman" w:hAnsi="Times New Roman"/>
          <w:b/>
          <w:sz w:val="32"/>
        </w:rPr>
        <w:t>andidates</w:t>
      </w:r>
      <w:r w:rsidR="00C05C19">
        <w:rPr>
          <w:rFonts w:ascii="Times New Roman" w:hAnsi="Times New Roman"/>
          <w:b/>
          <w:sz w:val="32"/>
        </w:rPr>
        <w:t xml:space="preserve">) </w:t>
      </w:r>
      <w:r w:rsidR="00C05C19" w:rsidRPr="00386106">
        <w:rPr>
          <w:rFonts w:ascii="Times New Roman" w:hAnsi="Times New Roman"/>
          <w:b/>
          <w:sz w:val="32"/>
        </w:rPr>
        <w:t xml:space="preserve">funded under the Norwegian Financial Mechanism Programme </w:t>
      </w:r>
    </w:p>
    <w:p w:rsidR="00C05C19" w:rsidRPr="00386106" w:rsidRDefault="00C05C19" w:rsidP="00C05C19">
      <w:pPr>
        <w:spacing w:after="0"/>
        <w:jc w:val="center"/>
        <w:rPr>
          <w:rFonts w:ascii="Times New Roman" w:hAnsi="Times New Roman"/>
          <w:b/>
          <w:sz w:val="32"/>
        </w:rPr>
      </w:pPr>
      <w:r w:rsidRPr="00386106">
        <w:rPr>
          <w:rFonts w:ascii="Times New Roman" w:hAnsi="Times New Roman"/>
          <w:b/>
          <w:sz w:val="32"/>
        </w:rPr>
        <w:t xml:space="preserve">2014-2021 </w:t>
      </w:r>
    </w:p>
    <w:p w:rsidR="002E1C41" w:rsidRPr="000045DA" w:rsidRDefault="007E6882" w:rsidP="00C05C19">
      <w:pPr>
        <w:spacing w:after="0"/>
        <w:jc w:val="center"/>
        <w:rPr>
          <w:rFonts w:ascii="Times New Roman" w:hAnsi="Times New Roman"/>
        </w:rPr>
      </w:pPr>
      <w:r>
        <w:rPr>
          <w:rFonts w:ascii="Times New Roman" w:hAnsi="Times New Roman"/>
          <w:b/>
          <w:sz w:val="32"/>
        </w:rPr>
        <w:t xml:space="preserve"> </w:t>
      </w:r>
    </w:p>
    <w:p w:rsidR="002E1C41" w:rsidRPr="000045DA" w:rsidRDefault="002E1C41" w:rsidP="002E1C41">
      <w:pPr>
        <w:spacing w:after="0"/>
        <w:jc w:val="center"/>
        <w:rPr>
          <w:rFonts w:ascii="Times New Roman" w:hAnsi="Times New Roman"/>
        </w:rPr>
      </w:pPr>
      <w:r w:rsidRPr="000045DA">
        <w:rPr>
          <w:rFonts w:ascii="Times New Roman" w:hAnsi="Times New Roman"/>
        </w:rPr>
        <w:t>between</w:t>
      </w:r>
    </w:p>
    <w:p w:rsidR="002E1C41" w:rsidRPr="000045DA" w:rsidRDefault="002E1C41" w:rsidP="002E1C41">
      <w:pPr>
        <w:spacing w:after="0"/>
        <w:jc w:val="center"/>
        <w:rPr>
          <w:rFonts w:ascii="Times New Roman" w:hAnsi="Times New Roman"/>
        </w:rPr>
      </w:pPr>
    </w:p>
    <w:p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rsidR="002E1C41" w:rsidRPr="000045DA" w:rsidRDefault="005A183F" w:rsidP="002E1C41">
      <w:pPr>
        <w:spacing w:after="0"/>
        <w:jc w:val="center"/>
        <w:rPr>
          <w:rFonts w:ascii="Times New Roman" w:hAnsi="Times New Roman"/>
        </w:rPr>
      </w:pPr>
      <w:r w:rsidRPr="000045DA">
        <w:rPr>
          <w:rFonts w:ascii="Times New Roman" w:hAnsi="Times New Roman"/>
        </w:rPr>
        <w:t xml:space="preserve"> </w:t>
      </w:r>
      <w:r w:rsidR="002E1C41" w:rsidRPr="000045DA">
        <w:rPr>
          <w:rFonts w:ascii="Times New Roman" w:hAnsi="Times New Roman"/>
        </w:rPr>
        <w:t>[</w:t>
      </w:r>
      <w:r w:rsidR="002E1C41" w:rsidRPr="000045DA">
        <w:rPr>
          <w:rFonts w:ascii="Times New Roman" w:hAnsi="Times New Roman"/>
          <w:i/>
        </w:rPr>
        <w:t>Represented</w:t>
      </w:r>
      <w:r w:rsidR="002E1C41" w:rsidRPr="000045DA">
        <w:rPr>
          <w:rFonts w:ascii="Times New Roman" w:hAnsi="Times New Roman"/>
        </w:rPr>
        <w:t xml:space="preserve"> </w:t>
      </w:r>
      <w:r w:rsidR="002E1C41" w:rsidRPr="000045DA">
        <w:rPr>
          <w:rFonts w:ascii="Times New Roman" w:hAnsi="Times New Roman"/>
          <w:i/>
        </w:rPr>
        <w:t>by</w:t>
      </w:r>
      <w:r w:rsidR="002E1C41" w:rsidRPr="000045DA">
        <w:rPr>
          <w:rFonts w:ascii="Times New Roman" w:hAnsi="Times New Roman"/>
        </w:rPr>
        <w:t>]</w:t>
      </w:r>
    </w:p>
    <w:p w:rsidR="002E1C41" w:rsidRPr="000045DA" w:rsidRDefault="002E1C41" w:rsidP="002E1C41">
      <w:pPr>
        <w:spacing w:after="0"/>
        <w:jc w:val="center"/>
        <w:rPr>
          <w:rFonts w:ascii="Times New Roman" w:hAnsi="Times New Roman"/>
        </w:rPr>
      </w:pPr>
      <w:r w:rsidRPr="000045DA">
        <w:rPr>
          <w:rFonts w:ascii="Times New Roman" w:hAnsi="Times New Roman"/>
        </w:rPr>
        <w:t>hereinafter referred to as the “</w:t>
      </w:r>
      <w:r w:rsidR="002B1438">
        <w:rPr>
          <w:rFonts w:ascii="Times New Roman" w:hAnsi="Times New Roman"/>
        </w:rPr>
        <w:t xml:space="preserve"> Project Promoter</w:t>
      </w:r>
      <w:r w:rsidRPr="000045DA">
        <w:rPr>
          <w:rFonts w:ascii="Times New Roman" w:hAnsi="Times New Roman"/>
        </w:rPr>
        <w:t>”</w:t>
      </w:r>
    </w:p>
    <w:p w:rsidR="002E1C41" w:rsidRPr="000045DA" w:rsidRDefault="002E1C41" w:rsidP="002E1C41">
      <w:pPr>
        <w:spacing w:after="0"/>
        <w:jc w:val="center"/>
        <w:rPr>
          <w:rFonts w:ascii="Times New Roman" w:hAnsi="Times New Roman"/>
        </w:rPr>
      </w:pPr>
    </w:p>
    <w:p w:rsidR="002E1C41" w:rsidRPr="000045DA" w:rsidRDefault="002E1C41" w:rsidP="002E1C41">
      <w:pPr>
        <w:spacing w:after="0"/>
        <w:jc w:val="center"/>
        <w:rPr>
          <w:rFonts w:ascii="Times New Roman" w:hAnsi="Times New Roman"/>
        </w:rPr>
      </w:pPr>
      <w:r w:rsidRPr="000045DA">
        <w:rPr>
          <w:rFonts w:ascii="Times New Roman" w:hAnsi="Times New Roman"/>
        </w:rPr>
        <w:t>and</w:t>
      </w:r>
    </w:p>
    <w:p w:rsidR="002E1C41" w:rsidRPr="000045DA" w:rsidRDefault="002E1C41" w:rsidP="002E1C41">
      <w:pPr>
        <w:spacing w:after="0"/>
        <w:jc w:val="center"/>
        <w:rPr>
          <w:rFonts w:ascii="Times New Roman" w:hAnsi="Times New Roman"/>
        </w:rPr>
      </w:pPr>
    </w:p>
    <w:p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rsidR="002E1C41" w:rsidRPr="000045DA" w:rsidRDefault="002E1C41" w:rsidP="000F7CF4">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Represented</w:t>
      </w:r>
      <w:r w:rsidRPr="000045DA">
        <w:rPr>
          <w:rFonts w:ascii="Times New Roman" w:hAnsi="Times New Roman"/>
        </w:rPr>
        <w:t xml:space="preserve"> </w:t>
      </w:r>
      <w:r w:rsidRPr="000045DA">
        <w:rPr>
          <w:rFonts w:ascii="Times New Roman" w:hAnsi="Times New Roman"/>
          <w:i/>
        </w:rPr>
        <w:t>by</w:t>
      </w:r>
      <w:r w:rsidRPr="000045DA">
        <w:rPr>
          <w:rFonts w:ascii="Times New Roman" w:hAnsi="Times New Roman"/>
        </w:rPr>
        <w:t>]</w:t>
      </w:r>
    </w:p>
    <w:p w:rsidR="002E1C41" w:rsidRPr="000045DA" w:rsidRDefault="002E1C41" w:rsidP="002E1C41">
      <w:pPr>
        <w:spacing w:after="0"/>
        <w:jc w:val="center"/>
        <w:rPr>
          <w:rFonts w:ascii="Times New Roman" w:hAnsi="Times New Roman"/>
        </w:rPr>
      </w:pPr>
      <w:r w:rsidRPr="000045DA">
        <w:rPr>
          <w:rFonts w:ascii="Times New Roman" w:hAnsi="Times New Roman"/>
        </w:rPr>
        <w:t>hereinafter referred to as the “</w:t>
      </w:r>
      <w:r w:rsidR="007E6882">
        <w:rPr>
          <w:rFonts w:ascii="Times New Roman" w:hAnsi="Times New Roman"/>
        </w:rPr>
        <w:t>Host institu</w:t>
      </w:r>
      <w:r w:rsidR="00717DC6">
        <w:rPr>
          <w:rFonts w:ascii="Times New Roman" w:hAnsi="Times New Roman"/>
        </w:rPr>
        <w:t>t</w:t>
      </w:r>
      <w:r w:rsidR="007E6882">
        <w:rPr>
          <w:rFonts w:ascii="Times New Roman" w:hAnsi="Times New Roman"/>
        </w:rPr>
        <w:t>ion</w:t>
      </w:r>
      <w:r w:rsidRPr="000045DA">
        <w:rPr>
          <w:rFonts w:ascii="Times New Roman" w:hAnsi="Times New Roman"/>
        </w:rPr>
        <w:t>”</w:t>
      </w:r>
    </w:p>
    <w:p w:rsidR="002E1C41" w:rsidRPr="000045DA" w:rsidRDefault="002E1C41" w:rsidP="002E1C41">
      <w:pPr>
        <w:spacing w:after="0"/>
        <w:jc w:val="center"/>
        <w:rPr>
          <w:rFonts w:ascii="Times New Roman" w:hAnsi="Times New Roman"/>
        </w:rPr>
      </w:pPr>
    </w:p>
    <w:p w:rsidR="002E1C41" w:rsidRPr="000045DA" w:rsidRDefault="002E1C41" w:rsidP="002E1C41">
      <w:pPr>
        <w:spacing w:after="0"/>
        <w:jc w:val="center"/>
        <w:rPr>
          <w:rFonts w:ascii="Times New Roman" w:hAnsi="Times New Roman"/>
        </w:rPr>
      </w:pPr>
      <w:r w:rsidRPr="000045DA">
        <w:rPr>
          <w:rFonts w:ascii="Times New Roman" w:hAnsi="Times New Roman"/>
        </w:rPr>
        <w:t xml:space="preserve">hereinafter referred to </w:t>
      </w:r>
      <w:r w:rsidR="00AE66FD">
        <w:rPr>
          <w:rFonts w:ascii="Times New Roman" w:hAnsi="Times New Roman"/>
        </w:rPr>
        <w:t xml:space="preserve">individually as a “Party” and collectively </w:t>
      </w:r>
      <w:r w:rsidRPr="000045DA">
        <w:rPr>
          <w:rFonts w:ascii="Times New Roman" w:hAnsi="Times New Roman"/>
        </w:rPr>
        <w:t>as the “Parties”</w:t>
      </w:r>
    </w:p>
    <w:p w:rsidR="002E1C41" w:rsidRPr="000045DA" w:rsidRDefault="002E1C41" w:rsidP="002E1C41">
      <w:pPr>
        <w:spacing w:after="0"/>
        <w:jc w:val="center"/>
        <w:rPr>
          <w:rFonts w:ascii="Times New Roman" w:hAnsi="Times New Roman"/>
        </w:rPr>
      </w:pPr>
    </w:p>
    <w:p w:rsidR="002E1C41" w:rsidRPr="000045DA" w:rsidRDefault="002E1C41" w:rsidP="002E1C41">
      <w:pPr>
        <w:spacing w:after="0"/>
        <w:jc w:val="center"/>
        <w:rPr>
          <w:rFonts w:ascii="Times New Roman" w:hAnsi="Times New Roman"/>
        </w:rPr>
      </w:pPr>
    </w:p>
    <w:p w:rsidR="00386106" w:rsidRDefault="00386106" w:rsidP="002E5A30">
      <w:pPr>
        <w:spacing w:after="0" w:line="240" w:lineRule="auto"/>
        <w:jc w:val="both"/>
        <w:rPr>
          <w:rFonts w:ascii="Times New Roman" w:hAnsi="Times New Roman"/>
          <w:b/>
        </w:rPr>
      </w:pPr>
    </w:p>
    <w:p w:rsidR="00386106" w:rsidRDefault="00386106" w:rsidP="002E5A30">
      <w:pPr>
        <w:spacing w:after="0" w:line="240" w:lineRule="auto"/>
        <w:jc w:val="both"/>
        <w:rPr>
          <w:rFonts w:ascii="Times New Roman" w:hAnsi="Times New Roman"/>
          <w:b/>
        </w:rPr>
      </w:pPr>
    </w:p>
    <w:p w:rsidR="00386106" w:rsidRDefault="00386106" w:rsidP="002E5A30">
      <w:pPr>
        <w:spacing w:after="0" w:line="240" w:lineRule="auto"/>
        <w:jc w:val="both"/>
        <w:rPr>
          <w:rFonts w:ascii="Times New Roman" w:hAnsi="Times New Roman"/>
          <w:b/>
        </w:rPr>
      </w:pPr>
    </w:p>
    <w:p w:rsidR="00386106" w:rsidRDefault="00386106" w:rsidP="002E5A30">
      <w:pPr>
        <w:spacing w:after="0" w:line="240" w:lineRule="auto"/>
        <w:jc w:val="both"/>
        <w:rPr>
          <w:rFonts w:ascii="Times New Roman" w:hAnsi="Times New Roman"/>
          <w:b/>
        </w:rPr>
      </w:pPr>
    </w:p>
    <w:p w:rsidR="00386106" w:rsidRDefault="00386106" w:rsidP="002E5A30">
      <w:pPr>
        <w:spacing w:after="0" w:line="240" w:lineRule="auto"/>
        <w:jc w:val="both"/>
        <w:rPr>
          <w:rFonts w:ascii="Times New Roman" w:hAnsi="Times New Roman"/>
          <w:b/>
        </w:rPr>
      </w:pPr>
    </w:p>
    <w:p w:rsidR="00386106" w:rsidRDefault="00386106" w:rsidP="002E5A30">
      <w:pPr>
        <w:spacing w:after="0" w:line="240" w:lineRule="auto"/>
        <w:jc w:val="both"/>
        <w:rPr>
          <w:rFonts w:ascii="Times New Roman" w:hAnsi="Times New Roman"/>
          <w:b/>
        </w:rPr>
      </w:pPr>
    </w:p>
    <w:p w:rsidR="00CC6247" w:rsidRDefault="00CC6247" w:rsidP="002E5A30">
      <w:pPr>
        <w:spacing w:after="0" w:line="240" w:lineRule="auto"/>
        <w:jc w:val="both"/>
        <w:rPr>
          <w:rFonts w:ascii="Times New Roman" w:hAnsi="Times New Roman"/>
          <w:b/>
        </w:rPr>
      </w:pPr>
      <w:r>
        <w:rPr>
          <w:rFonts w:ascii="Times New Roman" w:hAnsi="Times New Roman"/>
          <w:b/>
        </w:rPr>
        <w:t xml:space="preserve">Disclaimer:  </w:t>
      </w:r>
    </w:p>
    <w:p w:rsidR="00C05C19" w:rsidRDefault="00CC6247" w:rsidP="0043342B">
      <w:pPr>
        <w:spacing w:after="0" w:line="240" w:lineRule="auto"/>
        <w:jc w:val="both"/>
        <w:rPr>
          <w:rFonts w:ascii="Times New Roman" w:hAnsi="Times New Roman"/>
        </w:rPr>
      </w:pPr>
      <w:r>
        <w:rPr>
          <w:rFonts w:ascii="Times New Roman" w:hAnsi="Times New Roman"/>
        </w:rPr>
        <w:t xml:space="preserve">This template </w:t>
      </w:r>
      <w:r w:rsidR="00C05C19">
        <w:rPr>
          <w:rFonts w:ascii="Times New Roman" w:hAnsi="Times New Roman"/>
        </w:rPr>
        <w:t>Collaboration</w:t>
      </w:r>
      <w:r w:rsidR="008170AB">
        <w:rPr>
          <w:rFonts w:ascii="Times New Roman" w:hAnsi="Times New Roman"/>
        </w:rPr>
        <w:t xml:space="preserve"> A</w:t>
      </w:r>
      <w:r>
        <w:rPr>
          <w:rFonts w:ascii="Times New Roman" w:hAnsi="Times New Roman"/>
        </w:rPr>
        <w:t xml:space="preserve">greement aims at assisting </w:t>
      </w:r>
      <w:r w:rsidR="00800BE9">
        <w:rPr>
          <w:rFonts w:ascii="Times New Roman" w:hAnsi="Times New Roman"/>
        </w:rPr>
        <w:t xml:space="preserve">the employing organization of the Romanian researcher </w:t>
      </w:r>
      <w:r>
        <w:rPr>
          <w:rFonts w:ascii="Times New Roman" w:hAnsi="Times New Roman"/>
        </w:rPr>
        <w:t xml:space="preserve">and </w:t>
      </w:r>
      <w:r w:rsidR="00800BE9">
        <w:rPr>
          <w:rFonts w:ascii="Times New Roman" w:hAnsi="Times New Roman"/>
        </w:rPr>
        <w:t>European host institution</w:t>
      </w:r>
      <w:r>
        <w:rPr>
          <w:rFonts w:ascii="Times New Roman" w:hAnsi="Times New Roman"/>
        </w:rPr>
        <w:t xml:space="preserve"> </w:t>
      </w:r>
      <w:r w:rsidR="00DA7801">
        <w:rPr>
          <w:rFonts w:ascii="Times New Roman" w:hAnsi="Times New Roman"/>
        </w:rPr>
        <w:t>in the preparation of their agreement</w:t>
      </w:r>
      <w:r w:rsidR="00C05C19">
        <w:rPr>
          <w:rFonts w:ascii="Times New Roman" w:hAnsi="Times New Roman"/>
        </w:rPr>
        <w:t>.</w:t>
      </w:r>
    </w:p>
    <w:p w:rsidR="00C05C19" w:rsidRDefault="00CC6247" w:rsidP="0043342B">
      <w:pPr>
        <w:spacing w:after="0" w:line="240" w:lineRule="auto"/>
        <w:jc w:val="both"/>
        <w:rPr>
          <w:rFonts w:ascii="Times New Roman" w:hAnsi="Times New Roman"/>
        </w:rPr>
      </w:pPr>
      <w:r>
        <w:rPr>
          <w:rFonts w:ascii="Times New Roman" w:hAnsi="Times New Roman"/>
        </w:rPr>
        <w:t xml:space="preserve">It is provided for information purposes only and its contents are not intended to replace consultation </w:t>
      </w:r>
      <w:r w:rsidR="00C05C19">
        <w:rPr>
          <w:rFonts w:ascii="Times New Roman" w:hAnsi="Times New Roman"/>
        </w:rPr>
        <w:t xml:space="preserve">of any applicable legal sources, </w:t>
      </w:r>
      <w:r>
        <w:rPr>
          <w:rFonts w:ascii="Times New Roman" w:hAnsi="Times New Roman"/>
        </w:rPr>
        <w:t>where appropriate.</w:t>
      </w:r>
      <w:r w:rsidR="004172DF">
        <w:rPr>
          <w:rFonts w:ascii="Times New Roman" w:hAnsi="Times New Roman"/>
        </w:rPr>
        <w:t xml:space="preserve"> Parties can add articles to this present agreement</w:t>
      </w:r>
      <w:r w:rsidR="00C05C19">
        <w:rPr>
          <w:rFonts w:ascii="Times New Roman" w:hAnsi="Times New Roman"/>
        </w:rPr>
        <w:t xml:space="preserve">. </w:t>
      </w:r>
    </w:p>
    <w:p w:rsidR="0043342B" w:rsidRDefault="002E1C41" w:rsidP="0043342B">
      <w:pPr>
        <w:spacing w:after="0" w:line="240" w:lineRule="auto"/>
        <w:jc w:val="both"/>
        <w:rPr>
          <w:rFonts w:ascii="Times New Roman" w:hAnsi="Times New Roman"/>
        </w:rPr>
      </w:pPr>
      <w:r w:rsidRPr="000045DA">
        <w:rPr>
          <w:rFonts w:ascii="Times New Roman" w:hAnsi="Times New Roman"/>
        </w:rPr>
        <w:br w:type="page"/>
      </w:r>
    </w:p>
    <w:p w:rsidR="0043342B" w:rsidRDefault="0043342B" w:rsidP="0043342B">
      <w:pPr>
        <w:spacing w:after="0" w:line="240" w:lineRule="auto"/>
        <w:jc w:val="both"/>
        <w:rPr>
          <w:rFonts w:ascii="Times New Roman" w:hAnsi="Times New Roman"/>
        </w:rPr>
      </w:pPr>
    </w:p>
    <w:p w:rsidR="00A42E08" w:rsidRPr="00A42E08" w:rsidRDefault="00F34044" w:rsidP="00A42E08">
      <w:pPr>
        <w:spacing w:after="0" w:line="240" w:lineRule="auto"/>
        <w:jc w:val="both"/>
        <w:rPr>
          <w:rFonts w:ascii="Times New Roman" w:hAnsi="Times New Roman"/>
        </w:rPr>
      </w:pPr>
      <w:r w:rsidRPr="00F34044">
        <w:rPr>
          <w:rFonts w:ascii="Times New Roman" w:hAnsi="Times New Roman"/>
          <w:noProof/>
          <w:sz w:val="24"/>
          <w:szCs w:val="24"/>
          <w:lang w:eastAsia="en-GB"/>
        </w:rPr>
        <mc:AlternateContent>
          <mc:Choice Requires="wps">
            <w:drawing>
              <wp:anchor distT="45720" distB="45720" distL="114300" distR="114300" simplePos="0" relativeHeight="251659264" behindDoc="0" locked="0" layoutInCell="1" allowOverlap="1" wp14:anchorId="6230A709" wp14:editId="7F84EE5D">
                <wp:simplePos x="0" y="0"/>
                <wp:positionH relativeFrom="column">
                  <wp:posOffset>-21590</wp:posOffset>
                </wp:positionH>
                <wp:positionV relativeFrom="paragraph">
                  <wp:posOffset>215900</wp:posOffset>
                </wp:positionV>
                <wp:extent cx="5562600" cy="971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71550"/>
                        </a:xfrm>
                        <a:prstGeom prst="rect">
                          <a:avLst/>
                        </a:prstGeom>
                        <a:solidFill>
                          <a:srgbClr val="FFFFFF"/>
                        </a:solidFill>
                        <a:ln w="9525">
                          <a:solidFill>
                            <a:srgbClr val="000000"/>
                          </a:solidFill>
                          <a:miter lim="800000"/>
                          <a:headEnd/>
                          <a:tailEnd/>
                        </a:ln>
                      </wps:spPr>
                      <wps:txbx>
                        <w:txbxContent>
                          <w:p w:rsidR="00F34044" w:rsidRDefault="00C05C19" w:rsidP="00C05C19">
                            <w:pPr>
                              <w:spacing w:line="240" w:lineRule="auto"/>
                              <w:jc w:val="both"/>
                            </w:pPr>
                            <w:r w:rsidRPr="00C05C19">
                              <w:rPr>
                                <w:rFonts w:ascii="Times New Roman" w:hAnsi="Times New Roman"/>
                              </w:rPr>
                              <w:t>The</w:t>
                            </w:r>
                            <w:r w:rsidR="00F34044" w:rsidRPr="00C05C19">
                              <w:rPr>
                                <w:rFonts w:ascii="Times New Roman" w:hAnsi="Times New Roman"/>
                              </w:rPr>
                              <w:t xml:space="preserve"> </w:t>
                            </w:r>
                            <w:r w:rsidR="00691D26" w:rsidRPr="00C05C19">
                              <w:rPr>
                                <w:rFonts w:ascii="Times New Roman" w:hAnsi="Times New Roman"/>
                              </w:rPr>
                              <w:t>Small Grant Scheme</w:t>
                            </w:r>
                            <w:r w:rsidR="00CB7DE7">
                              <w:rPr>
                                <w:rFonts w:ascii="Times New Roman" w:hAnsi="Times New Roman"/>
                              </w:rPr>
                              <w:t xml:space="preserve"> (SGS)</w:t>
                            </w:r>
                            <w:r w:rsidR="00691D26" w:rsidRPr="00C05C19">
                              <w:rPr>
                                <w:rFonts w:ascii="Times New Roman" w:hAnsi="Times New Roman"/>
                              </w:rPr>
                              <w:t xml:space="preserve"> </w:t>
                            </w:r>
                            <w:r w:rsidRPr="00C05C19">
                              <w:rPr>
                                <w:rFonts w:ascii="Times New Roman" w:hAnsi="Times New Roman"/>
                              </w:rPr>
                              <w:t>– support for ERC candidates aims to support the Romanian promising candidates in order to improve their project proposals before reapplying to ERC calls. Thus, the Romanian ERC candidates have opportunity to gain international research experience by working in an excellent research environment</w:t>
                            </w:r>
                            <w:r>
                              <w:rPr>
                                <w:rFonts w:ascii="Times New Roman" w:hAnsi="Times New Roman"/>
                              </w:rPr>
                              <w:t xml:space="preserve"> offered by the ERC grantees and their institutions.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30A709" id="_x0000_t202" coordsize="21600,21600" o:spt="202" path="m,l,21600r21600,l21600,xe">
                <v:stroke joinstyle="miter"/>
                <v:path gradientshapeok="t" o:connecttype="rect"/>
              </v:shapetype>
              <v:shape id="Text Box 2" o:spid="_x0000_s1026" type="#_x0000_t202" style="position:absolute;left:0;text-align:left;margin-left:-1.7pt;margin-top:17pt;width:438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">
                <v:textbox>
                  <w:txbxContent>
                    <w:p w:rsidR="00F34044" w:rsidRDefault="00C05C19" w:rsidP="00C05C19">
                      <w:pPr>
                        <w:spacing w:line="240" w:lineRule="auto"/>
                        <w:jc w:val="both"/>
                      </w:pPr>
                      <w:r w:rsidRPr="00C05C19">
                        <w:rPr>
                          <w:rFonts w:ascii="Times New Roman" w:hAnsi="Times New Roman"/>
                        </w:rPr>
                        <w:t>The</w:t>
                      </w:r>
                      <w:r w:rsidR="00F34044" w:rsidRPr="00C05C19">
                        <w:rPr>
                          <w:rFonts w:ascii="Times New Roman" w:hAnsi="Times New Roman"/>
                        </w:rPr>
                        <w:t xml:space="preserve"> </w:t>
                      </w:r>
                      <w:r w:rsidR="00691D26" w:rsidRPr="00C05C19">
                        <w:rPr>
                          <w:rFonts w:ascii="Times New Roman" w:hAnsi="Times New Roman"/>
                        </w:rPr>
                        <w:t>Small Grant Scheme</w:t>
                      </w:r>
                      <w:r w:rsidR="00CB7DE7">
                        <w:rPr>
                          <w:rFonts w:ascii="Times New Roman" w:hAnsi="Times New Roman"/>
                        </w:rPr>
                        <w:t xml:space="preserve"> (SGS)</w:t>
                      </w:r>
                      <w:r w:rsidR="00691D26" w:rsidRPr="00C05C19">
                        <w:rPr>
                          <w:rFonts w:ascii="Times New Roman" w:hAnsi="Times New Roman"/>
                        </w:rPr>
                        <w:t xml:space="preserve"> </w:t>
                      </w:r>
                      <w:r w:rsidRPr="00C05C19">
                        <w:rPr>
                          <w:rFonts w:ascii="Times New Roman" w:hAnsi="Times New Roman"/>
                        </w:rPr>
                        <w:t>– support for ERC candidates aims to support the Romanian promising candidates in order to improve their project proposals before reapplying to ERC calls. Thus, the Romanian ERC candidates have opportunity to gain international research experience by working in an excellent research environment</w:t>
                      </w:r>
                      <w:r>
                        <w:rPr>
                          <w:rFonts w:ascii="Times New Roman" w:hAnsi="Times New Roman"/>
                        </w:rPr>
                        <w:t xml:space="preserve"> offered by the ERC grantees and their institutions. </w:t>
                      </w:r>
                    </w:p>
                  </w:txbxContent>
                </v:textbox>
                <w10:wrap type="square"/>
              </v:shape>
            </w:pict>
          </mc:Fallback>
        </mc:AlternateContent>
      </w:r>
      <w:r w:rsidR="00643702">
        <w:rPr>
          <w:rFonts w:ascii="Times New Roman" w:hAnsi="Times New Roman"/>
        </w:rPr>
        <w:t>PREAMBLE</w:t>
      </w:r>
      <w:r w:rsidR="003815D6">
        <w:rPr>
          <w:rFonts w:ascii="Times New Roman" w:hAnsi="Times New Roman"/>
        </w:rPr>
        <w:t>:</w:t>
      </w:r>
    </w:p>
    <w:p w:rsidR="0043342B" w:rsidRDefault="0043342B" w:rsidP="001C142E">
      <w:pPr>
        <w:spacing w:line="240" w:lineRule="auto"/>
        <w:jc w:val="both"/>
        <w:rPr>
          <w:rFonts w:ascii="Times New Roman" w:hAnsi="Times New Roman"/>
          <w:sz w:val="24"/>
          <w:szCs w:val="24"/>
        </w:rPr>
      </w:pPr>
    </w:p>
    <w:p w:rsidR="00E7552F" w:rsidRPr="00FF3BF0" w:rsidRDefault="002E1C41" w:rsidP="001C142E">
      <w:pPr>
        <w:spacing w:line="240" w:lineRule="auto"/>
        <w:jc w:val="both"/>
        <w:rPr>
          <w:rFonts w:ascii="Times New Roman" w:hAnsi="Times New Roman"/>
          <w:highlight w:val="lightGray"/>
        </w:rPr>
      </w:pPr>
      <w:r w:rsidRPr="001C142E">
        <w:rPr>
          <w:rFonts w:ascii="Times New Roman" w:hAnsi="Times New Roman"/>
          <w:sz w:val="24"/>
          <w:szCs w:val="24"/>
        </w:rPr>
        <w:t>IT IS AGREED AS FOLLOWS:</w:t>
      </w:r>
    </w:p>
    <w:p w:rsidR="002E1C41"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Article 1 – Scope and objectives</w:t>
      </w:r>
    </w:p>
    <w:p w:rsidR="002E1C41" w:rsidRDefault="002E1C41" w:rsidP="00B46C76">
      <w:pPr>
        <w:spacing w:line="240" w:lineRule="auto"/>
        <w:jc w:val="both"/>
        <w:rPr>
          <w:rFonts w:ascii="Times New Roman" w:hAnsi="Times New Roman"/>
          <w:sz w:val="24"/>
          <w:szCs w:val="24"/>
        </w:rPr>
      </w:pPr>
      <w:r w:rsidRPr="00C65B2E">
        <w:rPr>
          <w:rFonts w:ascii="Times New Roman" w:hAnsi="Times New Roman"/>
          <w:sz w:val="24"/>
          <w:szCs w:val="24"/>
        </w:rPr>
        <w:t xml:space="preserve">This </w:t>
      </w:r>
      <w:r w:rsidR="00C05C19">
        <w:rPr>
          <w:rFonts w:ascii="Times New Roman" w:hAnsi="Times New Roman"/>
          <w:sz w:val="24"/>
          <w:szCs w:val="24"/>
        </w:rPr>
        <w:t xml:space="preserve">Collaboration </w:t>
      </w:r>
      <w:r w:rsidRPr="00C65B2E">
        <w:rPr>
          <w:rFonts w:ascii="Times New Roman" w:hAnsi="Times New Roman"/>
          <w:sz w:val="24"/>
          <w:szCs w:val="24"/>
        </w:rPr>
        <w:t>Agreement (hereinafter referred to as the “</w:t>
      </w:r>
      <w:r w:rsidRPr="008170AB">
        <w:rPr>
          <w:rFonts w:ascii="Times New Roman" w:hAnsi="Times New Roman"/>
          <w:sz w:val="24"/>
          <w:szCs w:val="24"/>
        </w:rPr>
        <w:t>Agreement</w:t>
      </w:r>
      <w:r w:rsidRPr="00C65B2E">
        <w:rPr>
          <w:rFonts w:ascii="Times New Roman" w:hAnsi="Times New Roman"/>
          <w:sz w:val="24"/>
          <w:szCs w:val="24"/>
        </w:rPr>
        <w:t xml:space="preserve">”) defines the </w:t>
      </w:r>
      <w:r w:rsidR="00B46C76">
        <w:rPr>
          <w:rFonts w:ascii="Times New Roman" w:hAnsi="Times New Roman"/>
          <w:sz w:val="24"/>
          <w:szCs w:val="24"/>
        </w:rPr>
        <w:t>responsibilities</w:t>
      </w:r>
      <w:r w:rsidRPr="00C65B2E">
        <w:rPr>
          <w:rFonts w:ascii="Times New Roman" w:hAnsi="Times New Roman"/>
          <w:sz w:val="24"/>
          <w:szCs w:val="24"/>
        </w:rPr>
        <w:t xml:space="preserve"> of the Parties and sets </w:t>
      </w:r>
      <w:r w:rsidR="00B46C76">
        <w:rPr>
          <w:rFonts w:ascii="Times New Roman" w:hAnsi="Times New Roman"/>
          <w:sz w:val="24"/>
          <w:szCs w:val="24"/>
        </w:rPr>
        <w:t xml:space="preserve">the rules for a good </w:t>
      </w:r>
      <w:r w:rsidRPr="00C65B2E">
        <w:rPr>
          <w:rFonts w:ascii="Times New Roman" w:hAnsi="Times New Roman"/>
          <w:sz w:val="24"/>
          <w:szCs w:val="24"/>
        </w:rPr>
        <w:t>cooperation</w:t>
      </w:r>
      <w:r w:rsidR="00B46C76">
        <w:rPr>
          <w:rFonts w:ascii="Times New Roman" w:hAnsi="Times New Roman"/>
          <w:sz w:val="24"/>
          <w:szCs w:val="24"/>
        </w:rPr>
        <w:t xml:space="preserve">. </w:t>
      </w:r>
    </w:p>
    <w:p w:rsidR="002E1C41" w:rsidRPr="00C65B2E"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 xml:space="preserve">Article 2 – Entry into force and duration </w:t>
      </w:r>
    </w:p>
    <w:p w:rsidR="002E1C41" w:rsidRPr="006769A1" w:rsidRDefault="002E1C41" w:rsidP="00A93103">
      <w:pPr>
        <w:spacing w:line="240" w:lineRule="auto"/>
        <w:jc w:val="both"/>
        <w:rPr>
          <w:rFonts w:ascii="Times New Roman" w:hAnsi="Times New Roman"/>
          <w:sz w:val="24"/>
          <w:szCs w:val="24"/>
          <w:u w:val="single"/>
        </w:rPr>
      </w:pPr>
      <w:r w:rsidRPr="006769A1">
        <w:rPr>
          <w:rFonts w:ascii="Times New Roman" w:hAnsi="Times New Roman"/>
          <w:sz w:val="24"/>
          <w:szCs w:val="24"/>
        </w:rPr>
        <w:t xml:space="preserve">This Agreement shall enter into force on the date of the </w:t>
      </w:r>
      <w:r w:rsidR="00B46C76" w:rsidRPr="006769A1">
        <w:rPr>
          <w:rFonts w:ascii="Times New Roman" w:hAnsi="Times New Roman"/>
          <w:sz w:val="24"/>
          <w:szCs w:val="24"/>
        </w:rPr>
        <w:t xml:space="preserve">signature by the Parties and shall remain in force until the end of the </w:t>
      </w:r>
      <w:r w:rsidR="00A93103" w:rsidRPr="006769A1">
        <w:rPr>
          <w:rFonts w:ascii="Times New Roman" w:hAnsi="Times New Roman"/>
          <w:sz w:val="24"/>
          <w:szCs w:val="24"/>
        </w:rPr>
        <w:t>research</w:t>
      </w:r>
      <w:r w:rsidR="00B46C76" w:rsidRPr="006769A1">
        <w:rPr>
          <w:rFonts w:ascii="Times New Roman" w:hAnsi="Times New Roman"/>
          <w:sz w:val="24"/>
          <w:szCs w:val="24"/>
        </w:rPr>
        <w:t xml:space="preserve"> visit of the </w:t>
      </w:r>
      <w:r w:rsidR="00CE7169" w:rsidRPr="006769A1">
        <w:rPr>
          <w:rFonts w:ascii="Times New Roman" w:hAnsi="Times New Roman"/>
          <w:sz w:val="24"/>
          <w:szCs w:val="24"/>
        </w:rPr>
        <w:t xml:space="preserve">Romanian researcher as </w:t>
      </w:r>
      <w:r w:rsidR="00CB7DE7" w:rsidRPr="006769A1">
        <w:rPr>
          <w:rFonts w:ascii="Times New Roman" w:hAnsi="Times New Roman"/>
          <w:sz w:val="24"/>
          <w:szCs w:val="24"/>
        </w:rPr>
        <w:t xml:space="preserve">SGS </w:t>
      </w:r>
      <w:r w:rsidR="00CE7169" w:rsidRPr="006769A1">
        <w:rPr>
          <w:rFonts w:ascii="Times New Roman" w:hAnsi="Times New Roman"/>
          <w:sz w:val="24"/>
          <w:szCs w:val="24"/>
        </w:rPr>
        <w:t>beneficiary</w:t>
      </w:r>
      <w:r w:rsidR="00B46C76" w:rsidRPr="006769A1">
        <w:rPr>
          <w:rFonts w:ascii="Times New Roman" w:hAnsi="Times New Roman"/>
          <w:sz w:val="24"/>
          <w:szCs w:val="24"/>
        </w:rPr>
        <w:t xml:space="preserve">. </w:t>
      </w:r>
      <w:r w:rsidRPr="006769A1">
        <w:rPr>
          <w:rFonts w:ascii="Times New Roman" w:hAnsi="Times New Roman"/>
          <w:sz w:val="24"/>
          <w:szCs w:val="24"/>
          <w:lang w:val="en-US"/>
        </w:rPr>
        <w:t xml:space="preserve"> </w:t>
      </w:r>
    </w:p>
    <w:p w:rsidR="002E1C41" w:rsidRPr="006769A1" w:rsidRDefault="002E1C41" w:rsidP="001C142E">
      <w:pPr>
        <w:spacing w:line="240" w:lineRule="auto"/>
        <w:jc w:val="both"/>
        <w:rPr>
          <w:rFonts w:ascii="Times New Roman" w:hAnsi="Times New Roman"/>
          <w:b/>
          <w:sz w:val="24"/>
          <w:szCs w:val="24"/>
          <w:u w:val="single"/>
        </w:rPr>
      </w:pPr>
      <w:r w:rsidRPr="006769A1">
        <w:rPr>
          <w:rFonts w:ascii="Times New Roman" w:hAnsi="Times New Roman"/>
          <w:b/>
          <w:sz w:val="24"/>
          <w:szCs w:val="24"/>
          <w:u w:val="single"/>
        </w:rPr>
        <w:t xml:space="preserve">Article 3 – </w:t>
      </w:r>
      <w:r w:rsidR="007C1755" w:rsidRPr="006769A1">
        <w:rPr>
          <w:rFonts w:ascii="Times New Roman" w:hAnsi="Times New Roman"/>
          <w:b/>
          <w:sz w:val="24"/>
          <w:szCs w:val="24"/>
          <w:u w:val="single"/>
        </w:rPr>
        <w:t>Main</w:t>
      </w:r>
      <w:r w:rsidR="005F5E3C" w:rsidRPr="006769A1">
        <w:rPr>
          <w:rFonts w:ascii="Times New Roman" w:hAnsi="Times New Roman"/>
          <w:b/>
          <w:sz w:val="24"/>
          <w:szCs w:val="24"/>
          <w:u w:val="single"/>
        </w:rPr>
        <w:t xml:space="preserve"> roles and</w:t>
      </w:r>
      <w:r w:rsidR="007C1755" w:rsidRPr="006769A1">
        <w:rPr>
          <w:rFonts w:ascii="Times New Roman" w:hAnsi="Times New Roman"/>
          <w:b/>
          <w:sz w:val="24"/>
          <w:szCs w:val="24"/>
          <w:u w:val="single"/>
        </w:rPr>
        <w:t xml:space="preserve"> </w:t>
      </w:r>
      <w:r w:rsidR="00386106" w:rsidRPr="006769A1">
        <w:rPr>
          <w:rFonts w:ascii="Times New Roman" w:hAnsi="Times New Roman"/>
          <w:b/>
          <w:sz w:val="24"/>
          <w:szCs w:val="24"/>
          <w:u w:val="single"/>
        </w:rPr>
        <w:t xml:space="preserve">responsibilities </w:t>
      </w:r>
      <w:r w:rsidRPr="006769A1">
        <w:rPr>
          <w:rFonts w:ascii="Times New Roman" w:hAnsi="Times New Roman"/>
          <w:b/>
          <w:sz w:val="24"/>
          <w:szCs w:val="24"/>
          <w:u w:val="single"/>
        </w:rPr>
        <w:t>of the Parties</w:t>
      </w:r>
    </w:p>
    <w:p w:rsidR="00B46C76" w:rsidRPr="006769A1" w:rsidRDefault="00B46C76" w:rsidP="00B46C76">
      <w:pPr>
        <w:spacing w:line="240" w:lineRule="auto"/>
        <w:jc w:val="both"/>
        <w:rPr>
          <w:rFonts w:ascii="Times New Roman" w:hAnsi="Times New Roman"/>
          <w:b/>
          <w:bCs/>
          <w:sz w:val="24"/>
          <w:szCs w:val="24"/>
        </w:rPr>
      </w:pPr>
      <w:r w:rsidRPr="006769A1">
        <w:rPr>
          <w:rFonts w:ascii="Times New Roman" w:hAnsi="Times New Roman"/>
          <w:b/>
          <w:bCs/>
          <w:sz w:val="24"/>
          <w:szCs w:val="24"/>
        </w:rPr>
        <w:t>3.1 Employing institution</w:t>
      </w:r>
      <w:r w:rsidR="0043342B">
        <w:rPr>
          <w:rFonts w:ascii="Times New Roman" w:hAnsi="Times New Roman"/>
          <w:b/>
          <w:bCs/>
          <w:sz w:val="24"/>
          <w:szCs w:val="24"/>
        </w:rPr>
        <w:t>,</w:t>
      </w:r>
      <w:r w:rsidR="00CE7169" w:rsidRPr="006769A1">
        <w:rPr>
          <w:rFonts w:ascii="Times New Roman" w:hAnsi="Times New Roman"/>
          <w:b/>
          <w:bCs/>
          <w:sz w:val="24"/>
          <w:szCs w:val="24"/>
        </w:rPr>
        <w:t xml:space="preserve"> as </w:t>
      </w:r>
      <w:r w:rsidR="00C27DE6">
        <w:rPr>
          <w:rFonts w:ascii="Times New Roman" w:hAnsi="Times New Roman"/>
          <w:b/>
          <w:bCs/>
          <w:sz w:val="24"/>
          <w:szCs w:val="24"/>
        </w:rPr>
        <w:t>Project Promoter</w:t>
      </w:r>
      <w:r w:rsidRPr="006769A1">
        <w:rPr>
          <w:rFonts w:ascii="Times New Roman" w:hAnsi="Times New Roman"/>
          <w:b/>
          <w:bCs/>
          <w:sz w:val="24"/>
          <w:szCs w:val="24"/>
        </w:rPr>
        <w:t>:</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control and approve the scientific activities of the </w:t>
      </w:r>
      <w:r w:rsidR="00635CE9">
        <w:rPr>
          <w:rFonts w:ascii="Times New Roman" w:hAnsi="Times New Roman"/>
        </w:rPr>
        <w:t>Beneficiary (</w:t>
      </w:r>
      <w:r w:rsidR="00CB7DE7" w:rsidRPr="006769A1">
        <w:rPr>
          <w:rFonts w:ascii="Times New Roman" w:hAnsi="Times New Roman"/>
        </w:rPr>
        <w:t xml:space="preserve">Romanian </w:t>
      </w:r>
      <w:r w:rsidR="00CE7169" w:rsidRPr="006769A1">
        <w:rPr>
          <w:rFonts w:ascii="Times New Roman" w:hAnsi="Times New Roman"/>
        </w:rPr>
        <w:t>researcher</w:t>
      </w:r>
      <w:r w:rsidR="00635CE9">
        <w:rPr>
          <w:rFonts w:ascii="Times New Roman" w:hAnsi="Times New Roman"/>
        </w:rPr>
        <w:t>)</w:t>
      </w:r>
      <w:r w:rsidR="00B46C76" w:rsidRPr="006769A1">
        <w:rPr>
          <w:rFonts w:ascii="Times New Roman" w:hAnsi="Times New Roman"/>
        </w:rPr>
        <w:t>;</w:t>
      </w:r>
    </w:p>
    <w:p w:rsidR="00A93103"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to establish payment deadlines towards the Host institution as agreed in this Agreement;</w:t>
      </w:r>
    </w:p>
    <w:p w:rsidR="00A93103"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to transfer to the Host institution nominated bank account the payments due by the set deadlines;</w:t>
      </w:r>
    </w:p>
    <w:p w:rsidR="00A93103" w:rsidRPr="006769A1" w:rsidRDefault="00386106" w:rsidP="00A93103">
      <w:pPr>
        <w:pStyle w:val="ListParagraph"/>
        <w:numPr>
          <w:ilvl w:val="0"/>
          <w:numId w:val="37"/>
        </w:numPr>
        <w:jc w:val="both"/>
        <w:rPr>
          <w:rFonts w:ascii="Times New Roman" w:hAnsi="Times New Roman"/>
        </w:rPr>
      </w:pPr>
      <w:r w:rsidRPr="006769A1">
        <w:rPr>
          <w:rFonts w:ascii="Times New Roman" w:hAnsi="Times New Roman"/>
        </w:rPr>
        <w:t>to immediately inform the H</w:t>
      </w:r>
      <w:r w:rsidR="00A93103" w:rsidRPr="006769A1">
        <w:rPr>
          <w:rFonts w:ascii="Times New Roman" w:hAnsi="Times New Roman"/>
        </w:rPr>
        <w:t xml:space="preserve">ost institution (ERC Grantee) concerning any changes regarding the employment status of 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w:t>
      </w:r>
      <w:r w:rsidR="00CE7169" w:rsidRPr="006769A1">
        <w:rPr>
          <w:rFonts w:ascii="Times New Roman" w:hAnsi="Times New Roman"/>
        </w:rPr>
        <w:t>;</w:t>
      </w:r>
    </w:p>
    <w:p w:rsidR="0041550A" w:rsidRPr="006769A1" w:rsidRDefault="0041550A" w:rsidP="0041550A">
      <w:pPr>
        <w:pStyle w:val="ListParagraph"/>
        <w:numPr>
          <w:ilvl w:val="0"/>
          <w:numId w:val="37"/>
        </w:numPr>
        <w:jc w:val="both"/>
        <w:rPr>
          <w:rFonts w:ascii="Times New Roman" w:hAnsi="Times New Roman"/>
        </w:rPr>
      </w:pPr>
      <w:r w:rsidRPr="006769A1">
        <w:rPr>
          <w:rFonts w:ascii="Times New Roman" w:hAnsi="Times New Roman"/>
        </w:rPr>
        <w:t>to</w:t>
      </w:r>
      <w:r w:rsidR="00635CE9">
        <w:rPr>
          <w:rFonts w:ascii="Times New Roman" w:hAnsi="Times New Roman"/>
        </w:rPr>
        <w:t xml:space="preserve"> ensure that the researcher as B</w:t>
      </w:r>
      <w:r w:rsidRPr="006769A1">
        <w:rPr>
          <w:rFonts w:ascii="Times New Roman" w:hAnsi="Times New Roman"/>
        </w:rPr>
        <w:t>eneficiary of the grant scheme respects the following</w:t>
      </w:r>
      <w:r w:rsidR="00A92843" w:rsidRPr="006769A1">
        <w:rPr>
          <w:rFonts w:ascii="Times New Roman" w:hAnsi="Times New Roman"/>
        </w:rPr>
        <w:t>:</w:t>
      </w:r>
    </w:p>
    <w:p w:rsidR="00B46C76" w:rsidRPr="006769A1"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carry out the </w:t>
      </w:r>
      <w:r w:rsidR="00635CE9">
        <w:rPr>
          <w:rFonts w:ascii="Times New Roman" w:hAnsi="Times New Roman"/>
        </w:rPr>
        <w:t>research visit</w:t>
      </w:r>
      <w:r w:rsidR="00386106" w:rsidRPr="006769A1">
        <w:rPr>
          <w:rFonts w:ascii="Times New Roman" w:hAnsi="Times New Roman"/>
        </w:rPr>
        <w:t xml:space="preserve"> </w:t>
      </w:r>
      <w:r w:rsidR="00B46C76" w:rsidRPr="006769A1">
        <w:rPr>
          <w:rFonts w:ascii="Times New Roman" w:hAnsi="Times New Roman"/>
        </w:rPr>
        <w:t xml:space="preserve">within the period of time </w:t>
      </w:r>
      <w:r w:rsidRPr="006769A1">
        <w:rPr>
          <w:rFonts w:ascii="Times New Roman" w:hAnsi="Times New Roman"/>
        </w:rPr>
        <w:t>a</w:t>
      </w:r>
      <w:r w:rsidR="00386106" w:rsidRPr="006769A1">
        <w:rPr>
          <w:rFonts w:ascii="Times New Roman" w:hAnsi="Times New Roman"/>
        </w:rPr>
        <w:t>greed with the Host institution</w:t>
      </w:r>
      <w:r w:rsidR="00B46C76" w:rsidRPr="006769A1">
        <w:rPr>
          <w:rFonts w:ascii="Times New Roman" w:hAnsi="Times New Roman"/>
        </w:rPr>
        <w:t>;</w:t>
      </w:r>
    </w:p>
    <w:p w:rsidR="00B46C76" w:rsidRPr="006769A1"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o follow the rules regarding the access and use of the research infrastructure</w:t>
      </w:r>
      <w:r w:rsidR="00846445">
        <w:rPr>
          <w:rFonts w:ascii="Times New Roman" w:hAnsi="Times New Roman"/>
        </w:rPr>
        <w:t>/data base</w:t>
      </w:r>
      <w:r w:rsidR="00B46C76" w:rsidRPr="006769A1">
        <w:rPr>
          <w:rFonts w:ascii="Times New Roman" w:hAnsi="Times New Roman"/>
        </w:rPr>
        <w:t xml:space="preserve"> established by the </w:t>
      </w:r>
      <w:r w:rsidRPr="006769A1">
        <w:rPr>
          <w:rFonts w:ascii="Times New Roman" w:hAnsi="Times New Roman"/>
        </w:rPr>
        <w:t>H</w:t>
      </w:r>
      <w:r w:rsidR="00B46C76" w:rsidRPr="006769A1">
        <w:rPr>
          <w:rFonts w:ascii="Times New Roman" w:hAnsi="Times New Roman"/>
        </w:rPr>
        <w:t>ost institution;</w:t>
      </w:r>
    </w:p>
    <w:p w:rsidR="00B46C76" w:rsidRPr="006769A1"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o actively participate in the research activities undertaken</w:t>
      </w:r>
      <w:r w:rsidR="00386106" w:rsidRPr="006769A1">
        <w:rPr>
          <w:rFonts w:ascii="Times New Roman" w:hAnsi="Times New Roman"/>
        </w:rPr>
        <w:t xml:space="preserve"> by the research </w:t>
      </w:r>
      <w:r w:rsidR="00635CE9">
        <w:rPr>
          <w:rFonts w:ascii="Times New Roman" w:hAnsi="Times New Roman"/>
        </w:rPr>
        <w:t>group</w:t>
      </w:r>
      <w:r w:rsidR="00386106" w:rsidRPr="006769A1">
        <w:rPr>
          <w:rFonts w:ascii="Times New Roman" w:hAnsi="Times New Roman"/>
        </w:rPr>
        <w:t xml:space="preserve"> from the H</w:t>
      </w:r>
      <w:r w:rsidR="00B46C76" w:rsidRPr="006769A1">
        <w:rPr>
          <w:rFonts w:ascii="Times New Roman" w:hAnsi="Times New Roman"/>
        </w:rPr>
        <w:t>ost institution;</w:t>
      </w:r>
    </w:p>
    <w:p w:rsidR="00B46C76" w:rsidRPr="006769A1"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o require the necessary information for the improvement of the level of knowledge or research activities;</w:t>
      </w:r>
    </w:p>
    <w:p w:rsidR="00B46C76" w:rsidRPr="006769A1"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observe the working hours imposed by the </w:t>
      </w:r>
      <w:r w:rsidRPr="006769A1">
        <w:rPr>
          <w:rFonts w:ascii="Times New Roman" w:hAnsi="Times New Roman"/>
        </w:rPr>
        <w:t>H</w:t>
      </w:r>
      <w:r w:rsidR="00B46C76" w:rsidRPr="006769A1">
        <w:rPr>
          <w:rFonts w:ascii="Times New Roman" w:hAnsi="Times New Roman"/>
        </w:rPr>
        <w:t>ost institution;</w:t>
      </w:r>
    </w:p>
    <w:p w:rsidR="00B46C76" w:rsidRDefault="00A93103" w:rsidP="00A92843">
      <w:pPr>
        <w:pStyle w:val="ListParagraph"/>
        <w:numPr>
          <w:ilvl w:val="0"/>
          <w:numId w:val="39"/>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elaborate a detailed technical report upon the </w:t>
      </w:r>
      <w:r w:rsidRPr="006769A1">
        <w:rPr>
          <w:rFonts w:ascii="Times New Roman" w:hAnsi="Times New Roman"/>
        </w:rPr>
        <w:t>research visit</w:t>
      </w:r>
      <w:r w:rsidR="00B46C76" w:rsidRPr="006769A1">
        <w:rPr>
          <w:rFonts w:ascii="Times New Roman" w:hAnsi="Times New Roman"/>
        </w:rPr>
        <w:t xml:space="preserve"> and to transmit it to the ERC Grantee for approval.</w:t>
      </w:r>
    </w:p>
    <w:p w:rsidR="00A70803" w:rsidRDefault="00A70803" w:rsidP="00A93103">
      <w:pPr>
        <w:jc w:val="both"/>
        <w:rPr>
          <w:rFonts w:ascii="Times New Roman" w:hAnsi="Times New Roman"/>
          <w:b/>
          <w:bCs/>
          <w:sz w:val="24"/>
          <w:szCs w:val="24"/>
        </w:rPr>
      </w:pPr>
    </w:p>
    <w:p w:rsidR="00B46C76" w:rsidRPr="006769A1" w:rsidRDefault="00A93103" w:rsidP="00A93103">
      <w:pPr>
        <w:jc w:val="both"/>
        <w:rPr>
          <w:rFonts w:ascii="Times New Roman" w:hAnsi="Times New Roman"/>
          <w:b/>
          <w:bCs/>
          <w:sz w:val="24"/>
          <w:szCs w:val="24"/>
        </w:rPr>
      </w:pPr>
      <w:r w:rsidRPr="006769A1">
        <w:rPr>
          <w:rFonts w:ascii="Times New Roman" w:hAnsi="Times New Roman"/>
          <w:b/>
          <w:bCs/>
          <w:sz w:val="24"/>
          <w:szCs w:val="24"/>
        </w:rPr>
        <w:t>3.</w:t>
      </w:r>
      <w:r w:rsidR="0041550A" w:rsidRPr="006769A1">
        <w:rPr>
          <w:rFonts w:ascii="Times New Roman" w:hAnsi="Times New Roman"/>
          <w:b/>
          <w:bCs/>
          <w:sz w:val="24"/>
          <w:szCs w:val="24"/>
        </w:rPr>
        <w:t xml:space="preserve">2 </w:t>
      </w:r>
      <w:r w:rsidRPr="006769A1">
        <w:rPr>
          <w:rFonts w:ascii="Times New Roman" w:hAnsi="Times New Roman"/>
          <w:b/>
          <w:bCs/>
          <w:sz w:val="24"/>
          <w:szCs w:val="24"/>
        </w:rPr>
        <w:t>H</w:t>
      </w:r>
      <w:r w:rsidR="00B46C76" w:rsidRPr="006769A1">
        <w:rPr>
          <w:rFonts w:ascii="Times New Roman" w:hAnsi="Times New Roman"/>
          <w:b/>
          <w:bCs/>
          <w:sz w:val="24"/>
          <w:szCs w:val="24"/>
        </w:rPr>
        <w:t xml:space="preserve">ost institution </w:t>
      </w:r>
      <w:r w:rsidRPr="006769A1">
        <w:rPr>
          <w:rFonts w:ascii="Times New Roman" w:hAnsi="Times New Roman"/>
          <w:b/>
          <w:bCs/>
          <w:sz w:val="24"/>
          <w:szCs w:val="24"/>
        </w:rPr>
        <w:t xml:space="preserve">of </w:t>
      </w:r>
      <w:r w:rsidR="00B46C76" w:rsidRPr="006769A1">
        <w:rPr>
          <w:rFonts w:ascii="Times New Roman" w:hAnsi="Times New Roman"/>
          <w:b/>
          <w:bCs/>
          <w:sz w:val="24"/>
          <w:szCs w:val="24"/>
        </w:rPr>
        <w:t>ERC Grantee</w:t>
      </w:r>
      <w:r w:rsidRPr="006769A1">
        <w:rPr>
          <w:rFonts w:ascii="Times New Roman" w:hAnsi="Times New Roman"/>
          <w:b/>
          <w:bCs/>
          <w:sz w:val="24"/>
          <w:szCs w:val="24"/>
        </w:rPr>
        <w:t>:</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receive 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 xml:space="preserve">) </w:t>
      </w:r>
      <w:r w:rsidR="00B46C76" w:rsidRPr="006769A1">
        <w:rPr>
          <w:rFonts w:ascii="Times New Roman" w:hAnsi="Times New Roman"/>
        </w:rPr>
        <w:t>on the institution premises;</w:t>
      </w:r>
    </w:p>
    <w:p w:rsidR="00B46C76" w:rsidRPr="006769A1" w:rsidRDefault="00A93103" w:rsidP="00A93103">
      <w:pPr>
        <w:pStyle w:val="ListParagraph"/>
        <w:numPr>
          <w:ilvl w:val="0"/>
          <w:numId w:val="37"/>
        </w:numPr>
        <w:jc w:val="both"/>
        <w:rPr>
          <w:rFonts w:ascii="Times New Roman" w:hAnsi="Times New Roman"/>
        </w:rPr>
      </w:pPr>
      <w:r>
        <w:rPr>
          <w:rFonts w:ascii="Times New Roman" w:hAnsi="Times New Roman"/>
        </w:rPr>
        <w:t>t</w:t>
      </w:r>
      <w:r w:rsidR="00B46C76" w:rsidRPr="00A93103">
        <w:rPr>
          <w:rFonts w:ascii="Times New Roman" w:hAnsi="Times New Roman"/>
        </w:rPr>
        <w:t xml:space="preserve">o make available to </w:t>
      </w:r>
      <w:r w:rsidR="00B46C76" w:rsidRPr="006769A1">
        <w:rPr>
          <w:rFonts w:ascii="Times New Roman" w:hAnsi="Times New Roman"/>
        </w:rPr>
        <w:t xml:space="preserve">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 xml:space="preserve">) </w:t>
      </w:r>
      <w:r w:rsidR="00B46C76" w:rsidRPr="006769A1">
        <w:rPr>
          <w:rFonts w:ascii="Times New Roman" w:hAnsi="Times New Roman"/>
        </w:rPr>
        <w:t xml:space="preserve">the </w:t>
      </w:r>
      <w:r w:rsidR="00846445">
        <w:rPr>
          <w:rFonts w:ascii="Times New Roman" w:hAnsi="Times New Roman"/>
        </w:rPr>
        <w:t xml:space="preserve">access to </w:t>
      </w:r>
      <w:r w:rsidR="00B46C76" w:rsidRPr="006769A1">
        <w:rPr>
          <w:rFonts w:ascii="Times New Roman" w:hAnsi="Times New Roman"/>
        </w:rPr>
        <w:t>research infrastructure</w:t>
      </w:r>
      <w:r w:rsidR="00846445">
        <w:rPr>
          <w:rFonts w:ascii="Times New Roman" w:hAnsi="Times New Roman"/>
        </w:rPr>
        <w:t>/data base</w:t>
      </w:r>
      <w:r w:rsidR="00B46C76" w:rsidRPr="006769A1">
        <w:rPr>
          <w:rFonts w:ascii="Times New Roman" w:hAnsi="Times New Roman"/>
        </w:rPr>
        <w:t>;</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o communicate the usage rules of the research infrastructure</w:t>
      </w:r>
      <w:r w:rsidR="00846445">
        <w:rPr>
          <w:rFonts w:ascii="Times New Roman" w:hAnsi="Times New Roman"/>
        </w:rPr>
        <w:t>/data base</w:t>
      </w:r>
      <w:r w:rsidR="00B46C76" w:rsidRPr="006769A1">
        <w:rPr>
          <w:rFonts w:ascii="Times New Roman" w:hAnsi="Times New Roman"/>
        </w:rPr>
        <w:t xml:space="preserve"> and the working hours;</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o analy</w:t>
      </w:r>
      <w:r w:rsidRPr="006769A1">
        <w:rPr>
          <w:rFonts w:ascii="Times New Roman" w:hAnsi="Times New Roman"/>
        </w:rPr>
        <w:t>s</w:t>
      </w:r>
      <w:r w:rsidR="00B46C76" w:rsidRPr="006769A1">
        <w:rPr>
          <w:rFonts w:ascii="Times New Roman" w:hAnsi="Times New Roman"/>
        </w:rPr>
        <w:t>e and approve the technical report of the mobility;</w:t>
      </w:r>
    </w:p>
    <w:p w:rsidR="00B46C76" w:rsidRPr="00B8520C" w:rsidRDefault="00A93103" w:rsidP="00A93103">
      <w:pPr>
        <w:pStyle w:val="ListParagraph"/>
        <w:numPr>
          <w:ilvl w:val="0"/>
          <w:numId w:val="37"/>
        </w:numPr>
        <w:jc w:val="both"/>
        <w:rPr>
          <w:rFonts w:ascii="Times New Roman" w:hAnsi="Times New Roman"/>
        </w:rPr>
      </w:pPr>
      <w:r w:rsidRPr="00B8520C">
        <w:rPr>
          <w:rFonts w:ascii="Times New Roman" w:hAnsi="Times New Roman"/>
        </w:rPr>
        <w:t>t</w:t>
      </w:r>
      <w:r w:rsidR="00B46C76" w:rsidRPr="00B8520C">
        <w:rPr>
          <w:rFonts w:ascii="Times New Roman" w:hAnsi="Times New Roman"/>
        </w:rPr>
        <w:t>o provide mentorship/scientific guidance, and to give relevant information on the  good practices required in order to elaborate a successful ERC project proposal;</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control and supervise 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 xml:space="preserve">) </w:t>
      </w:r>
      <w:r w:rsidR="00B46C76" w:rsidRPr="006769A1">
        <w:rPr>
          <w:rFonts w:ascii="Times New Roman" w:hAnsi="Times New Roman"/>
        </w:rPr>
        <w:t>activity;</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actively involve 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 xml:space="preserve">) </w:t>
      </w:r>
      <w:r w:rsidR="00A70803">
        <w:rPr>
          <w:rFonts w:ascii="Times New Roman" w:hAnsi="Times New Roman"/>
        </w:rPr>
        <w:t>o</w:t>
      </w:r>
      <w:r w:rsidR="00A70803" w:rsidRPr="006769A1">
        <w:rPr>
          <w:rFonts w:ascii="Times New Roman" w:hAnsi="Times New Roman"/>
        </w:rPr>
        <w:t xml:space="preserve">r </w:t>
      </w:r>
      <w:r w:rsidR="00B46C76" w:rsidRPr="006769A1">
        <w:rPr>
          <w:rFonts w:ascii="Times New Roman" w:hAnsi="Times New Roman"/>
        </w:rPr>
        <w:t xml:space="preserve">in the research </w:t>
      </w:r>
      <w:r w:rsidR="00635CE9">
        <w:rPr>
          <w:rFonts w:ascii="Times New Roman" w:hAnsi="Times New Roman"/>
        </w:rPr>
        <w:t>group</w:t>
      </w:r>
      <w:r w:rsidR="00B46C76" w:rsidRPr="006769A1">
        <w:rPr>
          <w:rFonts w:ascii="Times New Roman" w:hAnsi="Times New Roman"/>
        </w:rPr>
        <w:t xml:space="preserve"> activities;</w:t>
      </w:r>
    </w:p>
    <w:p w:rsidR="00B46C76" w:rsidRPr="006769A1" w:rsidRDefault="00A93103" w:rsidP="00A93103">
      <w:pPr>
        <w:pStyle w:val="ListParagraph"/>
        <w:numPr>
          <w:ilvl w:val="0"/>
          <w:numId w:val="37"/>
        </w:numPr>
        <w:jc w:val="both"/>
        <w:rPr>
          <w:rFonts w:ascii="Times New Roman" w:hAnsi="Times New Roman"/>
        </w:rPr>
      </w:pPr>
      <w:r w:rsidRPr="006769A1">
        <w:rPr>
          <w:rFonts w:ascii="Times New Roman" w:hAnsi="Times New Roman"/>
        </w:rPr>
        <w:t>t</w:t>
      </w:r>
      <w:r w:rsidR="00B46C76" w:rsidRPr="006769A1">
        <w:rPr>
          <w:rFonts w:ascii="Times New Roman" w:hAnsi="Times New Roman"/>
        </w:rPr>
        <w:t xml:space="preserve">o inform the </w:t>
      </w:r>
      <w:r w:rsidR="00846445">
        <w:rPr>
          <w:rFonts w:ascii="Times New Roman" w:hAnsi="Times New Roman"/>
        </w:rPr>
        <w:t>Project P</w:t>
      </w:r>
      <w:r w:rsidR="00635CE9">
        <w:rPr>
          <w:rFonts w:ascii="Times New Roman" w:hAnsi="Times New Roman"/>
        </w:rPr>
        <w:t xml:space="preserve">romoter - </w:t>
      </w:r>
      <w:r w:rsidR="00B46C76" w:rsidRPr="006769A1">
        <w:rPr>
          <w:rFonts w:ascii="Times New Roman" w:hAnsi="Times New Roman"/>
        </w:rPr>
        <w:t xml:space="preserve">employing institution regarding any misconduct of the </w:t>
      </w:r>
      <w:r w:rsidR="00635CE9">
        <w:rPr>
          <w:rFonts w:ascii="Times New Roman" w:hAnsi="Times New Roman"/>
        </w:rPr>
        <w:t>Beneficiary (</w:t>
      </w:r>
      <w:r w:rsidR="00635CE9" w:rsidRPr="006769A1">
        <w:rPr>
          <w:rFonts w:ascii="Times New Roman" w:hAnsi="Times New Roman"/>
        </w:rPr>
        <w:t>Romanian researcher</w:t>
      </w:r>
      <w:r w:rsidR="00635CE9">
        <w:rPr>
          <w:rFonts w:ascii="Times New Roman" w:hAnsi="Times New Roman"/>
        </w:rPr>
        <w:t>)</w:t>
      </w:r>
      <w:r w:rsidR="00B46C76" w:rsidRPr="006769A1">
        <w:rPr>
          <w:rFonts w:ascii="Times New Roman" w:hAnsi="Times New Roman"/>
        </w:rPr>
        <w:t>.</w:t>
      </w:r>
    </w:p>
    <w:p w:rsidR="00802BF9" w:rsidRPr="00B639C0" w:rsidRDefault="00802BF9" w:rsidP="001C142E">
      <w:pPr>
        <w:spacing w:line="240" w:lineRule="auto"/>
        <w:jc w:val="both"/>
        <w:rPr>
          <w:rFonts w:ascii="Times New Roman" w:hAnsi="Times New Roman"/>
          <w:b/>
          <w:sz w:val="8"/>
          <w:szCs w:val="8"/>
          <w:u w:val="single"/>
        </w:rPr>
      </w:pPr>
    </w:p>
    <w:p w:rsidR="00717572" w:rsidRDefault="002E1C41" w:rsidP="00A93103">
      <w:pPr>
        <w:spacing w:line="240" w:lineRule="auto"/>
        <w:rPr>
          <w:rFonts w:ascii="Times New Roman" w:hAnsi="Times New Roman"/>
          <w:b/>
          <w:sz w:val="24"/>
          <w:szCs w:val="24"/>
          <w:u w:val="single"/>
        </w:rPr>
      </w:pPr>
      <w:r w:rsidRPr="00961545">
        <w:rPr>
          <w:rFonts w:ascii="Times New Roman" w:hAnsi="Times New Roman"/>
          <w:b/>
          <w:sz w:val="24"/>
          <w:szCs w:val="24"/>
          <w:u w:val="single"/>
        </w:rPr>
        <w:t xml:space="preserve">Article </w:t>
      </w:r>
      <w:r w:rsidR="00A93103">
        <w:rPr>
          <w:rFonts w:ascii="Times New Roman" w:hAnsi="Times New Roman"/>
          <w:b/>
          <w:sz w:val="24"/>
          <w:szCs w:val="24"/>
          <w:u w:val="single"/>
        </w:rPr>
        <w:t>4</w:t>
      </w:r>
      <w:r w:rsidRPr="00961545">
        <w:rPr>
          <w:rFonts w:ascii="Times New Roman" w:hAnsi="Times New Roman"/>
          <w:b/>
          <w:sz w:val="24"/>
          <w:szCs w:val="24"/>
          <w:u w:val="single"/>
        </w:rPr>
        <w:t xml:space="preserve"> –</w:t>
      </w:r>
      <w:r w:rsidR="00717572">
        <w:rPr>
          <w:rFonts w:ascii="Times New Roman" w:hAnsi="Times New Roman"/>
          <w:b/>
          <w:sz w:val="24"/>
          <w:szCs w:val="24"/>
          <w:u w:val="single"/>
        </w:rPr>
        <w:t xml:space="preserve">Budget </w:t>
      </w:r>
    </w:p>
    <w:p w:rsidR="00717572" w:rsidRPr="00A70803" w:rsidRDefault="00717572" w:rsidP="00A70803">
      <w:pPr>
        <w:pStyle w:val="ListParagraph"/>
        <w:numPr>
          <w:ilvl w:val="0"/>
          <w:numId w:val="38"/>
        </w:numPr>
        <w:spacing w:after="0"/>
        <w:ind w:right="79"/>
        <w:jc w:val="both"/>
        <w:rPr>
          <w:rFonts w:ascii="Times New Roman" w:hAnsi="Times New Roman"/>
        </w:rPr>
      </w:pPr>
      <w:r w:rsidRPr="00A70803">
        <w:rPr>
          <w:rFonts w:ascii="Times New Roman" w:hAnsi="Times New Roman"/>
        </w:rPr>
        <w:t xml:space="preserve">The total amount that the host institution may claim from the </w:t>
      </w:r>
      <w:r w:rsidR="00C27DE6" w:rsidRPr="00A70803">
        <w:rPr>
          <w:rFonts w:ascii="Times New Roman" w:hAnsi="Times New Roman"/>
        </w:rPr>
        <w:t xml:space="preserve">project </w:t>
      </w:r>
      <w:r w:rsidRPr="00A70803">
        <w:rPr>
          <w:rFonts w:ascii="Times New Roman" w:hAnsi="Times New Roman"/>
        </w:rPr>
        <w:t xml:space="preserve">budget according to the call documents is </w:t>
      </w:r>
      <w:r w:rsidR="00831B8A" w:rsidRPr="00A70803">
        <w:rPr>
          <w:rFonts w:ascii="Times New Roman" w:hAnsi="Times New Roman"/>
        </w:rPr>
        <w:t>up to 5</w:t>
      </w:r>
      <w:r w:rsidR="00A70803">
        <w:rPr>
          <w:rFonts w:ascii="Times New Roman" w:hAnsi="Times New Roman"/>
        </w:rPr>
        <w:t>.</w:t>
      </w:r>
      <w:r w:rsidR="00831B8A" w:rsidRPr="00A70803">
        <w:rPr>
          <w:rFonts w:ascii="Times New Roman" w:hAnsi="Times New Roman"/>
        </w:rPr>
        <w:t xml:space="preserve">000 </w:t>
      </w:r>
      <w:r w:rsidR="00A70803">
        <w:rPr>
          <w:rFonts w:ascii="Times New Roman" w:hAnsi="Times New Roman"/>
        </w:rPr>
        <w:t>E</w:t>
      </w:r>
      <w:r w:rsidR="00831B8A" w:rsidRPr="00A70803">
        <w:rPr>
          <w:rFonts w:ascii="Times New Roman" w:hAnsi="Times New Roman"/>
        </w:rPr>
        <w:t>uro</w:t>
      </w:r>
      <w:r w:rsidR="00CD7431" w:rsidRPr="00A70803">
        <w:rPr>
          <w:rFonts w:ascii="Times New Roman" w:hAnsi="Times New Roman"/>
        </w:rPr>
        <w:t>;</w:t>
      </w:r>
    </w:p>
    <w:p w:rsidR="00831B8A" w:rsidRDefault="00717572" w:rsidP="00A70803">
      <w:pPr>
        <w:pStyle w:val="ListParagraph"/>
        <w:numPr>
          <w:ilvl w:val="0"/>
          <w:numId w:val="38"/>
        </w:numPr>
        <w:spacing w:after="0"/>
        <w:ind w:right="79"/>
        <w:jc w:val="both"/>
        <w:rPr>
          <w:rFonts w:ascii="Times New Roman" w:hAnsi="Times New Roman"/>
        </w:rPr>
      </w:pPr>
      <w:r>
        <w:rPr>
          <w:rFonts w:ascii="Times New Roman" w:hAnsi="Times New Roman"/>
        </w:rPr>
        <w:t>The amount</w:t>
      </w:r>
      <w:r w:rsidR="00A70803">
        <w:rPr>
          <w:rFonts w:ascii="Times New Roman" w:hAnsi="Times New Roman"/>
        </w:rPr>
        <w:t xml:space="preserve"> under this agreement is……………….E</w:t>
      </w:r>
      <w:r>
        <w:rPr>
          <w:rFonts w:ascii="Times New Roman" w:hAnsi="Times New Roman"/>
        </w:rPr>
        <w:t>uro</w:t>
      </w:r>
      <w:r w:rsidR="00B639C0">
        <w:rPr>
          <w:rFonts w:ascii="Times New Roman" w:hAnsi="Times New Roman"/>
        </w:rPr>
        <w:t>;</w:t>
      </w:r>
    </w:p>
    <w:p w:rsidR="00717572" w:rsidRPr="00A70803" w:rsidRDefault="00CE7169" w:rsidP="00A70803">
      <w:pPr>
        <w:pStyle w:val="ListParagraph"/>
        <w:numPr>
          <w:ilvl w:val="0"/>
          <w:numId w:val="38"/>
        </w:numPr>
        <w:rPr>
          <w:b/>
          <w:sz w:val="8"/>
          <w:szCs w:val="8"/>
          <w:u w:val="single"/>
        </w:rPr>
      </w:pPr>
      <w:r w:rsidRPr="00831B8A">
        <w:rPr>
          <w:rFonts w:ascii="Times New Roman" w:hAnsi="Times New Roman"/>
        </w:rPr>
        <w:t>The amount</w:t>
      </w:r>
      <w:r w:rsidR="00717572" w:rsidRPr="00831B8A">
        <w:rPr>
          <w:rFonts w:ascii="Times New Roman" w:hAnsi="Times New Roman"/>
        </w:rPr>
        <w:t xml:space="preserve"> represent</w:t>
      </w:r>
      <w:r w:rsidRPr="00831B8A">
        <w:rPr>
          <w:rFonts w:ascii="Times New Roman" w:hAnsi="Times New Roman"/>
        </w:rPr>
        <w:t>s</w:t>
      </w:r>
      <w:r w:rsidR="00717572" w:rsidRPr="00831B8A">
        <w:rPr>
          <w:rFonts w:ascii="Times New Roman" w:hAnsi="Times New Roman"/>
        </w:rPr>
        <w:t xml:space="preserve"> </w:t>
      </w:r>
      <w:r w:rsidR="00831B8A" w:rsidRPr="00A70803">
        <w:rPr>
          <w:rFonts w:ascii="Times New Roman" w:hAnsi="Times New Roman"/>
        </w:rPr>
        <w:t>access to the research infrastructure</w:t>
      </w:r>
      <w:r w:rsidR="00A70803">
        <w:rPr>
          <w:rFonts w:ascii="Times New Roman" w:hAnsi="Times New Roman"/>
        </w:rPr>
        <w:t>/data base</w:t>
      </w:r>
      <w:r w:rsidR="00831B8A" w:rsidRPr="00A70803">
        <w:rPr>
          <w:rFonts w:ascii="Times New Roman" w:hAnsi="Times New Roman"/>
        </w:rPr>
        <w:t xml:space="preserve"> at the Host institution</w:t>
      </w:r>
      <w:r w:rsidR="00A70803">
        <w:rPr>
          <w:rFonts w:ascii="Times New Roman" w:hAnsi="Times New Roman"/>
        </w:rPr>
        <w:t>.</w:t>
      </w:r>
      <w:r w:rsidR="00831B8A" w:rsidRPr="00A70803">
        <w:rPr>
          <w:rFonts w:ascii="Times New Roman" w:hAnsi="Times New Roman"/>
        </w:rPr>
        <w:t xml:space="preserve"> </w:t>
      </w:r>
    </w:p>
    <w:p w:rsidR="002E1C41" w:rsidRPr="00717572" w:rsidRDefault="00807457" w:rsidP="00B639C0">
      <w:pPr>
        <w:ind w:right="78"/>
        <w:jc w:val="both"/>
        <w:rPr>
          <w:rFonts w:ascii="Times New Roman" w:hAnsi="Times New Roman"/>
          <w:b/>
          <w:sz w:val="24"/>
          <w:szCs w:val="24"/>
          <w:u w:val="single"/>
        </w:rPr>
      </w:pPr>
      <w:r w:rsidRPr="00DE0C14">
        <w:rPr>
          <w:noProof/>
          <w:highlight w:val="lightGray"/>
          <w:lang w:eastAsia="en-GB"/>
        </w:rPr>
        <mc:AlternateContent>
          <mc:Choice Requires="wps">
            <w:drawing>
              <wp:anchor distT="45720" distB="45720" distL="114300" distR="114300" simplePos="0" relativeHeight="251671552" behindDoc="0" locked="0" layoutInCell="1" allowOverlap="1" wp14:anchorId="1FA82DD6" wp14:editId="11F33B12">
                <wp:simplePos x="0" y="0"/>
                <wp:positionH relativeFrom="column">
                  <wp:posOffset>-135890</wp:posOffset>
                </wp:positionH>
                <wp:positionV relativeFrom="paragraph">
                  <wp:posOffset>441960</wp:posOffset>
                </wp:positionV>
                <wp:extent cx="5553075" cy="812800"/>
                <wp:effectExtent l="0" t="0" r="28575"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12800"/>
                        </a:xfrm>
                        <a:prstGeom prst="rect">
                          <a:avLst/>
                        </a:prstGeom>
                        <a:solidFill>
                          <a:srgbClr val="FFFFFF"/>
                        </a:solidFill>
                        <a:ln w="9525">
                          <a:solidFill>
                            <a:srgbClr val="000000"/>
                          </a:solidFill>
                          <a:miter lim="800000"/>
                          <a:headEnd/>
                          <a:tailEnd/>
                        </a:ln>
                      </wps:spPr>
                      <wps:txbx>
                        <w:txbxContent>
                          <w:p w:rsidR="00807457" w:rsidRDefault="00807457" w:rsidP="00807457">
                            <w:pPr>
                              <w:spacing w:line="240" w:lineRule="auto"/>
                              <w:ind w:right="-64"/>
                              <w:jc w:val="both"/>
                              <w:rPr>
                                <w:rFonts w:ascii="Times New Roman" w:hAnsi="Times New Roman"/>
                              </w:rPr>
                            </w:pPr>
                            <w:r w:rsidRPr="00CE7169">
                              <w:rPr>
                                <w:rFonts w:ascii="Times New Roman" w:hAnsi="Times New Roman"/>
                                <w:sz w:val="24"/>
                                <w:szCs w:val="24"/>
                              </w:rPr>
                              <w:t>S</w:t>
                            </w:r>
                            <w:r w:rsidRPr="00CE7169">
                              <w:rPr>
                                <w:rFonts w:ascii="Times New Roman" w:hAnsi="Times New Roman"/>
                              </w:rPr>
                              <w:t>pecify bank account details of the partie</w:t>
                            </w:r>
                            <w:r w:rsidR="00B639C0" w:rsidRPr="00CE7169">
                              <w:rPr>
                                <w:rFonts w:ascii="Times New Roman" w:hAnsi="Times New Roman"/>
                              </w:rPr>
                              <w:t>s</w:t>
                            </w:r>
                            <w:r w:rsidRPr="00CE7169">
                              <w:rPr>
                                <w:rFonts w:ascii="Times New Roman" w:hAnsi="Times New Roman"/>
                              </w:rPr>
                              <w:t>: name of bank, address of branch in full, exact designation of account holder, full account number including IBAN and BIC/Swift codes</w:t>
                            </w:r>
                          </w:p>
                          <w:p w:rsidR="000B3A59" w:rsidRDefault="000B3A59" w:rsidP="00807457">
                            <w:pPr>
                              <w:spacing w:line="240" w:lineRule="auto"/>
                              <w:ind w:right="-64"/>
                              <w:jc w:val="both"/>
                              <w:rPr>
                                <w:rFonts w:ascii="Times New Roman" w:hAnsi="Times New Roman"/>
                              </w:rPr>
                            </w:pPr>
                            <w:r>
                              <w:rPr>
                                <w:rFonts w:ascii="Times New Roman" w:hAnsi="Times New Roman"/>
                              </w:rPr>
                              <w:t>Payment methods: invoice etc.</w:t>
                            </w:r>
                          </w:p>
                          <w:p w:rsidR="000B3A59" w:rsidRPr="00593FD6" w:rsidRDefault="000B3A59" w:rsidP="00807457">
                            <w:pPr>
                              <w:spacing w:line="240" w:lineRule="auto"/>
                              <w:ind w:right="-64"/>
                              <w:jc w:val="both"/>
                              <w:rPr>
                                <w:rFonts w:ascii="Times New Roman" w:hAnsi="Times New Roman"/>
                                <w:sz w:val="24"/>
                                <w:szCs w:val="24"/>
                              </w:rPr>
                            </w:pPr>
                          </w:p>
                          <w:p w:rsidR="00807457" w:rsidRPr="00807457" w:rsidRDefault="00807457" w:rsidP="00717572">
                            <w:pPr>
                              <w:tabs>
                                <w:tab w:val="left" w:pos="8647"/>
                              </w:tabs>
                              <w:spacing w:line="240" w:lineRule="auto"/>
                              <w:ind w:right="78"/>
                              <w:jc w:val="both"/>
                              <w:rPr>
                                <w:rFonts w:ascii="Times New Roman" w:hAnsi="Times New Roman"/>
                                <w:highlight w:val="lightGray"/>
                              </w:rPr>
                            </w:pPr>
                          </w:p>
                          <w:p w:rsidR="00807457" w:rsidRDefault="00807457" w:rsidP="00717572">
                            <w:pPr>
                              <w:tabs>
                                <w:tab w:val="left" w:pos="8647"/>
                              </w:tabs>
                              <w:spacing w:line="240" w:lineRule="auto"/>
                              <w:ind w:right="78"/>
                              <w:jc w:val="both"/>
                              <w:rPr>
                                <w:rFonts w:ascii="Times New Roman" w:hAnsi="Times New Roman"/>
                                <w:highlight w:val="lightGray"/>
                              </w:rPr>
                            </w:pPr>
                          </w:p>
                          <w:p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0.7pt;margin-top:34.8pt;width:437.25pt;height: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">
                <v:textbox>
                  <w:txbxContent>
                    <w:p w:rsidR="00807457" w:rsidRDefault="00807457" w:rsidP="00807457">
                      <w:pPr>
                        <w:spacing w:line="240" w:lineRule="auto"/>
                        <w:ind w:right="-64"/>
                        <w:jc w:val="both"/>
                        <w:rPr>
                          <w:rFonts w:ascii="Times New Roman" w:hAnsi="Times New Roman"/>
                        </w:rPr>
                      </w:pPr>
                      <w:r w:rsidRPr="00CE7169">
                        <w:rPr>
                          <w:rFonts w:ascii="Times New Roman" w:hAnsi="Times New Roman"/>
                          <w:sz w:val="24"/>
                          <w:szCs w:val="24"/>
                        </w:rPr>
                        <w:t>S</w:t>
                      </w:r>
                      <w:r w:rsidRPr="00CE7169">
                        <w:rPr>
                          <w:rFonts w:ascii="Times New Roman" w:hAnsi="Times New Roman"/>
                        </w:rPr>
                        <w:t>pecify bank account details of the partie</w:t>
                      </w:r>
                      <w:r w:rsidR="00B639C0" w:rsidRPr="00CE7169">
                        <w:rPr>
                          <w:rFonts w:ascii="Times New Roman" w:hAnsi="Times New Roman"/>
                        </w:rPr>
                        <w:t>s</w:t>
                      </w:r>
                      <w:r w:rsidRPr="00CE7169">
                        <w:rPr>
                          <w:rFonts w:ascii="Times New Roman" w:hAnsi="Times New Roman"/>
                        </w:rPr>
                        <w:t>: name of bank, address of branch in full, exact designation of account holder, full account number including IBAN and BIC/Swift codes</w:t>
                      </w:r>
                    </w:p>
                    <w:p w:rsidR="000B3A59" w:rsidRDefault="000B3A59" w:rsidP="00807457">
                      <w:pPr>
                        <w:spacing w:line="240" w:lineRule="auto"/>
                        <w:ind w:right="-64"/>
                        <w:jc w:val="both"/>
                        <w:rPr>
                          <w:rFonts w:ascii="Times New Roman" w:hAnsi="Times New Roman"/>
                        </w:rPr>
                      </w:pPr>
                      <w:r>
                        <w:rPr>
                          <w:rFonts w:ascii="Times New Roman" w:hAnsi="Times New Roman"/>
                        </w:rPr>
                        <w:t>Payment methods: invoice etc.</w:t>
                      </w:r>
                    </w:p>
                    <w:p w:rsidR="000B3A59" w:rsidRPr="00593FD6" w:rsidRDefault="000B3A59" w:rsidP="00807457">
                      <w:pPr>
                        <w:spacing w:line="240" w:lineRule="auto"/>
                        <w:ind w:right="-64"/>
                        <w:jc w:val="both"/>
                        <w:rPr>
                          <w:rFonts w:ascii="Times New Roman" w:hAnsi="Times New Roman"/>
                          <w:sz w:val="24"/>
                          <w:szCs w:val="24"/>
                        </w:rPr>
                      </w:pPr>
                    </w:p>
                    <w:p w:rsidR="00807457" w:rsidRPr="00807457" w:rsidRDefault="00807457" w:rsidP="00717572">
                      <w:pPr>
                        <w:tabs>
                          <w:tab w:val="left" w:pos="8647"/>
                        </w:tabs>
                        <w:spacing w:line="240" w:lineRule="auto"/>
                        <w:ind w:right="78"/>
                        <w:jc w:val="both"/>
                        <w:rPr>
                          <w:rFonts w:ascii="Times New Roman" w:hAnsi="Times New Roman"/>
                          <w:highlight w:val="lightGray"/>
                        </w:rPr>
                      </w:pPr>
                    </w:p>
                    <w:p w:rsidR="00807457" w:rsidRDefault="00807457" w:rsidP="00717572">
                      <w:pPr>
                        <w:tabs>
                          <w:tab w:val="left" w:pos="8647"/>
                        </w:tabs>
                        <w:spacing w:line="240" w:lineRule="auto"/>
                        <w:ind w:right="78"/>
                        <w:jc w:val="both"/>
                        <w:rPr>
                          <w:rFonts w:ascii="Times New Roman" w:hAnsi="Times New Roman"/>
                          <w:highlight w:val="lightGray"/>
                        </w:rPr>
                      </w:pPr>
                    </w:p>
                    <w:p w:rsidR="00DE0C14" w:rsidRDefault="00DE0C14"/>
                  </w:txbxContent>
                </v:textbox>
                <w10:wrap type="square"/>
              </v:shape>
            </w:pict>
          </mc:Fallback>
        </mc:AlternateContent>
      </w:r>
      <w:r w:rsidR="002E1C41" w:rsidRPr="00717572">
        <w:rPr>
          <w:rFonts w:ascii="Times New Roman" w:hAnsi="Times New Roman"/>
          <w:b/>
          <w:sz w:val="24"/>
          <w:szCs w:val="24"/>
          <w:u w:val="single"/>
        </w:rPr>
        <w:t xml:space="preserve">Article </w:t>
      </w:r>
      <w:r w:rsidR="00B639C0">
        <w:rPr>
          <w:rFonts w:ascii="Times New Roman" w:hAnsi="Times New Roman"/>
          <w:b/>
          <w:sz w:val="24"/>
          <w:szCs w:val="24"/>
          <w:u w:val="single"/>
        </w:rPr>
        <w:t>5</w:t>
      </w:r>
      <w:r w:rsidR="002E1C41" w:rsidRPr="00717572">
        <w:rPr>
          <w:rFonts w:ascii="Times New Roman" w:hAnsi="Times New Roman"/>
          <w:b/>
          <w:sz w:val="24"/>
          <w:szCs w:val="24"/>
          <w:u w:val="single"/>
        </w:rPr>
        <w:t xml:space="preserve"> – Financial management and payment arrangements</w:t>
      </w:r>
    </w:p>
    <w:p w:rsidR="00A93103" w:rsidRDefault="00A93103" w:rsidP="00EE5DCF">
      <w:pPr>
        <w:spacing w:line="240" w:lineRule="auto"/>
        <w:ind w:right="78"/>
        <w:jc w:val="both"/>
        <w:rPr>
          <w:rFonts w:ascii="Times New Roman" w:hAnsi="Times New Roman"/>
          <w:b/>
          <w:sz w:val="24"/>
          <w:szCs w:val="24"/>
          <w:u w:val="single"/>
        </w:rPr>
      </w:pPr>
    </w:p>
    <w:p w:rsidR="00743E3C" w:rsidRPr="00EE5DCF" w:rsidRDefault="00A11831" w:rsidP="00B639C0">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t xml:space="preserve">Article </w:t>
      </w:r>
      <w:r w:rsidR="00B639C0">
        <w:rPr>
          <w:rFonts w:ascii="Times New Roman" w:hAnsi="Times New Roman"/>
          <w:b/>
          <w:sz w:val="24"/>
          <w:szCs w:val="24"/>
          <w:u w:val="single"/>
        </w:rPr>
        <w:t>6</w:t>
      </w:r>
      <w:r w:rsidR="004C6A85">
        <w:rPr>
          <w:rFonts w:ascii="Times New Roman" w:hAnsi="Times New Roman"/>
          <w:b/>
          <w:sz w:val="24"/>
          <w:szCs w:val="24"/>
          <w:u w:val="single"/>
        </w:rPr>
        <w:t xml:space="preserve"> </w:t>
      </w:r>
      <w:r w:rsidR="00B639C0">
        <w:rPr>
          <w:rFonts w:ascii="Times New Roman" w:hAnsi="Times New Roman"/>
          <w:b/>
          <w:sz w:val="24"/>
          <w:szCs w:val="24"/>
          <w:u w:val="single"/>
        </w:rPr>
        <w:t>–</w:t>
      </w:r>
      <w:r>
        <w:rPr>
          <w:rFonts w:ascii="Times New Roman" w:hAnsi="Times New Roman"/>
          <w:b/>
          <w:sz w:val="24"/>
          <w:szCs w:val="24"/>
          <w:u w:val="single"/>
        </w:rPr>
        <w:t xml:space="preserve"> </w:t>
      </w:r>
      <w:r w:rsidR="00B639C0">
        <w:rPr>
          <w:rFonts w:ascii="Times New Roman" w:hAnsi="Times New Roman"/>
          <w:b/>
          <w:sz w:val="24"/>
          <w:szCs w:val="24"/>
          <w:u w:val="single"/>
        </w:rPr>
        <w:t>Term of this Collaboration Agreement</w:t>
      </w:r>
    </w:p>
    <w:p w:rsidR="00AD7A53" w:rsidRDefault="00602EFF" w:rsidP="00846445">
      <w:pPr>
        <w:pStyle w:val="ListParagraph"/>
        <w:numPr>
          <w:ilvl w:val="0"/>
          <w:numId w:val="40"/>
        </w:numPr>
        <w:spacing w:after="0"/>
        <w:ind w:right="79"/>
        <w:jc w:val="both"/>
        <w:rPr>
          <w:rFonts w:ascii="Times New Roman" w:hAnsi="Times New Roman"/>
        </w:rPr>
      </w:pPr>
      <w:r w:rsidRPr="00B639C0">
        <w:rPr>
          <w:rFonts w:ascii="Times New Roman" w:hAnsi="Times New Roman"/>
        </w:rPr>
        <w:t>Any amendment to this Agreement</w:t>
      </w:r>
      <w:r w:rsidR="00040B44" w:rsidRPr="00B639C0">
        <w:rPr>
          <w:rFonts w:ascii="Times New Roman" w:hAnsi="Times New Roman"/>
        </w:rPr>
        <w:t xml:space="preserve">, including </w:t>
      </w:r>
      <w:r w:rsidR="003A0F64" w:rsidRPr="00B639C0">
        <w:rPr>
          <w:rFonts w:ascii="Times New Roman" w:hAnsi="Times New Roman"/>
        </w:rPr>
        <w:t>its Annexes</w:t>
      </w:r>
      <w:r w:rsidR="00807457" w:rsidRPr="00B639C0">
        <w:rPr>
          <w:rFonts w:ascii="Times New Roman" w:hAnsi="Times New Roman"/>
        </w:rPr>
        <w:t xml:space="preserve"> (if case)</w:t>
      </w:r>
      <w:r w:rsidR="00040B44" w:rsidRPr="00B639C0">
        <w:rPr>
          <w:rFonts w:ascii="Times New Roman" w:hAnsi="Times New Roman"/>
        </w:rPr>
        <w:t>,</w:t>
      </w:r>
      <w:r w:rsidRPr="00B639C0">
        <w:rPr>
          <w:rFonts w:ascii="Times New Roman" w:hAnsi="Times New Roman"/>
        </w:rPr>
        <w:t xml:space="preserve"> shall be the subject of a written agreement concluded by the Parties.</w:t>
      </w:r>
    </w:p>
    <w:p w:rsidR="00B639C0" w:rsidRPr="00B639C0" w:rsidRDefault="00B639C0" w:rsidP="00846445">
      <w:pPr>
        <w:pStyle w:val="ListParagraph"/>
        <w:numPr>
          <w:ilvl w:val="0"/>
          <w:numId w:val="40"/>
        </w:numPr>
        <w:spacing w:after="0"/>
        <w:ind w:right="79"/>
        <w:jc w:val="both"/>
        <w:rPr>
          <w:rFonts w:ascii="Times New Roman" w:hAnsi="Times New Roman"/>
        </w:rPr>
      </w:pPr>
      <w:r>
        <w:rPr>
          <w:rFonts w:ascii="Times New Roman" w:hAnsi="Times New Roman"/>
        </w:rPr>
        <w:t>This agreement is a mutual statement of intent among Parties, who agree to make every reasonable effort to fulfil the intentions expressed herein.</w:t>
      </w:r>
    </w:p>
    <w:p w:rsidR="00B639C0" w:rsidRDefault="00B639C0" w:rsidP="00EE5DCF">
      <w:pPr>
        <w:spacing w:line="240" w:lineRule="auto"/>
        <w:ind w:right="78"/>
        <w:jc w:val="both"/>
        <w:rPr>
          <w:rFonts w:ascii="Times New Roman" w:hAnsi="Times New Roman"/>
          <w:b/>
          <w:sz w:val="24"/>
          <w:szCs w:val="24"/>
          <w:u w:val="single"/>
        </w:rPr>
      </w:pPr>
    </w:p>
    <w:p w:rsidR="002E1C41" w:rsidRPr="00EE5DCF" w:rsidRDefault="00AD7A53" w:rsidP="00B639C0">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t xml:space="preserve">Article </w:t>
      </w:r>
      <w:r w:rsidR="00B639C0">
        <w:rPr>
          <w:rFonts w:ascii="Times New Roman" w:hAnsi="Times New Roman"/>
          <w:b/>
          <w:sz w:val="24"/>
          <w:szCs w:val="24"/>
          <w:u w:val="single"/>
        </w:rPr>
        <w:t>7</w:t>
      </w:r>
      <w:r w:rsidR="004C6A85">
        <w:rPr>
          <w:rFonts w:ascii="Times New Roman" w:hAnsi="Times New Roman"/>
          <w:b/>
          <w:sz w:val="24"/>
          <w:szCs w:val="24"/>
          <w:u w:val="single"/>
        </w:rPr>
        <w:t xml:space="preserve"> </w:t>
      </w:r>
      <w:r w:rsidR="002E1C41" w:rsidRPr="00EE5DCF">
        <w:rPr>
          <w:rFonts w:ascii="Times New Roman" w:hAnsi="Times New Roman"/>
          <w:b/>
          <w:sz w:val="24"/>
          <w:szCs w:val="24"/>
          <w:u w:val="single"/>
        </w:rPr>
        <w:t>– Notices and language</w:t>
      </w:r>
    </w:p>
    <w:p w:rsidR="002E1C41" w:rsidRDefault="002E1C41" w:rsidP="00EE5DCF">
      <w:pPr>
        <w:spacing w:line="240" w:lineRule="auto"/>
        <w:ind w:right="78"/>
        <w:jc w:val="both"/>
        <w:rPr>
          <w:rFonts w:ascii="Times New Roman" w:hAnsi="Times New Roman"/>
          <w:sz w:val="24"/>
          <w:szCs w:val="24"/>
        </w:rPr>
      </w:pPr>
      <w:r w:rsidRPr="00EE5DCF">
        <w:rPr>
          <w:rFonts w:ascii="Times New Roman" w:hAnsi="Times New Roman"/>
          <w:sz w:val="24"/>
          <w:szCs w:val="24"/>
        </w:rPr>
        <w:t>All notices and other communication</w:t>
      </w:r>
      <w:r w:rsidR="00C64A16" w:rsidRPr="00EE5DCF">
        <w:rPr>
          <w:rFonts w:ascii="Times New Roman" w:hAnsi="Times New Roman"/>
          <w:sz w:val="24"/>
          <w:szCs w:val="24"/>
        </w:rPr>
        <w:t>s</w:t>
      </w:r>
      <w:r w:rsidRPr="00EE5DCF">
        <w:rPr>
          <w:rFonts w:ascii="Times New Roman" w:hAnsi="Times New Roman"/>
          <w:sz w:val="24"/>
          <w:szCs w:val="24"/>
        </w:rPr>
        <w:t xml:space="preserve"> between the Parties shall be </w:t>
      </w:r>
      <w:r w:rsidR="00C64A16" w:rsidRPr="00EE5DCF">
        <w:rPr>
          <w:rFonts w:ascii="Times New Roman" w:hAnsi="Times New Roman"/>
          <w:sz w:val="24"/>
          <w:szCs w:val="24"/>
        </w:rPr>
        <w:t xml:space="preserve">made in </w:t>
      </w:r>
      <w:r w:rsidR="002B1438">
        <w:rPr>
          <w:rFonts w:ascii="Times New Roman" w:hAnsi="Times New Roman"/>
          <w:sz w:val="24"/>
          <w:szCs w:val="24"/>
        </w:rPr>
        <w:t xml:space="preserve">English, </w:t>
      </w:r>
      <w:r w:rsidR="00C64A16" w:rsidRPr="00EE5DCF">
        <w:rPr>
          <w:rFonts w:ascii="Times New Roman" w:hAnsi="Times New Roman"/>
          <w:sz w:val="24"/>
          <w:szCs w:val="24"/>
        </w:rPr>
        <w:t>writing and be sent to the following addresses:</w:t>
      </w:r>
    </w:p>
    <w:p w:rsidR="0043342B" w:rsidRPr="00EE5DCF" w:rsidRDefault="0043342B" w:rsidP="00EE5DCF">
      <w:pPr>
        <w:spacing w:line="240" w:lineRule="auto"/>
        <w:ind w:right="78"/>
        <w:jc w:val="both"/>
        <w:rPr>
          <w:rFonts w:ascii="Times New Roman" w:hAnsi="Times New Roman"/>
          <w:sz w:val="24"/>
          <w:szCs w:val="24"/>
        </w:rPr>
      </w:pPr>
    </w:p>
    <w:p w:rsidR="00C64A16" w:rsidRPr="00EE5DCF" w:rsidRDefault="00C64A16" w:rsidP="00EE5DCF">
      <w:pPr>
        <w:spacing w:line="240" w:lineRule="auto"/>
        <w:rPr>
          <w:rFonts w:ascii="Times New Roman" w:hAnsi="Times New Roman"/>
          <w:sz w:val="24"/>
          <w:szCs w:val="24"/>
        </w:rPr>
      </w:pPr>
      <w:r w:rsidRPr="00006620">
        <w:rPr>
          <w:rFonts w:ascii="Times New Roman" w:hAnsi="Times New Roman"/>
          <w:sz w:val="24"/>
          <w:szCs w:val="24"/>
          <w:u w:val="single"/>
        </w:rPr>
        <w:t xml:space="preserve">For the </w:t>
      </w:r>
      <w:r w:rsidR="00807457">
        <w:rPr>
          <w:rFonts w:ascii="Times New Roman" w:hAnsi="Times New Roman"/>
          <w:sz w:val="24"/>
          <w:szCs w:val="24"/>
          <w:u w:val="single"/>
        </w:rPr>
        <w:t>Employ</w:t>
      </w:r>
      <w:r w:rsidR="00CE7169">
        <w:rPr>
          <w:rFonts w:ascii="Times New Roman" w:hAnsi="Times New Roman"/>
          <w:sz w:val="24"/>
          <w:szCs w:val="24"/>
          <w:u w:val="single"/>
        </w:rPr>
        <w:t>ing institution</w:t>
      </w:r>
      <w:r w:rsidR="006769A1">
        <w:rPr>
          <w:rFonts w:ascii="Times New Roman" w:hAnsi="Times New Roman"/>
          <w:sz w:val="24"/>
          <w:szCs w:val="24"/>
          <w:u w:val="single"/>
        </w:rPr>
        <w:t xml:space="preserve"> (</w:t>
      </w:r>
      <w:r w:rsidR="00635CE9">
        <w:rPr>
          <w:rFonts w:ascii="Times New Roman" w:hAnsi="Times New Roman"/>
          <w:sz w:val="24"/>
          <w:szCs w:val="24"/>
          <w:u w:val="single"/>
        </w:rPr>
        <w:t>Project Promoter</w:t>
      </w:r>
      <w:r w:rsidR="006769A1">
        <w:rPr>
          <w:rFonts w:ascii="Times New Roman" w:hAnsi="Times New Roman"/>
          <w:sz w:val="24"/>
          <w:szCs w:val="24"/>
          <w:u w:val="single"/>
        </w:rPr>
        <w:t>)</w:t>
      </w:r>
      <w:r w:rsidR="00CE7169">
        <w:rPr>
          <w:rFonts w:ascii="Times New Roman" w:hAnsi="Times New Roman"/>
          <w:sz w:val="24"/>
          <w:szCs w:val="24"/>
          <w:u w:val="single"/>
        </w:rPr>
        <w:t>:</w:t>
      </w:r>
    </w:p>
    <w:p w:rsidR="00C64A16"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r w:rsidRPr="00EE5DCF">
        <w:rPr>
          <w:rFonts w:ascii="Times New Roman" w:hAnsi="Times New Roman"/>
          <w:i/>
          <w:sz w:val="24"/>
          <w:szCs w:val="24"/>
        </w:rPr>
        <w:t>include contact details</w:t>
      </w:r>
      <w:r w:rsidRPr="00EE5DCF">
        <w:rPr>
          <w:rFonts w:ascii="Times New Roman" w:hAnsi="Times New Roman"/>
          <w:sz w:val="24"/>
          <w:szCs w:val="24"/>
        </w:rPr>
        <w:t>]</w:t>
      </w:r>
    </w:p>
    <w:p w:rsidR="0043342B" w:rsidRPr="00EE5DCF" w:rsidRDefault="0043342B" w:rsidP="00EE5DCF">
      <w:pPr>
        <w:spacing w:line="240" w:lineRule="auto"/>
        <w:rPr>
          <w:rFonts w:ascii="Times New Roman" w:hAnsi="Times New Roman"/>
          <w:sz w:val="24"/>
          <w:szCs w:val="24"/>
        </w:rPr>
      </w:pPr>
    </w:p>
    <w:p w:rsidR="00C64A16" w:rsidRPr="00EE5DCF" w:rsidRDefault="00807457" w:rsidP="00EE5DCF">
      <w:pPr>
        <w:spacing w:line="240" w:lineRule="auto"/>
        <w:rPr>
          <w:rFonts w:ascii="Times New Roman" w:hAnsi="Times New Roman"/>
          <w:sz w:val="24"/>
          <w:szCs w:val="24"/>
        </w:rPr>
      </w:pPr>
      <w:r>
        <w:rPr>
          <w:rFonts w:ascii="Times New Roman" w:hAnsi="Times New Roman"/>
          <w:sz w:val="24"/>
          <w:szCs w:val="24"/>
          <w:u w:val="single"/>
        </w:rPr>
        <w:t>For the Host institution</w:t>
      </w:r>
      <w:r w:rsidR="00C64A16" w:rsidRPr="00EE5DCF">
        <w:rPr>
          <w:rFonts w:ascii="Times New Roman" w:hAnsi="Times New Roman"/>
          <w:sz w:val="24"/>
          <w:szCs w:val="24"/>
        </w:rPr>
        <w:t>:</w:t>
      </w:r>
    </w:p>
    <w:p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r w:rsidRPr="00EE5DCF">
        <w:rPr>
          <w:rFonts w:ascii="Times New Roman" w:hAnsi="Times New Roman"/>
          <w:i/>
          <w:sz w:val="24"/>
          <w:szCs w:val="24"/>
        </w:rPr>
        <w:t>include contact details</w:t>
      </w:r>
      <w:r w:rsidRPr="00EE5DCF">
        <w:rPr>
          <w:rFonts w:ascii="Times New Roman" w:hAnsi="Times New Roman"/>
          <w:sz w:val="24"/>
          <w:szCs w:val="24"/>
        </w:rPr>
        <w:t>]</w:t>
      </w:r>
    </w:p>
    <w:p w:rsidR="002E1C41" w:rsidRPr="00EE5DCF" w:rsidRDefault="002E1C41" w:rsidP="00954CB1">
      <w:pPr>
        <w:spacing w:after="0" w:line="240" w:lineRule="auto"/>
        <w:ind w:right="78"/>
        <w:jc w:val="both"/>
        <w:rPr>
          <w:rFonts w:ascii="Times New Roman" w:hAnsi="Times New Roman"/>
          <w:sz w:val="24"/>
          <w:szCs w:val="24"/>
        </w:rPr>
      </w:pPr>
    </w:p>
    <w:p w:rsidR="002E1C41" w:rsidRPr="00EE5DCF" w:rsidRDefault="00C10BCC" w:rsidP="002E1C41">
      <w:pPr>
        <w:rPr>
          <w:rFonts w:ascii="Times New Roman" w:hAnsi="Times New Roman"/>
          <w:b/>
          <w:sz w:val="24"/>
          <w:szCs w:val="24"/>
          <w:u w:val="single"/>
        </w:rPr>
      </w:pPr>
      <w:r>
        <w:rPr>
          <w:rFonts w:ascii="Times New Roman" w:hAnsi="Times New Roman"/>
          <w:b/>
          <w:sz w:val="24"/>
          <w:szCs w:val="24"/>
        </w:rPr>
        <w:pict w14:anchorId="1A2864D0">
          <v:rect id="_x0000_i1025" style="width:195.45pt;height:1pt" o:hrpct="448" o:hralign="center" o:hrstd="t" o:hr="t" fillcolor="#a0a0a0" stroked="f"/>
        </w:pict>
      </w:r>
    </w:p>
    <w:p w:rsidR="002E1C41" w:rsidRDefault="002E1C41" w:rsidP="00ED7A3B">
      <w:pPr>
        <w:pStyle w:val="BodyText"/>
        <w:rPr>
          <w:rFonts w:ascii="Times New Roman" w:hAnsi="Times New Roman" w:cs="Times New Roman"/>
          <w:sz w:val="24"/>
        </w:rPr>
      </w:pPr>
    </w:p>
    <w:p w:rsidR="002E1C41" w:rsidRDefault="00690A0F" w:rsidP="002E1C41">
      <w:pPr>
        <w:pStyle w:val="BodyText"/>
        <w:ind w:left="-57"/>
        <w:rPr>
          <w:rFonts w:ascii="Times New Roman" w:hAnsi="Times New Roman" w:cs="Times New Roman"/>
          <w:sz w:val="24"/>
        </w:rPr>
      </w:pPr>
      <w:r w:rsidRPr="00690A0F">
        <w:rPr>
          <w:rFonts w:ascii="Times New Roman" w:hAnsi="Times New Roman" w:cs="Times New Roman"/>
          <w:sz w:val="24"/>
        </w:rPr>
        <w:t>This Agreement has been prepared in two originals, of which each Party has received one.</w:t>
      </w:r>
    </w:p>
    <w:p w:rsidR="002E1C41" w:rsidRDefault="002E1C41" w:rsidP="002E1C41">
      <w:pPr>
        <w:rPr>
          <w:rFonts w:ascii="Times New Roman" w:eastAsia="Times New Roman" w:hAnsi="Times New Roman" w:cs="Times New Roman"/>
          <w:sz w:val="24"/>
          <w:szCs w:val="24"/>
          <w:lang w:eastAsia="fr-FR"/>
        </w:rPr>
      </w:pPr>
    </w:p>
    <w:p w:rsidR="00B01E91" w:rsidRPr="000045DA" w:rsidRDefault="00B01E91" w:rsidP="002E1C41">
      <w:pPr>
        <w:rPr>
          <w:rFonts w:ascii="Times New Roman" w:hAnsi="Times New Roman"/>
        </w:rPr>
      </w:pPr>
      <w:r>
        <w:rPr>
          <w:rFonts w:ascii="Times New Roman" w:eastAsia="Times New Roman" w:hAnsi="Times New Roman" w:cs="Times New Roman"/>
          <w:sz w:val="24"/>
          <w:szCs w:val="24"/>
          <w:lang w:eastAsia="fr-FR"/>
        </w:rPr>
        <w:t xml:space="preserve">For the </w:t>
      </w:r>
      <w:r w:rsidR="00CE7169" w:rsidRPr="00CE7169">
        <w:rPr>
          <w:rFonts w:ascii="Times New Roman" w:eastAsia="Times New Roman" w:hAnsi="Times New Roman" w:cs="Times New Roman"/>
          <w:sz w:val="24"/>
          <w:szCs w:val="24"/>
          <w:lang w:eastAsia="fr-FR"/>
        </w:rPr>
        <w:t>Employing institution</w:t>
      </w:r>
      <w:r>
        <w:rPr>
          <w:rFonts w:ascii="Times New Roman" w:eastAsia="Times New Roman" w:hAnsi="Times New Roman" w:cs="Times New Roman"/>
          <w:sz w:val="24"/>
          <w:szCs w:val="24"/>
          <w:lang w:eastAsia="fr-FR"/>
        </w:rPr>
        <w:tab/>
      </w:r>
      <w:r w:rsidR="006769A1">
        <w:rPr>
          <w:rFonts w:ascii="Times New Roman" w:eastAsia="Times New Roman" w:hAnsi="Times New Roman" w:cs="Times New Roman"/>
          <w:sz w:val="24"/>
          <w:szCs w:val="24"/>
          <w:lang w:eastAsia="fr-FR"/>
        </w:rPr>
        <w:t>(</w:t>
      </w:r>
      <w:r w:rsidR="00635CE9">
        <w:rPr>
          <w:rFonts w:ascii="Times New Roman" w:eastAsia="Times New Roman" w:hAnsi="Times New Roman" w:cs="Times New Roman"/>
          <w:sz w:val="24"/>
          <w:szCs w:val="24"/>
          <w:lang w:eastAsia="fr-FR"/>
        </w:rPr>
        <w:t>Project Promoter</w:t>
      </w:r>
      <w:r w:rsidR="006769A1">
        <w:rPr>
          <w:rFonts w:ascii="Times New Roman" w:eastAsia="Times New Roman" w:hAnsi="Times New Roman" w:cs="Times New Roman"/>
          <w:sz w:val="24"/>
          <w:szCs w:val="24"/>
          <w:lang w:eastAsia="fr-FR"/>
        </w:rPr>
        <w:t>)</w:t>
      </w:r>
      <w:r w:rsidR="006769A1">
        <w:rPr>
          <w:rFonts w:ascii="Times New Roman" w:eastAsia="Times New Roman" w:hAnsi="Times New Roman" w:cs="Times New Roman"/>
          <w:sz w:val="24"/>
          <w:szCs w:val="24"/>
          <w:lang w:eastAsia="fr-FR"/>
        </w:rPr>
        <w:tab/>
      </w:r>
      <w:r w:rsidR="00635CE9">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 xml:space="preserve">For the </w:t>
      </w:r>
      <w:r w:rsidR="00807457">
        <w:rPr>
          <w:rFonts w:ascii="Times New Roman" w:eastAsia="Times New Roman" w:hAnsi="Times New Roman" w:cs="Times New Roman"/>
          <w:sz w:val="24"/>
          <w:szCs w:val="24"/>
          <w:lang w:eastAsia="fr-FR"/>
        </w:rPr>
        <w:t>Host Institution</w:t>
      </w:r>
    </w:p>
    <w:p w:rsidR="00B01E91" w:rsidRPr="00B01E91" w:rsidRDefault="00B01E91" w:rsidP="00B01E91">
      <w:pPr>
        <w:rPr>
          <w:rFonts w:ascii="Times New Roman" w:eastAsia="Times New Roman" w:hAnsi="Times New Roman" w:cs="Times New Roman"/>
          <w:sz w:val="24"/>
          <w:szCs w:val="24"/>
          <w:lang w:eastAsia="fr-FR"/>
        </w:rPr>
      </w:pPr>
      <w:r w:rsidRPr="00B01E91">
        <w:rPr>
          <w:rFonts w:ascii="Times New Roman" w:eastAsia="Times New Roman" w:hAnsi="Times New Roman" w:cs="Times New Roman"/>
          <w:sz w:val="24"/>
          <w:szCs w:val="24"/>
          <w:lang w:eastAsia="fr-FR"/>
        </w:rPr>
        <w:t>Signed in……………… on …………</w:t>
      </w:r>
      <w:r>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ab/>
      </w:r>
      <w:r w:rsidR="006769A1">
        <w:rPr>
          <w:rFonts w:ascii="Times New Roman" w:eastAsia="Times New Roman" w:hAnsi="Times New Roman" w:cs="Times New Roman"/>
          <w:sz w:val="24"/>
          <w:szCs w:val="24"/>
          <w:lang w:eastAsia="fr-FR"/>
        </w:rPr>
        <w:tab/>
      </w:r>
      <w:r w:rsidR="00635CE9">
        <w:rPr>
          <w:rFonts w:ascii="Times New Roman" w:eastAsia="Times New Roman" w:hAnsi="Times New Roman" w:cs="Times New Roman"/>
          <w:sz w:val="24"/>
          <w:szCs w:val="24"/>
          <w:lang w:eastAsia="fr-FR"/>
        </w:rPr>
        <w:t xml:space="preserve">      </w:t>
      </w:r>
      <w:r w:rsidR="00635CE9">
        <w:rPr>
          <w:rFonts w:ascii="Times New Roman" w:eastAsia="Times New Roman" w:hAnsi="Times New Roman" w:cs="Times New Roman"/>
          <w:sz w:val="24"/>
          <w:szCs w:val="24"/>
          <w:lang w:eastAsia="fr-FR"/>
        </w:rPr>
        <w:tab/>
      </w:r>
      <w:r w:rsidRPr="00B01E91">
        <w:rPr>
          <w:rFonts w:ascii="Times New Roman" w:eastAsia="Times New Roman" w:hAnsi="Times New Roman" w:cs="Times New Roman"/>
          <w:sz w:val="24"/>
          <w:szCs w:val="24"/>
          <w:lang w:eastAsia="fr-FR"/>
        </w:rPr>
        <w:t>Signed in………… on …………….</w:t>
      </w:r>
    </w:p>
    <w:p w:rsidR="0014430F" w:rsidRDefault="0014430F"/>
    <w:p w:rsidR="00B01E91" w:rsidRPr="00B01E91" w:rsidRDefault="00B01E91">
      <w:pPr>
        <w:rPr>
          <w:rFonts w:ascii="Times New Roman" w:hAnsi="Times New Roman" w:cs="Times New Roman"/>
        </w:rPr>
      </w:pPr>
    </w:p>
    <w:p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Name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006769A1">
        <w:rPr>
          <w:rFonts w:ascii="Times New Roman" w:hAnsi="Times New Roman" w:cs="Times New Roman"/>
        </w:rPr>
        <w:tab/>
      </w:r>
      <w:r w:rsidR="00635CE9">
        <w:rPr>
          <w:rFonts w:ascii="Times New Roman" w:hAnsi="Times New Roman" w:cs="Times New Roman"/>
        </w:rPr>
        <w:tab/>
      </w:r>
      <w:r w:rsidRPr="00B01E91">
        <w:rPr>
          <w:rFonts w:ascii="Times New Roman" w:hAnsi="Times New Roman" w:cs="Times New Roman"/>
        </w:rPr>
        <w:t>[</w:t>
      </w:r>
      <w:r w:rsidRPr="00B01E91">
        <w:rPr>
          <w:rFonts w:ascii="Times New Roman" w:hAnsi="Times New Roman" w:cs="Times New Roman"/>
          <w:i/>
        </w:rPr>
        <w:t>Name</w:t>
      </w:r>
      <w:r w:rsidRPr="00B01E91">
        <w:rPr>
          <w:rFonts w:ascii="Times New Roman" w:hAnsi="Times New Roman" w:cs="Times New Roman"/>
        </w:rPr>
        <w:t>]</w:t>
      </w:r>
    </w:p>
    <w:p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Title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006769A1">
        <w:rPr>
          <w:rFonts w:ascii="Times New Roman" w:hAnsi="Times New Roman" w:cs="Times New Roman"/>
        </w:rPr>
        <w:tab/>
      </w:r>
      <w:r w:rsidR="00635CE9">
        <w:rPr>
          <w:rFonts w:ascii="Times New Roman" w:hAnsi="Times New Roman" w:cs="Times New Roman"/>
        </w:rPr>
        <w:tab/>
      </w:r>
      <w:r w:rsidRPr="00B01E91">
        <w:rPr>
          <w:rFonts w:ascii="Times New Roman" w:hAnsi="Times New Roman" w:cs="Times New Roman"/>
        </w:rPr>
        <w:t>[</w:t>
      </w:r>
      <w:r w:rsidRPr="00B01E91">
        <w:rPr>
          <w:rFonts w:ascii="Times New Roman" w:hAnsi="Times New Roman" w:cs="Times New Roman"/>
          <w:i/>
        </w:rPr>
        <w:t>Title</w:t>
      </w:r>
      <w:r w:rsidRPr="00B01E91">
        <w:rPr>
          <w:rFonts w:ascii="Times New Roman" w:hAnsi="Times New Roman" w:cs="Times New Roman"/>
        </w:rPr>
        <w:t>]</w:t>
      </w:r>
    </w:p>
    <w:sectPr w:rsidR="00B01E91" w:rsidRPr="00B01E91" w:rsidSect="00150A5C">
      <w:headerReference w:type="even" r:id="rId9"/>
      <w:headerReference w:type="default" r:id="rId10"/>
      <w:footerReference w:type="even" r:id="rId11"/>
      <w:footerReference w:type="default" r:id="rId12"/>
      <w:headerReference w:type="first" r:id="rId13"/>
      <w:footerReference w:type="first" r:id="rId14"/>
      <w:pgSz w:w="11900" w:h="16840"/>
      <w:pgMar w:top="1985" w:right="1701" w:bottom="1701" w:left="1474"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1E" w:rsidRDefault="0083601E" w:rsidP="002E1C41">
      <w:pPr>
        <w:spacing w:after="0" w:line="240" w:lineRule="auto"/>
      </w:pPr>
      <w:r>
        <w:separator/>
      </w:r>
    </w:p>
  </w:endnote>
  <w:endnote w:type="continuationSeparator" w:id="0">
    <w:p w:rsidR="0083601E" w:rsidRDefault="0083601E" w:rsidP="002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CB1" w:rsidRDefault="00954CB1" w:rsidP="00954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4CB1" w:rsidRDefault="00954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CB1" w:rsidRPr="00F556F0" w:rsidRDefault="00954CB1" w:rsidP="00954CB1">
    <w:pPr>
      <w:pStyle w:val="Footer"/>
      <w:framePr w:wrap="around" w:vAnchor="text" w:hAnchor="margin" w:xAlign="center" w:y="1"/>
      <w:rPr>
        <w:rStyle w:val="PageNumber"/>
        <w:sz w:val="20"/>
      </w:rPr>
    </w:pPr>
    <w:r w:rsidRPr="00F556F0">
      <w:rPr>
        <w:rStyle w:val="PageNumber"/>
        <w:sz w:val="20"/>
      </w:rPr>
      <w:fldChar w:fldCharType="begin"/>
    </w:r>
    <w:r w:rsidRPr="00F556F0">
      <w:rPr>
        <w:rStyle w:val="PageNumber"/>
        <w:sz w:val="20"/>
      </w:rPr>
      <w:instrText xml:space="preserve">PAGE  </w:instrText>
    </w:r>
    <w:r w:rsidRPr="00F556F0">
      <w:rPr>
        <w:rStyle w:val="PageNumber"/>
        <w:sz w:val="20"/>
      </w:rPr>
      <w:fldChar w:fldCharType="separate"/>
    </w:r>
    <w:r w:rsidR="00C10BCC">
      <w:rPr>
        <w:rStyle w:val="PageNumber"/>
        <w:noProof/>
        <w:sz w:val="20"/>
      </w:rPr>
      <w:t>1</w:t>
    </w:r>
    <w:r w:rsidRPr="00F556F0">
      <w:rPr>
        <w:rStyle w:val="PageNumber"/>
        <w:sz w:val="20"/>
      </w:rPr>
      <w:fldChar w:fldCharType="end"/>
    </w:r>
  </w:p>
  <w:p w:rsidR="00954CB1" w:rsidRPr="00150A5C" w:rsidRDefault="00954CB1" w:rsidP="00150A5C">
    <w:pPr>
      <w:pStyle w:val="Footer"/>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CB1" w:rsidRDefault="00954CB1">
    <w:pPr>
      <w:pStyle w:val="Footer"/>
    </w:pPr>
    <w:r>
      <w:t>Partnership Agreement Template (FMO)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1E" w:rsidRDefault="0083601E" w:rsidP="002E1C41">
      <w:pPr>
        <w:spacing w:after="0" w:line="240" w:lineRule="auto"/>
      </w:pPr>
      <w:r>
        <w:separator/>
      </w:r>
    </w:p>
  </w:footnote>
  <w:footnote w:type="continuationSeparator" w:id="0">
    <w:p w:rsidR="0083601E" w:rsidRDefault="0083601E" w:rsidP="002E1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CC" w:rsidRDefault="00C10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2B" w:rsidRDefault="00C10BCC">
    <w:pPr>
      <w:pStyle w:val="Header"/>
    </w:pPr>
    <w:r>
      <w:rPr>
        <w:noProof/>
        <w:lang w:eastAsia="en-GB"/>
      </w:rPr>
      <w:drawing>
        <wp:inline distT="0" distB="0" distL="0" distR="0" wp14:anchorId="035B2BEA" wp14:editId="5BB073D1">
          <wp:extent cx="594995" cy="6661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995" cy="666115"/>
                  </a:xfrm>
                  <a:prstGeom prst="rect">
                    <a:avLst/>
                  </a:prstGeom>
                </pic:spPr>
              </pic:pic>
            </a:graphicData>
          </a:graphic>
        </wp:inline>
      </w:drawing>
    </w:r>
    <w:r>
      <w:rPr>
        <w:noProof/>
        <w:lang w:eastAsia="en-GB"/>
      </w:rPr>
      <w:t xml:space="preserve">                               </w:t>
    </w:r>
    <w:r w:rsidR="0043342B">
      <w:t xml:space="preserve">                                                                                 </w:t>
    </w:r>
    <w:bookmarkStart w:id="0" w:name="_GoBack"/>
    <w:r w:rsidR="0043342B" w:rsidRPr="00894C4D">
      <w:rPr>
        <w:noProof/>
        <w:lang w:eastAsia="en-GB"/>
      </w:rPr>
      <w:drawing>
        <wp:inline distT="0" distB="0" distL="0" distR="0" wp14:anchorId="1A3F6167" wp14:editId="0C88593B">
          <wp:extent cx="1066800" cy="617325"/>
          <wp:effectExtent l="0" t="0" r="0" b="0"/>
          <wp:docPr id="5" name="Picture 2" descr="Q:\MUTARE\d\MONICA\LOGO\UEFISCDI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Q:\MUTARE\d\MONICA\LOGO\UEFISCDI_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842" cy="621400"/>
                  </a:xfrm>
                  <a:prstGeom prst="rect">
                    <a:avLst/>
                  </a:prstGeom>
                  <a:noFill/>
                  <a:extLst/>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CB1" w:rsidRPr="002E1C41" w:rsidRDefault="00954CB1" w:rsidP="002E1C41">
    <w:pPr>
      <w:pStyle w:val="Header"/>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EE5"/>
    <w:multiLevelType w:val="hybridMultilevel"/>
    <w:tmpl w:val="ABF09C38"/>
    <w:lvl w:ilvl="0" w:tplc="17A465D2">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720897"/>
    <w:multiLevelType w:val="hybridMultilevel"/>
    <w:tmpl w:val="6F8A9FBA"/>
    <w:lvl w:ilvl="0" w:tplc="E81C04F4">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63F9B"/>
    <w:multiLevelType w:val="hybridMultilevel"/>
    <w:tmpl w:val="DEDE724A"/>
    <w:lvl w:ilvl="0" w:tplc="F252F522">
      <w:start w:val="1"/>
      <w:numFmt w:val="upperLetter"/>
      <w:pStyle w:val="TOC1"/>
      <w:lvlText w:val="(%1)"/>
      <w:lvlJc w:val="left"/>
      <w:pPr>
        <w:ind w:left="720" w:hanging="360"/>
      </w:pPr>
      <w:rPr>
        <w:rFont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FAD05B2"/>
    <w:multiLevelType w:val="hybridMultilevel"/>
    <w:tmpl w:val="B950C08A"/>
    <w:lvl w:ilvl="0" w:tplc="25860824">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456079"/>
    <w:multiLevelType w:val="hybridMultilevel"/>
    <w:tmpl w:val="3522BEA6"/>
    <w:lvl w:ilvl="0" w:tplc="35A20FB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7779A"/>
    <w:multiLevelType w:val="hybridMultilevel"/>
    <w:tmpl w:val="430CB49A"/>
    <w:lvl w:ilvl="0" w:tplc="317837F0">
      <w:start w:val="1"/>
      <w:numFmt w:val="lowerLetter"/>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6">
    <w:nsid w:val="14E42031"/>
    <w:multiLevelType w:val="hybridMultilevel"/>
    <w:tmpl w:val="B0C0284C"/>
    <w:lvl w:ilvl="0" w:tplc="21AE5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BD7AF2"/>
    <w:multiLevelType w:val="hybridMultilevel"/>
    <w:tmpl w:val="D102DB30"/>
    <w:lvl w:ilvl="0" w:tplc="2E7CD2F0">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850198"/>
    <w:multiLevelType w:val="hybridMultilevel"/>
    <w:tmpl w:val="9B160F42"/>
    <w:lvl w:ilvl="0" w:tplc="C2DC0D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DD16C2"/>
    <w:multiLevelType w:val="hybridMultilevel"/>
    <w:tmpl w:val="9CA87B16"/>
    <w:lvl w:ilvl="0" w:tplc="9516079A">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F34609"/>
    <w:multiLevelType w:val="hybridMultilevel"/>
    <w:tmpl w:val="8B0E2986"/>
    <w:lvl w:ilvl="0" w:tplc="1A629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F06C18"/>
    <w:multiLevelType w:val="hybridMultilevel"/>
    <w:tmpl w:val="66FEA266"/>
    <w:lvl w:ilvl="0" w:tplc="C01EB4D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681A8C"/>
    <w:multiLevelType w:val="hybridMultilevel"/>
    <w:tmpl w:val="C1AC5540"/>
    <w:lvl w:ilvl="0" w:tplc="0A584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C0020F"/>
    <w:multiLevelType w:val="hybridMultilevel"/>
    <w:tmpl w:val="1C925E1E"/>
    <w:lvl w:ilvl="0" w:tplc="54E8A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F97B45"/>
    <w:multiLevelType w:val="hybridMultilevel"/>
    <w:tmpl w:val="70D62326"/>
    <w:lvl w:ilvl="0" w:tplc="11D226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984990"/>
    <w:multiLevelType w:val="hybridMultilevel"/>
    <w:tmpl w:val="A7C83984"/>
    <w:lvl w:ilvl="0" w:tplc="E8C0BA54">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nsid w:val="2FFF0EBC"/>
    <w:multiLevelType w:val="hybridMultilevel"/>
    <w:tmpl w:val="8976F4CA"/>
    <w:lvl w:ilvl="0" w:tplc="E2E4E2DA">
      <w:start w:val="1"/>
      <w:numFmt w:val="lowerLetter"/>
      <w:lvlText w:val="(%1)"/>
      <w:lvlJc w:val="left"/>
      <w:pPr>
        <w:ind w:left="510" w:hanging="453"/>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3151203E"/>
    <w:multiLevelType w:val="hybridMultilevel"/>
    <w:tmpl w:val="193681C0"/>
    <w:lvl w:ilvl="0" w:tplc="2D8E14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928B7"/>
    <w:multiLevelType w:val="hybridMultilevel"/>
    <w:tmpl w:val="73668906"/>
    <w:lvl w:ilvl="0" w:tplc="35A20FB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8385F"/>
    <w:multiLevelType w:val="hybridMultilevel"/>
    <w:tmpl w:val="DF044534"/>
    <w:lvl w:ilvl="0" w:tplc="FCA86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985AB8"/>
    <w:multiLevelType w:val="hybridMultilevel"/>
    <w:tmpl w:val="05EC8FBC"/>
    <w:lvl w:ilvl="0" w:tplc="9D0E9FF6">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3F313D"/>
    <w:multiLevelType w:val="hybridMultilevel"/>
    <w:tmpl w:val="B7ACD680"/>
    <w:lvl w:ilvl="0" w:tplc="7274417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E770B"/>
    <w:multiLevelType w:val="multilevel"/>
    <w:tmpl w:val="084A8220"/>
    <w:lvl w:ilvl="0">
      <w:start w:val="3"/>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340" w:firstLine="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D0F10D1"/>
    <w:multiLevelType w:val="hybridMultilevel"/>
    <w:tmpl w:val="85C07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1F463C"/>
    <w:multiLevelType w:val="hybridMultilevel"/>
    <w:tmpl w:val="688A02B6"/>
    <w:lvl w:ilvl="0" w:tplc="1890C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CC18AD"/>
    <w:multiLevelType w:val="hybridMultilevel"/>
    <w:tmpl w:val="3BE0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9C797E"/>
    <w:multiLevelType w:val="hybridMultilevel"/>
    <w:tmpl w:val="3B3E248E"/>
    <w:lvl w:ilvl="0" w:tplc="0CDA8C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B96E3A"/>
    <w:multiLevelType w:val="hybridMultilevel"/>
    <w:tmpl w:val="58F41B8A"/>
    <w:lvl w:ilvl="0" w:tplc="029C7D4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AC09F0"/>
    <w:multiLevelType w:val="hybridMultilevel"/>
    <w:tmpl w:val="D2AA82A4"/>
    <w:lvl w:ilvl="0" w:tplc="7EB42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8502B8"/>
    <w:multiLevelType w:val="hybridMultilevel"/>
    <w:tmpl w:val="8B92F4A8"/>
    <w:lvl w:ilvl="0" w:tplc="86F84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01C5529"/>
    <w:multiLevelType w:val="hybridMultilevel"/>
    <w:tmpl w:val="9D30BF78"/>
    <w:lvl w:ilvl="0" w:tplc="D8003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B848CD"/>
    <w:multiLevelType w:val="hybridMultilevel"/>
    <w:tmpl w:val="32ECEC5E"/>
    <w:lvl w:ilvl="0" w:tplc="E8D03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B325FB"/>
    <w:multiLevelType w:val="hybridMultilevel"/>
    <w:tmpl w:val="402415B0"/>
    <w:lvl w:ilvl="0" w:tplc="069E4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22B36B8"/>
    <w:multiLevelType w:val="hybridMultilevel"/>
    <w:tmpl w:val="81DEC460"/>
    <w:lvl w:ilvl="0" w:tplc="E312E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2B723F3"/>
    <w:multiLevelType w:val="hybridMultilevel"/>
    <w:tmpl w:val="8D0A1F8A"/>
    <w:lvl w:ilvl="0" w:tplc="BD90D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87401B"/>
    <w:multiLevelType w:val="singleLevel"/>
    <w:tmpl w:val="04070007"/>
    <w:lvl w:ilvl="0">
      <w:start w:val="1"/>
      <w:numFmt w:val="bullet"/>
      <w:lvlText w:val="-"/>
      <w:lvlJc w:val="left"/>
      <w:pPr>
        <w:tabs>
          <w:tab w:val="num" w:pos="360"/>
        </w:tabs>
        <w:ind w:left="360" w:hanging="360"/>
      </w:pPr>
      <w:rPr>
        <w:sz w:val="16"/>
      </w:rPr>
    </w:lvl>
  </w:abstractNum>
  <w:abstractNum w:abstractNumId="36">
    <w:nsid w:val="7778019D"/>
    <w:multiLevelType w:val="hybridMultilevel"/>
    <w:tmpl w:val="58F41B8A"/>
    <w:lvl w:ilvl="0" w:tplc="029C7D4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B547B"/>
    <w:multiLevelType w:val="hybridMultilevel"/>
    <w:tmpl w:val="1686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437BE1"/>
    <w:multiLevelType w:val="hybridMultilevel"/>
    <w:tmpl w:val="62B2AD9C"/>
    <w:lvl w:ilvl="0" w:tplc="08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E2A6488"/>
    <w:multiLevelType w:val="hybridMultilevel"/>
    <w:tmpl w:val="EBDAABF0"/>
    <w:lvl w:ilvl="0" w:tplc="DE4A49E2">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3EED1FC">
      <w:start w:val="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0"/>
  </w:num>
  <w:num w:numId="4">
    <w:abstractNumId w:val="5"/>
  </w:num>
  <w:num w:numId="5">
    <w:abstractNumId w:val="7"/>
  </w:num>
  <w:num w:numId="6">
    <w:abstractNumId w:val="11"/>
  </w:num>
  <w:num w:numId="7">
    <w:abstractNumId w:val="12"/>
  </w:num>
  <w:num w:numId="8">
    <w:abstractNumId w:val="30"/>
  </w:num>
  <w:num w:numId="9">
    <w:abstractNumId w:val="33"/>
  </w:num>
  <w:num w:numId="10">
    <w:abstractNumId w:val="19"/>
  </w:num>
  <w:num w:numId="11">
    <w:abstractNumId w:val="9"/>
  </w:num>
  <w:num w:numId="12">
    <w:abstractNumId w:val="3"/>
  </w:num>
  <w:num w:numId="13">
    <w:abstractNumId w:val="20"/>
  </w:num>
  <w:num w:numId="14">
    <w:abstractNumId w:val="10"/>
  </w:num>
  <w:num w:numId="15">
    <w:abstractNumId w:val="26"/>
  </w:num>
  <w:num w:numId="16">
    <w:abstractNumId w:val="34"/>
  </w:num>
  <w:num w:numId="17">
    <w:abstractNumId w:val="13"/>
  </w:num>
  <w:num w:numId="18">
    <w:abstractNumId w:val="29"/>
  </w:num>
  <w:num w:numId="19">
    <w:abstractNumId w:val="24"/>
  </w:num>
  <w:num w:numId="20">
    <w:abstractNumId w:val="32"/>
  </w:num>
  <w:num w:numId="21">
    <w:abstractNumId w:val="35"/>
  </w:num>
  <w:num w:numId="22">
    <w:abstractNumId w:val="28"/>
  </w:num>
  <w:num w:numId="23">
    <w:abstractNumId w:val="22"/>
  </w:num>
  <w:num w:numId="24">
    <w:abstractNumId w:val="39"/>
  </w:num>
  <w:num w:numId="25">
    <w:abstractNumId w:val="15"/>
  </w:num>
  <w:num w:numId="26">
    <w:abstractNumId w:val="8"/>
  </w:num>
  <w:num w:numId="27">
    <w:abstractNumId w:val="23"/>
  </w:num>
  <w:num w:numId="28">
    <w:abstractNumId w:val="37"/>
  </w:num>
  <w:num w:numId="29">
    <w:abstractNumId w:val="31"/>
  </w:num>
  <w:num w:numId="30">
    <w:abstractNumId w:val="14"/>
  </w:num>
  <w:num w:numId="31">
    <w:abstractNumId w:val="6"/>
  </w:num>
  <w:num w:numId="32">
    <w:abstractNumId w:val="25"/>
  </w:num>
  <w:num w:numId="33">
    <w:abstractNumId w:val="21"/>
  </w:num>
  <w:num w:numId="34">
    <w:abstractNumId w:val="17"/>
  </w:num>
  <w:num w:numId="35">
    <w:abstractNumId w:val="4"/>
  </w:num>
  <w:num w:numId="36">
    <w:abstractNumId w:val="18"/>
  </w:num>
  <w:num w:numId="37">
    <w:abstractNumId w:val="1"/>
  </w:num>
  <w:num w:numId="38">
    <w:abstractNumId w:val="36"/>
  </w:num>
  <w:num w:numId="39">
    <w:abstractNumId w:val="38"/>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w15:presenceInfo w15:providerId="None" w15:userId="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0E"/>
    <w:rsid w:val="0000136A"/>
    <w:rsid w:val="0000631D"/>
    <w:rsid w:val="00006620"/>
    <w:rsid w:val="00010076"/>
    <w:rsid w:val="000128EB"/>
    <w:rsid w:val="00013EFF"/>
    <w:rsid w:val="00015A01"/>
    <w:rsid w:val="00023B34"/>
    <w:rsid w:val="00032F5F"/>
    <w:rsid w:val="00035263"/>
    <w:rsid w:val="00040B44"/>
    <w:rsid w:val="00045B6C"/>
    <w:rsid w:val="00046519"/>
    <w:rsid w:val="00046C47"/>
    <w:rsid w:val="0005017B"/>
    <w:rsid w:val="00065B27"/>
    <w:rsid w:val="00067E8E"/>
    <w:rsid w:val="000707D4"/>
    <w:rsid w:val="0008360C"/>
    <w:rsid w:val="00087660"/>
    <w:rsid w:val="000905B0"/>
    <w:rsid w:val="00092417"/>
    <w:rsid w:val="000A0677"/>
    <w:rsid w:val="000A14B2"/>
    <w:rsid w:val="000A6DF8"/>
    <w:rsid w:val="000A72E0"/>
    <w:rsid w:val="000A75D7"/>
    <w:rsid w:val="000B1448"/>
    <w:rsid w:val="000B1695"/>
    <w:rsid w:val="000B2E22"/>
    <w:rsid w:val="000B3A59"/>
    <w:rsid w:val="000B4B81"/>
    <w:rsid w:val="000C1E89"/>
    <w:rsid w:val="000D6D61"/>
    <w:rsid w:val="000F10EB"/>
    <w:rsid w:val="000F1330"/>
    <w:rsid w:val="000F1AA4"/>
    <w:rsid w:val="000F2E1A"/>
    <w:rsid w:val="000F7CF4"/>
    <w:rsid w:val="000F7D7F"/>
    <w:rsid w:val="00102169"/>
    <w:rsid w:val="00102D3D"/>
    <w:rsid w:val="001071CC"/>
    <w:rsid w:val="00115122"/>
    <w:rsid w:val="00115C8C"/>
    <w:rsid w:val="001204F7"/>
    <w:rsid w:val="0012359F"/>
    <w:rsid w:val="001252D6"/>
    <w:rsid w:val="00127A8B"/>
    <w:rsid w:val="00131982"/>
    <w:rsid w:val="0013306F"/>
    <w:rsid w:val="00140D89"/>
    <w:rsid w:val="0014430F"/>
    <w:rsid w:val="00144936"/>
    <w:rsid w:val="0014577A"/>
    <w:rsid w:val="001462D4"/>
    <w:rsid w:val="00147F6E"/>
    <w:rsid w:val="00150A5C"/>
    <w:rsid w:val="0015107E"/>
    <w:rsid w:val="00153602"/>
    <w:rsid w:val="00153B4B"/>
    <w:rsid w:val="001549E1"/>
    <w:rsid w:val="00160F4F"/>
    <w:rsid w:val="0016116C"/>
    <w:rsid w:val="00182B15"/>
    <w:rsid w:val="00182F97"/>
    <w:rsid w:val="00187C25"/>
    <w:rsid w:val="00187E02"/>
    <w:rsid w:val="00193A50"/>
    <w:rsid w:val="001946F3"/>
    <w:rsid w:val="001954CC"/>
    <w:rsid w:val="00197772"/>
    <w:rsid w:val="001A7A15"/>
    <w:rsid w:val="001B122F"/>
    <w:rsid w:val="001B477E"/>
    <w:rsid w:val="001B569B"/>
    <w:rsid w:val="001B5E52"/>
    <w:rsid w:val="001C142E"/>
    <w:rsid w:val="001C31D5"/>
    <w:rsid w:val="001D09D0"/>
    <w:rsid w:val="001E044B"/>
    <w:rsid w:val="001E3005"/>
    <w:rsid w:val="001E4ABB"/>
    <w:rsid w:val="001F0AC9"/>
    <w:rsid w:val="0021106E"/>
    <w:rsid w:val="002168DA"/>
    <w:rsid w:val="00225AE8"/>
    <w:rsid w:val="002269F6"/>
    <w:rsid w:val="00227F55"/>
    <w:rsid w:val="00234551"/>
    <w:rsid w:val="00234DFC"/>
    <w:rsid w:val="002403D5"/>
    <w:rsid w:val="00241E39"/>
    <w:rsid w:val="00252301"/>
    <w:rsid w:val="00254FED"/>
    <w:rsid w:val="0025670C"/>
    <w:rsid w:val="002574D2"/>
    <w:rsid w:val="00261CD2"/>
    <w:rsid w:val="00264714"/>
    <w:rsid w:val="002714D1"/>
    <w:rsid w:val="0027289B"/>
    <w:rsid w:val="0027793F"/>
    <w:rsid w:val="00281AE6"/>
    <w:rsid w:val="00281C1C"/>
    <w:rsid w:val="00285CA0"/>
    <w:rsid w:val="0029000B"/>
    <w:rsid w:val="00290A8E"/>
    <w:rsid w:val="00290B46"/>
    <w:rsid w:val="002A2EEC"/>
    <w:rsid w:val="002A55D5"/>
    <w:rsid w:val="002A68F6"/>
    <w:rsid w:val="002A73B2"/>
    <w:rsid w:val="002A7A45"/>
    <w:rsid w:val="002B1438"/>
    <w:rsid w:val="002B460F"/>
    <w:rsid w:val="002B6DB4"/>
    <w:rsid w:val="002C19BB"/>
    <w:rsid w:val="002C214A"/>
    <w:rsid w:val="002C403C"/>
    <w:rsid w:val="002C4A91"/>
    <w:rsid w:val="002D20A3"/>
    <w:rsid w:val="002D4980"/>
    <w:rsid w:val="002D5497"/>
    <w:rsid w:val="002E1C41"/>
    <w:rsid w:val="002E3B51"/>
    <w:rsid w:val="002E5A30"/>
    <w:rsid w:val="002E6635"/>
    <w:rsid w:val="002F1701"/>
    <w:rsid w:val="002F2C73"/>
    <w:rsid w:val="002F6C13"/>
    <w:rsid w:val="00302A67"/>
    <w:rsid w:val="0030573B"/>
    <w:rsid w:val="00311E92"/>
    <w:rsid w:val="003238BC"/>
    <w:rsid w:val="00325764"/>
    <w:rsid w:val="00327858"/>
    <w:rsid w:val="00334C51"/>
    <w:rsid w:val="00337532"/>
    <w:rsid w:val="00337692"/>
    <w:rsid w:val="00337EEF"/>
    <w:rsid w:val="00342D91"/>
    <w:rsid w:val="0034546C"/>
    <w:rsid w:val="00353664"/>
    <w:rsid w:val="00362056"/>
    <w:rsid w:val="00362452"/>
    <w:rsid w:val="003815D6"/>
    <w:rsid w:val="00384D38"/>
    <w:rsid w:val="00385D9A"/>
    <w:rsid w:val="00386106"/>
    <w:rsid w:val="00387DA8"/>
    <w:rsid w:val="0039110A"/>
    <w:rsid w:val="00394284"/>
    <w:rsid w:val="003953D5"/>
    <w:rsid w:val="0039648C"/>
    <w:rsid w:val="003A0F64"/>
    <w:rsid w:val="003A28F6"/>
    <w:rsid w:val="003A2E62"/>
    <w:rsid w:val="003A3537"/>
    <w:rsid w:val="003A3F4B"/>
    <w:rsid w:val="003A56B5"/>
    <w:rsid w:val="003A7981"/>
    <w:rsid w:val="003B10C6"/>
    <w:rsid w:val="003B4267"/>
    <w:rsid w:val="003B72A3"/>
    <w:rsid w:val="003C0A53"/>
    <w:rsid w:val="003C2B39"/>
    <w:rsid w:val="003C37E8"/>
    <w:rsid w:val="003C3AFD"/>
    <w:rsid w:val="003C7555"/>
    <w:rsid w:val="003D1391"/>
    <w:rsid w:val="003D58E9"/>
    <w:rsid w:val="003D647B"/>
    <w:rsid w:val="003D7829"/>
    <w:rsid w:val="003E54B3"/>
    <w:rsid w:val="003F0646"/>
    <w:rsid w:val="003F423D"/>
    <w:rsid w:val="003F46E1"/>
    <w:rsid w:val="003F4A5B"/>
    <w:rsid w:val="003F55B2"/>
    <w:rsid w:val="003F6827"/>
    <w:rsid w:val="003F727C"/>
    <w:rsid w:val="003F759A"/>
    <w:rsid w:val="004008F0"/>
    <w:rsid w:val="004022E8"/>
    <w:rsid w:val="0040246D"/>
    <w:rsid w:val="00402A20"/>
    <w:rsid w:val="004069AB"/>
    <w:rsid w:val="00406ACC"/>
    <w:rsid w:val="00407E99"/>
    <w:rsid w:val="004120E5"/>
    <w:rsid w:val="0041550A"/>
    <w:rsid w:val="004159A9"/>
    <w:rsid w:val="004172DF"/>
    <w:rsid w:val="004217CE"/>
    <w:rsid w:val="0042378A"/>
    <w:rsid w:val="004265E9"/>
    <w:rsid w:val="00430217"/>
    <w:rsid w:val="0043342B"/>
    <w:rsid w:val="004357D2"/>
    <w:rsid w:val="004405DD"/>
    <w:rsid w:val="00447B8C"/>
    <w:rsid w:val="00447C9B"/>
    <w:rsid w:val="004622AB"/>
    <w:rsid w:val="004630EE"/>
    <w:rsid w:val="00483C8F"/>
    <w:rsid w:val="00485B81"/>
    <w:rsid w:val="00493B5C"/>
    <w:rsid w:val="00495773"/>
    <w:rsid w:val="004960F6"/>
    <w:rsid w:val="004965FD"/>
    <w:rsid w:val="004A23D4"/>
    <w:rsid w:val="004A2DDF"/>
    <w:rsid w:val="004A37A3"/>
    <w:rsid w:val="004A499E"/>
    <w:rsid w:val="004A59E0"/>
    <w:rsid w:val="004C122A"/>
    <w:rsid w:val="004C300F"/>
    <w:rsid w:val="004C449A"/>
    <w:rsid w:val="004C5249"/>
    <w:rsid w:val="004C60EC"/>
    <w:rsid w:val="004C6A85"/>
    <w:rsid w:val="004E61A9"/>
    <w:rsid w:val="004E6658"/>
    <w:rsid w:val="004F0914"/>
    <w:rsid w:val="004F69B0"/>
    <w:rsid w:val="005012C8"/>
    <w:rsid w:val="00501EB3"/>
    <w:rsid w:val="0050293F"/>
    <w:rsid w:val="00505222"/>
    <w:rsid w:val="005110E6"/>
    <w:rsid w:val="00515E27"/>
    <w:rsid w:val="00517797"/>
    <w:rsid w:val="0052416D"/>
    <w:rsid w:val="00526DF9"/>
    <w:rsid w:val="00531337"/>
    <w:rsid w:val="0053500F"/>
    <w:rsid w:val="005377C6"/>
    <w:rsid w:val="005503D6"/>
    <w:rsid w:val="00551203"/>
    <w:rsid w:val="0055376C"/>
    <w:rsid w:val="00553FC6"/>
    <w:rsid w:val="00554381"/>
    <w:rsid w:val="00555924"/>
    <w:rsid w:val="005560B2"/>
    <w:rsid w:val="00556428"/>
    <w:rsid w:val="00567FEA"/>
    <w:rsid w:val="00572D94"/>
    <w:rsid w:val="0057720E"/>
    <w:rsid w:val="00580A9E"/>
    <w:rsid w:val="00593FD6"/>
    <w:rsid w:val="005A183F"/>
    <w:rsid w:val="005A216B"/>
    <w:rsid w:val="005A43BC"/>
    <w:rsid w:val="005B25A7"/>
    <w:rsid w:val="005B7809"/>
    <w:rsid w:val="005B7E1E"/>
    <w:rsid w:val="005C1726"/>
    <w:rsid w:val="005C39D1"/>
    <w:rsid w:val="005C6BDA"/>
    <w:rsid w:val="005C6CB5"/>
    <w:rsid w:val="005C6EFF"/>
    <w:rsid w:val="005D5ADC"/>
    <w:rsid w:val="005D7EF5"/>
    <w:rsid w:val="005E5B08"/>
    <w:rsid w:val="005F0C33"/>
    <w:rsid w:val="005F25DD"/>
    <w:rsid w:val="005F44DC"/>
    <w:rsid w:val="005F5E3C"/>
    <w:rsid w:val="00602EFF"/>
    <w:rsid w:val="00604ECF"/>
    <w:rsid w:val="00607B7E"/>
    <w:rsid w:val="0061143E"/>
    <w:rsid w:val="006310B7"/>
    <w:rsid w:val="006326B9"/>
    <w:rsid w:val="00635CE9"/>
    <w:rsid w:val="0063625A"/>
    <w:rsid w:val="00643702"/>
    <w:rsid w:val="0065100F"/>
    <w:rsid w:val="0065220A"/>
    <w:rsid w:val="006618FB"/>
    <w:rsid w:val="006642EE"/>
    <w:rsid w:val="006668E0"/>
    <w:rsid w:val="00667329"/>
    <w:rsid w:val="00671103"/>
    <w:rsid w:val="00673CFE"/>
    <w:rsid w:val="006769A1"/>
    <w:rsid w:val="00690A0F"/>
    <w:rsid w:val="00691D26"/>
    <w:rsid w:val="006A5FF4"/>
    <w:rsid w:val="006B103F"/>
    <w:rsid w:val="006B1B00"/>
    <w:rsid w:val="006B37B7"/>
    <w:rsid w:val="006B58A9"/>
    <w:rsid w:val="006C2822"/>
    <w:rsid w:val="006C5686"/>
    <w:rsid w:val="006D2573"/>
    <w:rsid w:val="006D30DB"/>
    <w:rsid w:val="006D5EA8"/>
    <w:rsid w:val="006F2909"/>
    <w:rsid w:val="006F570F"/>
    <w:rsid w:val="006F7CB6"/>
    <w:rsid w:val="00700738"/>
    <w:rsid w:val="00700EDF"/>
    <w:rsid w:val="007047F3"/>
    <w:rsid w:val="00710D52"/>
    <w:rsid w:val="00712551"/>
    <w:rsid w:val="00715AD1"/>
    <w:rsid w:val="00717572"/>
    <w:rsid w:val="00717DC6"/>
    <w:rsid w:val="00720FEF"/>
    <w:rsid w:val="007220C8"/>
    <w:rsid w:val="00722E6C"/>
    <w:rsid w:val="00732B16"/>
    <w:rsid w:val="00734258"/>
    <w:rsid w:val="00734EE9"/>
    <w:rsid w:val="00735D04"/>
    <w:rsid w:val="00735D11"/>
    <w:rsid w:val="00740BF9"/>
    <w:rsid w:val="00740F6F"/>
    <w:rsid w:val="00743E3C"/>
    <w:rsid w:val="00747794"/>
    <w:rsid w:val="00750EB0"/>
    <w:rsid w:val="007560F5"/>
    <w:rsid w:val="007640CB"/>
    <w:rsid w:val="00767327"/>
    <w:rsid w:val="00780D6E"/>
    <w:rsid w:val="007877FE"/>
    <w:rsid w:val="007918A7"/>
    <w:rsid w:val="0079700E"/>
    <w:rsid w:val="00797BCF"/>
    <w:rsid w:val="007B0CCC"/>
    <w:rsid w:val="007B164E"/>
    <w:rsid w:val="007B2967"/>
    <w:rsid w:val="007B42A8"/>
    <w:rsid w:val="007B4C64"/>
    <w:rsid w:val="007B4CF9"/>
    <w:rsid w:val="007C05F3"/>
    <w:rsid w:val="007C1755"/>
    <w:rsid w:val="007C67EF"/>
    <w:rsid w:val="007D48AC"/>
    <w:rsid w:val="007D5FB6"/>
    <w:rsid w:val="007E0B42"/>
    <w:rsid w:val="007E1600"/>
    <w:rsid w:val="007E49FA"/>
    <w:rsid w:val="007E5C26"/>
    <w:rsid w:val="007E609F"/>
    <w:rsid w:val="007E6882"/>
    <w:rsid w:val="007F2763"/>
    <w:rsid w:val="007F334D"/>
    <w:rsid w:val="007F6A7A"/>
    <w:rsid w:val="007F6CBC"/>
    <w:rsid w:val="007F7A1C"/>
    <w:rsid w:val="00800BE9"/>
    <w:rsid w:val="0080165D"/>
    <w:rsid w:val="00802BF9"/>
    <w:rsid w:val="00807457"/>
    <w:rsid w:val="008100D2"/>
    <w:rsid w:val="00814E53"/>
    <w:rsid w:val="00815247"/>
    <w:rsid w:val="008170AB"/>
    <w:rsid w:val="00820180"/>
    <w:rsid w:val="0082314C"/>
    <w:rsid w:val="00831A38"/>
    <w:rsid w:val="00831B8A"/>
    <w:rsid w:val="0083601E"/>
    <w:rsid w:val="00836FBD"/>
    <w:rsid w:val="00837E4D"/>
    <w:rsid w:val="008430BF"/>
    <w:rsid w:val="00843B5B"/>
    <w:rsid w:val="00846445"/>
    <w:rsid w:val="008561EC"/>
    <w:rsid w:val="00856616"/>
    <w:rsid w:val="008627E4"/>
    <w:rsid w:val="00862995"/>
    <w:rsid w:val="008637E8"/>
    <w:rsid w:val="0087012C"/>
    <w:rsid w:val="008713F2"/>
    <w:rsid w:val="008739DF"/>
    <w:rsid w:val="0088453C"/>
    <w:rsid w:val="00884D5A"/>
    <w:rsid w:val="00885D9B"/>
    <w:rsid w:val="008866F8"/>
    <w:rsid w:val="008918A2"/>
    <w:rsid w:val="008946B7"/>
    <w:rsid w:val="00897B3B"/>
    <w:rsid w:val="008A45C2"/>
    <w:rsid w:val="008A59A3"/>
    <w:rsid w:val="008B18C0"/>
    <w:rsid w:val="008B3704"/>
    <w:rsid w:val="008B3CCE"/>
    <w:rsid w:val="008C509C"/>
    <w:rsid w:val="008E09E8"/>
    <w:rsid w:val="008E2904"/>
    <w:rsid w:val="008E3703"/>
    <w:rsid w:val="008E79D5"/>
    <w:rsid w:val="008F3F1B"/>
    <w:rsid w:val="008F6124"/>
    <w:rsid w:val="00907DAB"/>
    <w:rsid w:val="00912E2C"/>
    <w:rsid w:val="009243CF"/>
    <w:rsid w:val="0092442D"/>
    <w:rsid w:val="00925829"/>
    <w:rsid w:val="00931C80"/>
    <w:rsid w:val="009322AF"/>
    <w:rsid w:val="00943376"/>
    <w:rsid w:val="009479FB"/>
    <w:rsid w:val="0095144A"/>
    <w:rsid w:val="00953E4B"/>
    <w:rsid w:val="00954A45"/>
    <w:rsid w:val="00954CB1"/>
    <w:rsid w:val="00956C40"/>
    <w:rsid w:val="00960046"/>
    <w:rsid w:val="00960638"/>
    <w:rsid w:val="00961545"/>
    <w:rsid w:val="009628C1"/>
    <w:rsid w:val="00964926"/>
    <w:rsid w:val="0096516D"/>
    <w:rsid w:val="00967469"/>
    <w:rsid w:val="009677ED"/>
    <w:rsid w:val="00971967"/>
    <w:rsid w:val="00972711"/>
    <w:rsid w:val="00976154"/>
    <w:rsid w:val="009766F2"/>
    <w:rsid w:val="00987AD1"/>
    <w:rsid w:val="009906B3"/>
    <w:rsid w:val="00991C32"/>
    <w:rsid w:val="00995DDE"/>
    <w:rsid w:val="00996194"/>
    <w:rsid w:val="00996EE0"/>
    <w:rsid w:val="009A6EF6"/>
    <w:rsid w:val="009B7703"/>
    <w:rsid w:val="009C014E"/>
    <w:rsid w:val="009C123B"/>
    <w:rsid w:val="009C316E"/>
    <w:rsid w:val="009C38D6"/>
    <w:rsid w:val="009C6EC1"/>
    <w:rsid w:val="009D723E"/>
    <w:rsid w:val="009E28FA"/>
    <w:rsid w:val="009E52E8"/>
    <w:rsid w:val="009E7584"/>
    <w:rsid w:val="009F3851"/>
    <w:rsid w:val="00A001BB"/>
    <w:rsid w:val="00A02E4D"/>
    <w:rsid w:val="00A06661"/>
    <w:rsid w:val="00A07F1A"/>
    <w:rsid w:val="00A11831"/>
    <w:rsid w:val="00A13A87"/>
    <w:rsid w:val="00A154C4"/>
    <w:rsid w:val="00A24E0B"/>
    <w:rsid w:val="00A34CBD"/>
    <w:rsid w:val="00A400FE"/>
    <w:rsid w:val="00A4295A"/>
    <w:rsid w:val="00A42E08"/>
    <w:rsid w:val="00A4582E"/>
    <w:rsid w:val="00A45B59"/>
    <w:rsid w:val="00A46535"/>
    <w:rsid w:val="00A55FB8"/>
    <w:rsid w:val="00A64BA5"/>
    <w:rsid w:val="00A70803"/>
    <w:rsid w:val="00A70E6D"/>
    <w:rsid w:val="00A74683"/>
    <w:rsid w:val="00A75B16"/>
    <w:rsid w:val="00A80139"/>
    <w:rsid w:val="00A8043B"/>
    <w:rsid w:val="00A807C4"/>
    <w:rsid w:val="00A80AF5"/>
    <w:rsid w:val="00A829F9"/>
    <w:rsid w:val="00A85C0E"/>
    <w:rsid w:val="00A915B8"/>
    <w:rsid w:val="00A92843"/>
    <w:rsid w:val="00A92B63"/>
    <w:rsid w:val="00A93103"/>
    <w:rsid w:val="00A962D7"/>
    <w:rsid w:val="00A96644"/>
    <w:rsid w:val="00A96F11"/>
    <w:rsid w:val="00AA01AD"/>
    <w:rsid w:val="00AA5782"/>
    <w:rsid w:val="00AB1101"/>
    <w:rsid w:val="00AB7BAA"/>
    <w:rsid w:val="00AD1088"/>
    <w:rsid w:val="00AD1234"/>
    <w:rsid w:val="00AD1A8F"/>
    <w:rsid w:val="00AD26CF"/>
    <w:rsid w:val="00AD42DE"/>
    <w:rsid w:val="00AD7A53"/>
    <w:rsid w:val="00AE66FD"/>
    <w:rsid w:val="00AE6FF6"/>
    <w:rsid w:val="00AE79CE"/>
    <w:rsid w:val="00AF52AA"/>
    <w:rsid w:val="00B008F7"/>
    <w:rsid w:val="00B01E91"/>
    <w:rsid w:val="00B06481"/>
    <w:rsid w:val="00B1011E"/>
    <w:rsid w:val="00B16A63"/>
    <w:rsid w:val="00B16F61"/>
    <w:rsid w:val="00B257BC"/>
    <w:rsid w:val="00B260ED"/>
    <w:rsid w:val="00B40BD2"/>
    <w:rsid w:val="00B45D1B"/>
    <w:rsid w:val="00B46C76"/>
    <w:rsid w:val="00B503BA"/>
    <w:rsid w:val="00B54FAF"/>
    <w:rsid w:val="00B56A21"/>
    <w:rsid w:val="00B61CA6"/>
    <w:rsid w:val="00B626A3"/>
    <w:rsid w:val="00B639C0"/>
    <w:rsid w:val="00B65C51"/>
    <w:rsid w:val="00B66C55"/>
    <w:rsid w:val="00B6709C"/>
    <w:rsid w:val="00B77880"/>
    <w:rsid w:val="00B80F79"/>
    <w:rsid w:val="00B8139A"/>
    <w:rsid w:val="00B8520C"/>
    <w:rsid w:val="00B94B18"/>
    <w:rsid w:val="00BA1EE2"/>
    <w:rsid w:val="00BA452B"/>
    <w:rsid w:val="00BA7175"/>
    <w:rsid w:val="00BB33F3"/>
    <w:rsid w:val="00BB34DC"/>
    <w:rsid w:val="00BB3C44"/>
    <w:rsid w:val="00BD11DD"/>
    <w:rsid w:val="00BD62F2"/>
    <w:rsid w:val="00BD7747"/>
    <w:rsid w:val="00BE2C34"/>
    <w:rsid w:val="00BE4101"/>
    <w:rsid w:val="00BF5837"/>
    <w:rsid w:val="00BF7CB7"/>
    <w:rsid w:val="00C01C7A"/>
    <w:rsid w:val="00C05C19"/>
    <w:rsid w:val="00C06740"/>
    <w:rsid w:val="00C10BCC"/>
    <w:rsid w:val="00C15A56"/>
    <w:rsid w:val="00C24008"/>
    <w:rsid w:val="00C24585"/>
    <w:rsid w:val="00C24E92"/>
    <w:rsid w:val="00C25BE3"/>
    <w:rsid w:val="00C26B87"/>
    <w:rsid w:val="00C274CA"/>
    <w:rsid w:val="00C2766C"/>
    <w:rsid w:val="00C27DE6"/>
    <w:rsid w:val="00C362D0"/>
    <w:rsid w:val="00C46628"/>
    <w:rsid w:val="00C469CA"/>
    <w:rsid w:val="00C46F26"/>
    <w:rsid w:val="00C5311E"/>
    <w:rsid w:val="00C53168"/>
    <w:rsid w:val="00C55311"/>
    <w:rsid w:val="00C64A16"/>
    <w:rsid w:val="00C659F1"/>
    <w:rsid w:val="00C65B2E"/>
    <w:rsid w:val="00C65E19"/>
    <w:rsid w:val="00C6709C"/>
    <w:rsid w:val="00C67EC5"/>
    <w:rsid w:val="00C71C3D"/>
    <w:rsid w:val="00C75199"/>
    <w:rsid w:val="00C80BB5"/>
    <w:rsid w:val="00C82728"/>
    <w:rsid w:val="00C82CA8"/>
    <w:rsid w:val="00C839C3"/>
    <w:rsid w:val="00C8675E"/>
    <w:rsid w:val="00C93D52"/>
    <w:rsid w:val="00CA1AE7"/>
    <w:rsid w:val="00CA7D9A"/>
    <w:rsid w:val="00CB30A1"/>
    <w:rsid w:val="00CB5D5C"/>
    <w:rsid w:val="00CB7DE7"/>
    <w:rsid w:val="00CC4274"/>
    <w:rsid w:val="00CC6247"/>
    <w:rsid w:val="00CD47EB"/>
    <w:rsid w:val="00CD480F"/>
    <w:rsid w:val="00CD6C3C"/>
    <w:rsid w:val="00CD7431"/>
    <w:rsid w:val="00CE6174"/>
    <w:rsid w:val="00CE7169"/>
    <w:rsid w:val="00CF23AE"/>
    <w:rsid w:val="00CF2546"/>
    <w:rsid w:val="00CF670D"/>
    <w:rsid w:val="00CF7CBC"/>
    <w:rsid w:val="00D0128F"/>
    <w:rsid w:val="00D0351C"/>
    <w:rsid w:val="00D0636E"/>
    <w:rsid w:val="00D11883"/>
    <w:rsid w:val="00D12FBC"/>
    <w:rsid w:val="00D13DC6"/>
    <w:rsid w:val="00D17E9F"/>
    <w:rsid w:val="00D26AD7"/>
    <w:rsid w:val="00D27EC4"/>
    <w:rsid w:val="00D338CE"/>
    <w:rsid w:val="00D35983"/>
    <w:rsid w:val="00D41729"/>
    <w:rsid w:val="00D42188"/>
    <w:rsid w:val="00D43510"/>
    <w:rsid w:val="00D45F68"/>
    <w:rsid w:val="00D575F5"/>
    <w:rsid w:val="00D60A42"/>
    <w:rsid w:val="00D613C6"/>
    <w:rsid w:val="00D71FA2"/>
    <w:rsid w:val="00D728F3"/>
    <w:rsid w:val="00D77C60"/>
    <w:rsid w:val="00D800E3"/>
    <w:rsid w:val="00D87CAF"/>
    <w:rsid w:val="00D91B9F"/>
    <w:rsid w:val="00D94387"/>
    <w:rsid w:val="00DA0009"/>
    <w:rsid w:val="00DA1367"/>
    <w:rsid w:val="00DA5D88"/>
    <w:rsid w:val="00DA5D9D"/>
    <w:rsid w:val="00DA7801"/>
    <w:rsid w:val="00DB3234"/>
    <w:rsid w:val="00DB5BD4"/>
    <w:rsid w:val="00DC15A6"/>
    <w:rsid w:val="00DC3135"/>
    <w:rsid w:val="00DD0B86"/>
    <w:rsid w:val="00DD0DD7"/>
    <w:rsid w:val="00DD37C7"/>
    <w:rsid w:val="00DD65D1"/>
    <w:rsid w:val="00DD674D"/>
    <w:rsid w:val="00DE0C14"/>
    <w:rsid w:val="00DE7CC4"/>
    <w:rsid w:val="00DF1637"/>
    <w:rsid w:val="00DF380F"/>
    <w:rsid w:val="00E006BA"/>
    <w:rsid w:val="00E00941"/>
    <w:rsid w:val="00E02C95"/>
    <w:rsid w:val="00E03437"/>
    <w:rsid w:val="00E06CDA"/>
    <w:rsid w:val="00E13A76"/>
    <w:rsid w:val="00E14A1B"/>
    <w:rsid w:val="00E15C78"/>
    <w:rsid w:val="00E170CA"/>
    <w:rsid w:val="00E20B2D"/>
    <w:rsid w:val="00E22C56"/>
    <w:rsid w:val="00E24982"/>
    <w:rsid w:val="00E24EC3"/>
    <w:rsid w:val="00E2761C"/>
    <w:rsid w:val="00E306D6"/>
    <w:rsid w:val="00E3250F"/>
    <w:rsid w:val="00E326DB"/>
    <w:rsid w:val="00E33398"/>
    <w:rsid w:val="00E333EC"/>
    <w:rsid w:val="00E516FF"/>
    <w:rsid w:val="00E52E0D"/>
    <w:rsid w:val="00E67045"/>
    <w:rsid w:val="00E71C82"/>
    <w:rsid w:val="00E72237"/>
    <w:rsid w:val="00E72382"/>
    <w:rsid w:val="00E7552F"/>
    <w:rsid w:val="00E8187E"/>
    <w:rsid w:val="00E859B5"/>
    <w:rsid w:val="00EA0DC9"/>
    <w:rsid w:val="00EA1200"/>
    <w:rsid w:val="00EA2ED9"/>
    <w:rsid w:val="00EA3284"/>
    <w:rsid w:val="00EB4945"/>
    <w:rsid w:val="00EB4AB4"/>
    <w:rsid w:val="00EC0664"/>
    <w:rsid w:val="00EC27A9"/>
    <w:rsid w:val="00EC569B"/>
    <w:rsid w:val="00ED626E"/>
    <w:rsid w:val="00ED694C"/>
    <w:rsid w:val="00ED7A3B"/>
    <w:rsid w:val="00EE2523"/>
    <w:rsid w:val="00EE265B"/>
    <w:rsid w:val="00EE29DF"/>
    <w:rsid w:val="00EE36C6"/>
    <w:rsid w:val="00EE4418"/>
    <w:rsid w:val="00EE5DCF"/>
    <w:rsid w:val="00EF553A"/>
    <w:rsid w:val="00F01D96"/>
    <w:rsid w:val="00F02448"/>
    <w:rsid w:val="00F116EF"/>
    <w:rsid w:val="00F1724B"/>
    <w:rsid w:val="00F26352"/>
    <w:rsid w:val="00F34044"/>
    <w:rsid w:val="00F34057"/>
    <w:rsid w:val="00F35C56"/>
    <w:rsid w:val="00F45562"/>
    <w:rsid w:val="00F46A64"/>
    <w:rsid w:val="00F72F90"/>
    <w:rsid w:val="00F74E0C"/>
    <w:rsid w:val="00F7562B"/>
    <w:rsid w:val="00F75755"/>
    <w:rsid w:val="00F84210"/>
    <w:rsid w:val="00F84917"/>
    <w:rsid w:val="00F96CE6"/>
    <w:rsid w:val="00F97573"/>
    <w:rsid w:val="00FA5DD3"/>
    <w:rsid w:val="00FB5537"/>
    <w:rsid w:val="00FB6A64"/>
    <w:rsid w:val="00FC6E84"/>
    <w:rsid w:val="00FD0E43"/>
    <w:rsid w:val="00FD633F"/>
    <w:rsid w:val="00FE2CF1"/>
    <w:rsid w:val="00FE3629"/>
    <w:rsid w:val="00FE7085"/>
    <w:rsid w:val="00FF3BF0"/>
    <w:rsid w:val="00FF75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3D"/>
  </w:style>
  <w:style w:type="paragraph" w:styleId="Heading2">
    <w:name w:val="heading 2"/>
    <w:basedOn w:val="Normal"/>
    <w:next w:val="Normal"/>
    <w:link w:val="Heading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Heading3">
    <w:name w:val="heading 3"/>
    <w:basedOn w:val="Normal"/>
    <w:next w:val="Normal"/>
    <w:link w:val="Heading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1C41"/>
    <w:rPr>
      <w:rFonts w:ascii="Times New Roman" w:eastAsia="Times New Roman" w:hAnsi="Times New Roman" w:cs="Times New Roman"/>
      <w:b/>
      <w:bCs/>
      <w:sz w:val="24"/>
      <w:szCs w:val="24"/>
      <w:lang w:eastAsia="fr-FR"/>
    </w:rPr>
  </w:style>
  <w:style w:type="paragraph" w:styleId="Header">
    <w:name w:val="header"/>
    <w:basedOn w:val="Normal"/>
    <w:link w:val="HeaderChar"/>
    <w:uiPriority w:val="99"/>
    <w:unhideWhenUsed/>
    <w:rsid w:val="002E1C41"/>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2E1C41"/>
    <w:rPr>
      <w:sz w:val="24"/>
      <w:szCs w:val="24"/>
    </w:rPr>
  </w:style>
  <w:style w:type="paragraph" w:styleId="Footer">
    <w:name w:val="footer"/>
    <w:basedOn w:val="Normal"/>
    <w:link w:val="FooterChar"/>
    <w:uiPriority w:val="99"/>
    <w:unhideWhenUsed/>
    <w:rsid w:val="002E1C41"/>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2E1C41"/>
    <w:rPr>
      <w:sz w:val="24"/>
      <w:szCs w:val="24"/>
    </w:rPr>
  </w:style>
  <w:style w:type="paragraph" w:styleId="ListParagraph">
    <w:name w:val="List Paragraph"/>
    <w:basedOn w:val="Normal"/>
    <w:uiPriority w:val="34"/>
    <w:qFormat/>
    <w:rsid w:val="002E1C41"/>
    <w:pPr>
      <w:spacing w:line="240" w:lineRule="auto"/>
      <w:ind w:left="720"/>
      <w:contextualSpacing/>
    </w:pPr>
    <w:rPr>
      <w:sz w:val="24"/>
      <w:szCs w:val="24"/>
    </w:rPr>
  </w:style>
  <w:style w:type="paragraph" w:styleId="TOC1">
    <w:name w:val="toc 1"/>
    <w:basedOn w:val="Normal"/>
    <w:next w:val="Normal"/>
    <w:autoRedefine/>
    <w:rsid w:val="002E1C41"/>
    <w:pPr>
      <w:numPr>
        <w:numId w:val="1"/>
      </w:numPr>
      <w:spacing w:after="100" w:line="240" w:lineRule="auto"/>
      <w:ind w:hanging="720"/>
      <w:jc w:val="both"/>
    </w:pPr>
    <w:rPr>
      <w:sz w:val="24"/>
      <w:szCs w:val="24"/>
    </w:rPr>
  </w:style>
  <w:style w:type="paragraph" w:styleId="BodyText">
    <w:name w:val="Body Text"/>
    <w:basedOn w:val="Normal"/>
    <w:link w:val="BodyTextChar"/>
    <w:rsid w:val="002E1C41"/>
    <w:pPr>
      <w:spacing w:after="0" w:line="240" w:lineRule="auto"/>
      <w:jc w:val="both"/>
    </w:pPr>
    <w:rPr>
      <w:rFonts w:ascii="Arial" w:eastAsia="Times New Roman" w:hAnsi="Arial" w:cs="Arial"/>
      <w:szCs w:val="24"/>
      <w:lang w:eastAsia="fr-FR"/>
    </w:rPr>
  </w:style>
  <w:style w:type="character" w:customStyle="1" w:styleId="BodyTextChar">
    <w:name w:val="Body Text Char"/>
    <w:basedOn w:val="DefaultParagraphFont"/>
    <w:link w:val="BodyText"/>
    <w:rsid w:val="002E1C41"/>
    <w:rPr>
      <w:rFonts w:ascii="Arial" w:eastAsia="Times New Roman" w:hAnsi="Arial" w:cs="Arial"/>
      <w:szCs w:val="24"/>
      <w:lang w:eastAsia="fr-FR"/>
    </w:rPr>
  </w:style>
  <w:style w:type="paragraph" w:styleId="BodyTextIndent3">
    <w:name w:val="Body Text Indent 3"/>
    <w:basedOn w:val="Normal"/>
    <w:link w:val="BodyTextIndent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BodyTextIndent3Char">
    <w:name w:val="Body Text Indent 3 Char"/>
    <w:basedOn w:val="DefaultParagraphFont"/>
    <w:link w:val="BodyTextIndent3"/>
    <w:rsid w:val="002E1C41"/>
    <w:rPr>
      <w:rFonts w:ascii="Times New Roman" w:eastAsia="Times New Roman" w:hAnsi="Times New Roman" w:cs="Times New Roman"/>
      <w:sz w:val="24"/>
      <w:szCs w:val="24"/>
      <w:lang w:eastAsia="fr-FR"/>
    </w:rPr>
  </w:style>
  <w:style w:type="character" w:styleId="PageNumber">
    <w:name w:val="page number"/>
    <w:basedOn w:val="DefaultParagraphFont"/>
    <w:rsid w:val="002E1C41"/>
  </w:style>
  <w:style w:type="paragraph" w:customStyle="1" w:styleId="Paragraph">
    <w:name w:val="Paragraph"/>
    <w:basedOn w:val="Normal"/>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link">
    <w:name w:val="Hyperlink"/>
    <w:basedOn w:val="DefaultParagraphFont"/>
    <w:rsid w:val="002E1C41"/>
    <w:rPr>
      <w:color w:val="0000FF" w:themeColor="hyperlink"/>
      <w:u w:val="single"/>
    </w:rPr>
  </w:style>
  <w:style w:type="paragraph" w:styleId="FootnoteText">
    <w:name w:val="footnote text"/>
    <w:basedOn w:val="Normal"/>
    <w:link w:val="FootnoteTextChar"/>
    <w:uiPriority w:val="99"/>
    <w:semiHidden/>
    <w:unhideWhenUsed/>
    <w:rsid w:val="00AE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9CE"/>
    <w:rPr>
      <w:sz w:val="20"/>
      <w:szCs w:val="20"/>
    </w:rPr>
  </w:style>
  <w:style w:type="character" w:styleId="FootnoteReference">
    <w:name w:val="footnote reference"/>
    <w:basedOn w:val="DefaultParagraphFont"/>
    <w:uiPriority w:val="99"/>
    <w:semiHidden/>
    <w:unhideWhenUsed/>
    <w:rsid w:val="00AE79CE"/>
    <w:rPr>
      <w:vertAlign w:val="superscript"/>
    </w:rPr>
  </w:style>
  <w:style w:type="character" w:customStyle="1" w:styleId="Heading3Char">
    <w:name w:val="Heading 3 Char"/>
    <w:basedOn w:val="DefaultParagraphFont"/>
    <w:link w:val="Heading3"/>
    <w:uiPriority w:val="9"/>
    <w:semiHidden/>
    <w:rsid w:val="007B42A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F6"/>
    <w:rPr>
      <w:rFonts w:ascii="Tahoma" w:hAnsi="Tahoma" w:cs="Tahoma"/>
      <w:sz w:val="16"/>
      <w:szCs w:val="16"/>
    </w:rPr>
  </w:style>
  <w:style w:type="character" w:styleId="FollowedHyperlink">
    <w:name w:val="FollowedHyperlink"/>
    <w:basedOn w:val="DefaultParagraphFont"/>
    <w:uiPriority w:val="99"/>
    <w:semiHidden/>
    <w:unhideWhenUsed/>
    <w:rsid w:val="003F6827"/>
    <w:rPr>
      <w:color w:val="800080" w:themeColor="followedHyperlink"/>
      <w:u w:val="single"/>
    </w:rPr>
  </w:style>
  <w:style w:type="character" w:styleId="CommentReference">
    <w:name w:val="annotation reference"/>
    <w:basedOn w:val="DefaultParagraphFont"/>
    <w:uiPriority w:val="99"/>
    <w:semiHidden/>
    <w:unhideWhenUsed/>
    <w:rsid w:val="00CC6247"/>
    <w:rPr>
      <w:sz w:val="16"/>
      <w:szCs w:val="16"/>
    </w:rPr>
  </w:style>
  <w:style w:type="paragraph" w:styleId="CommentText">
    <w:name w:val="annotation text"/>
    <w:basedOn w:val="Normal"/>
    <w:link w:val="CommentTextChar"/>
    <w:uiPriority w:val="99"/>
    <w:semiHidden/>
    <w:unhideWhenUsed/>
    <w:rsid w:val="00CC6247"/>
    <w:pPr>
      <w:spacing w:line="240" w:lineRule="auto"/>
    </w:pPr>
    <w:rPr>
      <w:sz w:val="20"/>
      <w:szCs w:val="20"/>
    </w:rPr>
  </w:style>
  <w:style w:type="character" w:customStyle="1" w:styleId="CommentTextChar">
    <w:name w:val="Comment Text Char"/>
    <w:basedOn w:val="DefaultParagraphFont"/>
    <w:link w:val="CommentText"/>
    <w:uiPriority w:val="99"/>
    <w:semiHidden/>
    <w:rsid w:val="00CC6247"/>
    <w:rPr>
      <w:sz w:val="20"/>
      <w:szCs w:val="20"/>
    </w:rPr>
  </w:style>
  <w:style w:type="paragraph" w:styleId="CommentSubject">
    <w:name w:val="annotation subject"/>
    <w:basedOn w:val="CommentText"/>
    <w:next w:val="CommentText"/>
    <w:link w:val="CommentSubjectChar"/>
    <w:uiPriority w:val="99"/>
    <w:semiHidden/>
    <w:unhideWhenUsed/>
    <w:rsid w:val="00CC6247"/>
    <w:rPr>
      <w:b/>
      <w:bCs/>
    </w:rPr>
  </w:style>
  <w:style w:type="character" w:customStyle="1" w:styleId="CommentSubjectChar">
    <w:name w:val="Comment Subject Char"/>
    <w:basedOn w:val="CommentTextChar"/>
    <w:link w:val="CommentSubject"/>
    <w:uiPriority w:val="99"/>
    <w:semiHidden/>
    <w:rsid w:val="00CC62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3D"/>
  </w:style>
  <w:style w:type="paragraph" w:styleId="Heading2">
    <w:name w:val="heading 2"/>
    <w:basedOn w:val="Normal"/>
    <w:next w:val="Normal"/>
    <w:link w:val="Heading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Heading3">
    <w:name w:val="heading 3"/>
    <w:basedOn w:val="Normal"/>
    <w:next w:val="Normal"/>
    <w:link w:val="Heading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1C41"/>
    <w:rPr>
      <w:rFonts w:ascii="Times New Roman" w:eastAsia="Times New Roman" w:hAnsi="Times New Roman" w:cs="Times New Roman"/>
      <w:b/>
      <w:bCs/>
      <w:sz w:val="24"/>
      <w:szCs w:val="24"/>
      <w:lang w:eastAsia="fr-FR"/>
    </w:rPr>
  </w:style>
  <w:style w:type="paragraph" w:styleId="Header">
    <w:name w:val="header"/>
    <w:basedOn w:val="Normal"/>
    <w:link w:val="HeaderChar"/>
    <w:uiPriority w:val="99"/>
    <w:unhideWhenUsed/>
    <w:rsid w:val="002E1C41"/>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2E1C41"/>
    <w:rPr>
      <w:sz w:val="24"/>
      <w:szCs w:val="24"/>
    </w:rPr>
  </w:style>
  <w:style w:type="paragraph" w:styleId="Footer">
    <w:name w:val="footer"/>
    <w:basedOn w:val="Normal"/>
    <w:link w:val="FooterChar"/>
    <w:uiPriority w:val="99"/>
    <w:unhideWhenUsed/>
    <w:rsid w:val="002E1C41"/>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2E1C41"/>
    <w:rPr>
      <w:sz w:val="24"/>
      <w:szCs w:val="24"/>
    </w:rPr>
  </w:style>
  <w:style w:type="paragraph" w:styleId="ListParagraph">
    <w:name w:val="List Paragraph"/>
    <w:basedOn w:val="Normal"/>
    <w:uiPriority w:val="34"/>
    <w:qFormat/>
    <w:rsid w:val="002E1C41"/>
    <w:pPr>
      <w:spacing w:line="240" w:lineRule="auto"/>
      <w:ind w:left="720"/>
      <w:contextualSpacing/>
    </w:pPr>
    <w:rPr>
      <w:sz w:val="24"/>
      <w:szCs w:val="24"/>
    </w:rPr>
  </w:style>
  <w:style w:type="paragraph" w:styleId="TOC1">
    <w:name w:val="toc 1"/>
    <w:basedOn w:val="Normal"/>
    <w:next w:val="Normal"/>
    <w:autoRedefine/>
    <w:rsid w:val="002E1C41"/>
    <w:pPr>
      <w:numPr>
        <w:numId w:val="1"/>
      </w:numPr>
      <w:spacing w:after="100" w:line="240" w:lineRule="auto"/>
      <w:ind w:hanging="720"/>
      <w:jc w:val="both"/>
    </w:pPr>
    <w:rPr>
      <w:sz w:val="24"/>
      <w:szCs w:val="24"/>
    </w:rPr>
  </w:style>
  <w:style w:type="paragraph" w:styleId="BodyText">
    <w:name w:val="Body Text"/>
    <w:basedOn w:val="Normal"/>
    <w:link w:val="BodyTextChar"/>
    <w:rsid w:val="002E1C41"/>
    <w:pPr>
      <w:spacing w:after="0" w:line="240" w:lineRule="auto"/>
      <w:jc w:val="both"/>
    </w:pPr>
    <w:rPr>
      <w:rFonts w:ascii="Arial" w:eastAsia="Times New Roman" w:hAnsi="Arial" w:cs="Arial"/>
      <w:szCs w:val="24"/>
      <w:lang w:eastAsia="fr-FR"/>
    </w:rPr>
  </w:style>
  <w:style w:type="character" w:customStyle="1" w:styleId="BodyTextChar">
    <w:name w:val="Body Text Char"/>
    <w:basedOn w:val="DefaultParagraphFont"/>
    <w:link w:val="BodyText"/>
    <w:rsid w:val="002E1C41"/>
    <w:rPr>
      <w:rFonts w:ascii="Arial" w:eastAsia="Times New Roman" w:hAnsi="Arial" w:cs="Arial"/>
      <w:szCs w:val="24"/>
      <w:lang w:eastAsia="fr-FR"/>
    </w:rPr>
  </w:style>
  <w:style w:type="paragraph" w:styleId="BodyTextIndent3">
    <w:name w:val="Body Text Indent 3"/>
    <w:basedOn w:val="Normal"/>
    <w:link w:val="BodyTextIndent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BodyTextIndent3Char">
    <w:name w:val="Body Text Indent 3 Char"/>
    <w:basedOn w:val="DefaultParagraphFont"/>
    <w:link w:val="BodyTextIndent3"/>
    <w:rsid w:val="002E1C41"/>
    <w:rPr>
      <w:rFonts w:ascii="Times New Roman" w:eastAsia="Times New Roman" w:hAnsi="Times New Roman" w:cs="Times New Roman"/>
      <w:sz w:val="24"/>
      <w:szCs w:val="24"/>
      <w:lang w:eastAsia="fr-FR"/>
    </w:rPr>
  </w:style>
  <w:style w:type="character" w:styleId="PageNumber">
    <w:name w:val="page number"/>
    <w:basedOn w:val="DefaultParagraphFont"/>
    <w:rsid w:val="002E1C41"/>
  </w:style>
  <w:style w:type="paragraph" w:customStyle="1" w:styleId="Paragraph">
    <w:name w:val="Paragraph"/>
    <w:basedOn w:val="Normal"/>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link">
    <w:name w:val="Hyperlink"/>
    <w:basedOn w:val="DefaultParagraphFont"/>
    <w:rsid w:val="002E1C41"/>
    <w:rPr>
      <w:color w:val="0000FF" w:themeColor="hyperlink"/>
      <w:u w:val="single"/>
    </w:rPr>
  </w:style>
  <w:style w:type="paragraph" w:styleId="FootnoteText">
    <w:name w:val="footnote text"/>
    <w:basedOn w:val="Normal"/>
    <w:link w:val="FootnoteTextChar"/>
    <w:uiPriority w:val="99"/>
    <w:semiHidden/>
    <w:unhideWhenUsed/>
    <w:rsid w:val="00AE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9CE"/>
    <w:rPr>
      <w:sz w:val="20"/>
      <w:szCs w:val="20"/>
    </w:rPr>
  </w:style>
  <w:style w:type="character" w:styleId="FootnoteReference">
    <w:name w:val="footnote reference"/>
    <w:basedOn w:val="DefaultParagraphFont"/>
    <w:uiPriority w:val="99"/>
    <w:semiHidden/>
    <w:unhideWhenUsed/>
    <w:rsid w:val="00AE79CE"/>
    <w:rPr>
      <w:vertAlign w:val="superscript"/>
    </w:rPr>
  </w:style>
  <w:style w:type="character" w:customStyle="1" w:styleId="Heading3Char">
    <w:name w:val="Heading 3 Char"/>
    <w:basedOn w:val="DefaultParagraphFont"/>
    <w:link w:val="Heading3"/>
    <w:uiPriority w:val="9"/>
    <w:semiHidden/>
    <w:rsid w:val="007B42A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F6"/>
    <w:rPr>
      <w:rFonts w:ascii="Tahoma" w:hAnsi="Tahoma" w:cs="Tahoma"/>
      <w:sz w:val="16"/>
      <w:szCs w:val="16"/>
    </w:rPr>
  </w:style>
  <w:style w:type="character" w:styleId="FollowedHyperlink">
    <w:name w:val="FollowedHyperlink"/>
    <w:basedOn w:val="DefaultParagraphFont"/>
    <w:uiPriority w:val="99"/>
    <w:semiHidden/>
    <w:unhideWhenUsed/>
    <w:rsid w:val="003F6827"/>
    <w:rPr>
      <w:color w:val="800080" w:themeColor="followedHyperlink"/>
      <w:u w:val="single"/>
    </w:rPr>
  </w:style>
  <w:style w:type="character" w:styleId="CommentReference">
    <w:name w:val="annotation reference"/>
    <w:basedOn w:val="DefaultParagraphFont"/>
    <w:uiPriority w:val="99"/>
    <w:semiHidden/>
    <w:unhideWhenUsed/>
    <w:rsid w:val="00CC6247"/>
    <w:rPr>
      <w:sz w:val="16"/>
      <w:szCs w:val="16"/>
    </w:rPr>
  </w:style>
  <w:style w:type="paragraph" w:styleId="CommentText">
    <w:name w:val="annotation text"/>
    <w:basedOn w:val="Normal"/>
    <w:link w:val="CommentTextChar"/>
    <w:uiPriority w:val="99"/>
    <w:semiHidden/>
    <w:unhideWhenUsed/>
    <w:rsid w:val="00CC6247"/>
    <w:pPr>
      <w:spacing w:line="240" w:lineRule="auto"/>
    </w:pPr>
    <w:rPr>
      <w:sz w:val="20"/>
      <w:szCs w:val="20"/>
    </w:rPr>
  </w:style>
  <w:style w:type="character" w:customStyle="1" w:styleId="CommentTextChar">
    <w:name w:val="Comment Text Char"/>
    <w:basedOn w:val="DefaultParagraphFont"/>
    <w:link w:val="CommentText"/>
    <w:uiPriority w:val="99"/>
    <w:semiHidden/>
    <w:rsid w:val="00CC6247"/>
    <w:rPr>
      <w:sz w:val="20"/>
      <w:szCs w:val="20"/>
    </w:rPr>
  </w:style>
  <w:style w:type="paragraph" w:styleId="CommentSubject">
    <w:name w:val="annotation subject"/>
    <w:basedOn w:val="CommentText"/>
    <w:next w:val="CommentText"/>
    <w:link w:val="CommentSubjectChar"/>
    <w:uiPriority w:val="99"/>
    <w:semiHidden/>
    <w:unhideWhenUsed/>
    <w:rsid w:val="00CC6247"/>
    <w:rPr>
      <w:b/>
      <w:bCs/>
    </w:rPr>
  </w:style>
  <w:style w:type="character" w:customStyle="1" w:styleId="CommentSubjectChar">
    <w:name w:val="Comment Subject Char"/>
    <w:basedOn w:val="CommentTextChar"/>
    <w:link w:val="CommentSubject"/>
    <w:uiPriority w:val="99"/>
    <w:semiHidden/>
    <w:rsid w:val="00CC6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5308">
      <w:bodyDiv w:val="1"/>
      <w:marLeft w:val="0"/>
      <w:marRight w:val="0"/>
      <w:marTop w:val="0"/>
      <w:marBottom w:val="0"/>
      <w:divBdr>
        <w:top w:val="none" w:sz="0" w:space="0" w:color="auto"/>
        <w:left w:val="none" w:sz="0" w:space="0" w:color="auto"/>
        <w:bottom w:val="none" w:sz="0" w:space="0" w:color="auto"/>
        <w:right w:val="none" w:sz="0" w:space="0" w:color="auto"/>
      </w:divBdr>
    </w:div>
    <w:div w:id="626205573">
      <w:bodyDiv w:val="1"/>
      <w:marLeft w:val="0"/>
      <w:marRight w:val="0"/>
      <w:marTop w:val="0"/>
      <w:marBottom w:val="0"/>
      <w:divBdr>
        <w:top w:val="none" w:sz="0" w:space="0" w:color="auto"/>
        <w:left w:val="none" w:sz="0" w:space="0" w:color="auto"/>
        <w:bottom w:val="none" w:sz="0" w:space="0" w:color="auto"/>
        <w:right w:val="none" w:sz="0" w:space="0" w:color="auto"/>
      </w:divBdr>
    </w:div>
    <w:div w:id="930702981">
      <w:bodyDiv w:val="1"/>
      <w:marLeft w:val="0"/>
      <w:marRight w:val="0"/>
      <w:marTop w:val="0"/>
      <w:marBottom w:val="0"/>
      <w:divBdr>
        <w:top w:val="none" w:sz="0" w:space="0" w:color="auto"/>
        <w:left w:val="none" w:sz="0" w:space="0" w:color="auto"/>
        <w:bottom w:val="none" w:sz="0" w:space="0" w:color="auto"/>
        <w:right w:val="none" w:sz="0" w:space="0" w:color="auto"/>
      </w:divBdr>
    </w:div>
    <w:div w:id="1918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81C3-C1B7-4BA9-AB16-349476E1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EFTA</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PAJIC Jelena</dc:creator>
  <cp:lastModifiedBy>Monica Cruceru</cp:lastModifiedBy>
  <cp:revision>13</cp:revision>
  <cp:lastPrinted>2018-11-22T09:07:00Z</cp:lastPrinted>
  <dcterms:created xsi:type="dcterms:W3CDTF">2018-11-08T10:48:00Z</dcterms:created>
  <dcterms:modified xsi:type="dcterms:W3CDTF">2019-01-11T12:36:00Z</dcterms:modified>
</cp:coreProperties>
</file>