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5B" w:rsidRPr="00E03798" w:rsidRDefault="001D745B" w:rsidP="001D745B">
      <w:pPr>
        <w:jc w:val="left"/>
        <w:rPr>
          <w:b/>
          <w:szCs w:val="24"/>
          <w:lang w:val="ro-RO" w:eastAsia="en-US"/>
        </w:rPr>
      </w:pPr>
      <w:r w:rsidRPr="00E03798">
        <w:rPr>
          <w:b/>
          <w:szCs w:val="24"/>
          <w:lang w:val="ro-RO" w:eastAsia="en-US"/>
        </w:rPr>
        <w:t>Formular B (conţine anexele 1 si 2)</w:t>
      </w:r>
    </w:p>
    <w:p w:rsidR="001D745B" w:rsidRPr="00E03798" w:rsidRDefault="001D745B" w:rsidP="001D745B">
      <w:pPr>
        <w:jc w:val="left"/>
        <w:rPr>
          <w:b/>
          <w:szCs w:val="24"/>
          <w:lang w:val="ro-RO" w:eastAsia="en-US"/>
        </w:rPr>
      </w:pPr>
    </w:p>
    <w:tbl>
      <w:tblPr>
        <w:tblpPr w:leftFromText="180" w:rightFromText="180" w:vertAnchor="text" w:horzAnchor="margin" w:tblpY="23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0848EA" w:rsidRPr="007112C8" w:rsidTr="000848EA">
        <w:trPr>
          <w:trHeight w:val="300"/>
        </w:trPr>
        <w:tc>
          <w:tcPr>
            <w:tcW w:w="1492" w:type="dxa"/>
            <w:vAlign w:val="center"/>
          </w:tcPr>
          <w:p w:rsidR="000848EA" w:rsidRPr="007112C8" w:rsidRDefault="000848EA" w:rsidP="000848EA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0848EA" w:rsidRPr="007112C8" w:rsidRDefault="000848EA" w:rsidP="000848EA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7112C8">
              <w:rPr>
                <w:b/>
                <w:sz w:val="20"/>
                <w:szCs w:val="20"/>
                <w:lang w:val="ro-RO" w:eastAsia="en-US"/>
              </w:rPr>
              <w:t>„</w:t>
            </w:r>
            <w:r>
              <w:t xml:space="preserve"> </w:t>
            </w:r>
            <w:r w:rsidR="001334BC" w:rsidRPr="001334BC">
              <w:rPr>
                <w:rFonts w:cs="Arial"/>
                <w:sz w:val="20"/>
                <w:szCs w:val="20"/>
                <w:lang w:val="ro-RO" w:eastAsia="en-US"/>
              </w:rPr>
              <w:t>Suport pentru sisteme spațiale militare</w:t>
            </w:r>
            <w:r>
              <w:rPr>
                <w:rFonts w:cs="Arial"/>
                <w:b/>
                <w:sz w:val="20"/>
                <w:szCs w:val="20"/>
                <w:lang w:val="ro-RO" w:eastAsia="en-US"/>
              </w:rPr>
              <w:t>”</w:t>
            </w:r>
            <w:r w:rsidRPr="007112C8">
              <w:rPr>
                <w:bCs/>
                <w:iCs/>
                <w:sz w:val="20"/>
                <w:szCs w:val="20"/>
                <w:lang w:val="ro-RO" w:eastAsia="en-US"/>
              </w:rPr>
              <w:t xml:space="preserve"> </w:t>
            </w:r>
          </w:p>
        </w:tc>
      </w:tr>
      <w:tr w:rsidR="000848EA" w:rsidRPr="007112C8" w:rsidTr="000848EA">
        <w:trPr>
          <w:trHeight w:val="300"/>
        </w:trPr>
        <w:tc>
          <w:tcPr>
            <w:tcW w:w="1492" w:type="dxa"/>
            <w:vAlign w:val="center"/>
          </w:tcPr>
          <w:p w:rsidR="000848EA" w:rsidRPr="007112C8" w:rsidRDefault="000848EA" w:rsidP="000848EA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0848EA" w:rsidRPr="007112C8" w:rsidRDefault="000848EA" w:rsidP="000848EA">
            <w:pPr>
              <w:jc w:val="center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20</w:t>
            </w:r>
            <w:r>
              <w:rPr>
                <w:sz w:val="22"/>
                <w:lang w:val="ro-RO" w:eastAsia="en-US"/>
              </w:rPr>
              <w:t>21</w:t>
            </w:r>
          </w:p>
        </w:tc>
        <w:tc>
          <w:tcPr>
            <w:tcW w:w="1600" w:type="dxa"/>
            <w:vAlign w:val="center"/>
          </w:tcPr>
          <w:p w:rsidR="000848EA" w:rsidRPr="007112C8" w:rsidRDefault="000848EA" w:rsidP="000848EA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0848EA" w:rsidRPr="007112C8" w:rsidRDefault="000848EA" w:rsidP="000848EA">
            <w:pPr>
              <w:jc w:val="center"/>
              <w:rPr>
                <w:iCs/>
                <w:sz w:val="22"/>
                <w:lang w:val="ro-RO" w:eastAsia="en-US"/>
              </w:rPr>
            </w:pPr>
            <w:r w:rsidRPr="007112C8">
              <w:rPr>
                <w:iCs/>
                <w:sz w:val="22"/>
                <w:lang w:val="ro-RO" w:eastAsia="en-US"/>
              </w:rPr>
              <w:t>20</w:t>
            </w:r>
            <w:r>
              <w:rPr>
                <w:iCs/>
                <w:sz w:val="22"/>
                <w:lang w:val="ro-RO" w:eastAsia="en-US"/>
              </w:rPr>
              <w:t>23</w:t>
            </w:r>
          </w:p>
        </w:tc>
        <w:tc>
          <w:tcPr>
            <w:tcW w:w="1100" w:type="dxa"/>
            <w:vAlign w:val="center"/>
          </w:tcPr>
          <w:p w:rsidR="000848EA" w:rsidRPr="007112C8" w:rsidRDefault="000848EA" w:rsidP="000848EA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0848EA" w:rsidRPr="007112C8" w:rsidRDefault="000848EA" w:rsidP="000848EA">
            <w:pPr>
              <w:jc w:val="center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 xml:space="preserve">max. </w:t>
            </w:r>
            <w:r w:rsidRPr="007112C8">
              <w:rPr>
                <w:i/>
                <w:sz w:val="22"/>
                <w:lang w:val="ro-RO" w:eastAsia="en-US"/>
              </w:rPr>
              <w:t>(</w:t>
            </w:r>
            <w:r w:rsidR="001334BC">
              <w:rPr>
                <w:i/>
                <w:sz w:val="22"/>
                <w:lang w:val="ro-RO" w:eastAsia="en-US"/>
              </w:rPr>
              <w:t>24</w:t>
            </w:r>
            <w:r w:rsidRPr="007112C8">
              <w:rPr>
                <w:i/>
                <w:sz w:val="20"/>
                <w:szCs w:val="20"/>
                <w:lang w:val="ro-RO" w:eastAsia="en-US"/>
              </w:rPr>
              <w:t xml:space="preserve"> luni)</w:t>
            </w:r>
          </w:p>
        </w:tc>
      </w:tr>
    </w:tbl>
    <w:p w:rsidR="001D745B" w:rsidRPr="00E03798" w:rsidRDefault="001D745B" w:rsidP="001D745B">
      <w:pPr>
        <w:jc w:val="left"/>
        <w:rPr>
          <w:b/>
          <w:sz w:val="12"/>
          <w:szCs w:val="12"/>
          <w:lang w:val="ro-RO" w:eastAsia="en-US"/>
        </w:rPr>
      </w:pPr>
    </w:p>
    <w:p w:rsidR="001D745B" w:rsidRPr="00E03798" w:rsidRDefault="001D745B" w:rsidP="001D745B">
      <w:pPr>
        <w:jc w:val="left"/>
        <w:rPr>
          <w:sz w:val="16"/>
          <w:szCs w:val="16"/>
          <w:lang w:val="ro-RO" w:eastAsia="en-US"/>
        </w:rPr>
      </w:pPr>
    </w:p>
    <w:p w:rsidR="001D745B" w:rsidRPr="00E03798" w:rsidRDefault="001D745B" w:rsidP="001D745B">
      <w:pPr>
        <w:jc w:val="left"/>
        <w:rPr>
          <w:sz w:val="16"/>
          <w:szCs w:val="16"/>
          <w:lang w:val="ro-RO" w:eastAsia="en-US"/>
        </w:rPr>
      </w:pPr>
    </w:p>
    <w:p w:rsidR="001D745B" w:rsidRPr="00E03798" w:rsidRDefault="001D745B" w:rsidP="001D745B">
      <w:pPr>
        <w:jc w:val="left"/>
        <w:rPr>
          <w:sz w:val="16"/>
          <w:szCs w:val="16"/>
          <w:lang w:val="ro-RO" w:eastAsia="en-US"/>
        </w:rPr>
      </w:pPr>
    </w:p>
    <w:p w:rsidR="001D745B" w:rsidRPr="00E03798" w:rsidRDefault="001D745B" w:rsidP="001D745B">
      <w:pPr>
        <w:jc w:val="left"/>
        <w:rPr>
          <w:sz w:val="16"/>
          <w:szCs w:val="16"/>
          <w:lang w:val="ro-RO" w:eastAsia="en-US"/>
        </w:rPr>
      </w:pPr>
    </w:p>
    <w:tbl>
      <w:tblPr>
        <w:tblW w:w="10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00"/>
      </w:tblGrid>
      <w:tr w:rsidR="001D745B" w:rsidRPr="00E03798" w:rsidTr="00B777DC">
        <w:trPr>
          <w:trHeight w:val="440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keepNext/>
              <w:jc w:val="center"/>
              <w:outlineLvl w:val="3"/>
              <w:rPr>
                <w:rFonts w:cs="Arial"/>
                <w:b/>
                <w:bCs/>
                <w:szCs w:val="24"/>
                <w:lang w:val="ro-RO" w:eastAsia="en-US"/>
              </w:rPr>
            </w:pPr>
            <w:r w:rsidRPr="00E03798">
              <w:rPr>
                <w:rFonts w:cs="Arial"/>
                <w:b/>
                <w:bCs/>
                <w:szCs w:val="24"/>
                <w:lang w:val="ro-RO" w:eastAsia="en-US"/>
              </w:rPr>
              <w:t>B. DESCRIEREA PROPUNERII DE PROIECT</w:t>
            </w:r>
          </w:p>
          <w:p w:rsidR="001D745B" w:rsidRPr="00E03798" w:rsidRDefault="001D745B" w:rsidP="00B777DC">
            <w:pPr>
              <w:jc w:val="center"/>
              <w:rPr>
                <w:rFonts w:ascii="Arial" w:hAnsi="Arial" w:cs="Arial"/>
                <w:i/>
                <w:iCs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iCs/>
                <w:sz w:val="22"/>
                <w:lang w:val="ro-RO" w:eastAsia="en-US"/>
              </w:rPr>
              <w:t>(maxim 10 pagini, font Arial 10, 1.5 linii)</w:t>
            </w:r>
          </w:p>
        </w:tc>
      </w:tr>
      <w:tr w:rsidR="001D745B" w:rsidRPr="00E03798" w:rsidTr="00B777DC">
        <w:trPr>
          <w:trHeight w:val="287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jc w:val="left"/>
              <w:rPr>
                <w:rFonts w:cs="Arial"/>
                <w:b/>
                <w:bCs/>
                <w:sz w:val="22"/>
                <w:lang w:val="ro-RO" w:eastAsia="ro-RO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ro-RO"/>
              </w:rPr>
              <w:t>1. TITLUL COMPLET AL PROIECTULUI</w:t>
            </w:r>
          </w:p>
          <w:p w:rsidR="001D745B" w:rsidRPr="00E03798" w:rsidRDefault="001D745B" w:rsidP="00B777DC">
            <w:pPr>
              <w:spacing w:after="80"/>
              <w:rPr>
                <w:rFonts w:cs="Arial"/>
                <w:b/>
                <w:color w:val="339966"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sz w:val="22"/>
                <w:lang w:val="ro-RO" w:eastAsia="en-US"/>
              </w:rPr>
              <w:t>” _____________________________________________________________ ”</w:t>
            </w:r>
          </w:p>
        </w:tc>
      </w:tr>
      <w:tr w:rsidR="001D745B" w:rsidRPr="00E03798" w:rsidTr="00B777DC">
        <w:trPr>
          <w:trHeight w:val="1375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t>2. SITUAŢIA PE PLAN NAŢIONAL ŞI INTERNAŢIONAL LA NIVELUL DOMENIULUI / TEMATICII  PROPUSE:</w:t>
            </w:r>
          </w:p>
          <w:p w:rsidR="001D745B" w:rsidRPr="00E03798" w:rsidRDefault="001D745B" w:rsidP="00B777DC">
            <w:pPr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Se  vor  prezenta: </w:t>
            </w:r>
          </w:p>
          <w:p w:rsidR="001D745B" w:rsidRPr="00E03798" w:rsidRDefault="001D745B" w:rsidP="001D745B">
            <w:pPr>
              <w:numPr>
                <w:ilvl w:val="0"/>
                <w:numId w:val="9"/>
              </w:numPr>
              <w:tabs>
                <w:tab w:val="num" w:pos="252"/>
              </w:tabs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orientări, direcţii, obiective cunoscute, stadiul existent;</w:t>
            </w:r>
          </w:p>
          <w:p w:rsidR="001D745B" w:rsidRPr="00E03798" w:rsidRDefault="001D745B" w:rsidP="001D745B">
            <w:pPr>
              <w:numPr>
                <w:ilvl w:val="0"/>
                <w:numId w:val="9"/>
              </w:numPr>
              <w:tabs>
                <w:tab w:val="num" w:pos="252"/>
              </w:tabs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rezultate semnificative obţinute şi modalităţi de aplicare;</w:t>
            </w:r>
          </w:p>
          <w:p w:rsidR="001D745B" w:rsidRPr="00E03798" w:rsidRDefault="001D745B" w:rsidP="001D745B">
            <w:pPr>
              <w:numPr>
                <w:ilvl w:val="0"/>
                <w:numId w:val="9"/>
              </w:numPr>
              <w:tabs>
                <w:tab w:val="num" w:pos="252"/>
              </w:tabs>
              <w:ind w:right="-108"/>
              <w:jc w:val="left"/>
              <w:rPr>
                <w:rFonts w:cs="Arial"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potenţiali beneficiari / utilizatori.</w:t>
            </w:r>
          </w:p>
        </w:tc>
      </w:tr>
      <w:tr w:rsidR="001D745B" w:rsidRPr="00E03798" w:rsidTr="00B777DC">
        <w:trPr>
          <w:trHeight w:val="891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t>3. OBIECTIVE</w:t>
            </w:r>
          </w:p>
          <w:p w:rsidR="001D745B" w:rsidRPr="00E03798" w:rsidRDefault="001D745B" w:rsidP="00B777DC">
            <w:pPr>
              <w:ind w:right="-108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Se  vor  prezenta:</w:t>
            </w:r>
          </w:p>
          <w:p w:rsidR="001D745B" w:rsidRPr="00E03798" w:rsidRDefault="001D745B" w:rsidP="001D745B">
            <w:pPr>
              <w:numPr>
                <w:ilvl w:val="1"/>
                <w:numId w:val="4"/>
              </w:numPr>
              <w:ind w:left="252" w:right="-108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probleme  propuse  spre  rezolvare  legate  de  situaţia  actuală  a  domeniului  şi  a  tematicii  proiectului;</w:t>
            </w:r>
          </w:p>
          <w:p w:rsidR="001D745B" w:rsidRPr="00E03798" w:rsidRDefault="001D745B" w:rsidP="001D745B">
            <w:pPr>
              <w:numPr>
                <w:ilvl w:val="1"/>
                <w:numId w:val="4"/>
              </w:numPr>
              <w:ind w:left="252" w:right="-108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obiective  măsurabile; </w:t>
            </w:r>
          </w:p>
          <w:p w:rsidR="001D745B" w:rsidRPr="00E03798" w:rsidRDefault="001D745B" w:rsidP="001D745B">
            <w:pPr>
              <w:numPr>
                <w:ilvl w:val="1"/>
                <w:numId w:val="4"/>
              </w:numPr>
              <w:ind w:left="252" w:right="-108" w:hanging="252"/>
              <w:jc w:val="left"/>
              <w:rPr>
                <w:rFonts w:cs="Arial"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explicarea conformităţii obiectivelor propuse cu obiectivele din termenii de referinţă ai proiectului.</w:t>
            </w:r>
            <w:r w:rsidRPr="00E03798">
              <w:rPr>
                <w:rFonts w:cs="Arial"/>
                <w:sz w:val="22"/>
                <w:lang w:val="ro-RO" w:eastAsia="en-US"/>
              </w:rPr>
              <w:t xml:space="preserve">                                        </w:t>
            </w:r>
          </w:p>
        </w:tc>
      </w:tr>
      <w:tr w:rsidR="001D745B" w:rsidRPr="00E03798" w:rsidTr="00B777DC">
        <w:trPr>
          <w:trHeight w:val="1169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t>4. PREZENTAREA ŞTIINŢIFICĂ  ŞI  TEHNICĂ  A  PROIECTULUI</w:t>
            </w:r>
          </w:p>
          <w:p w:rsidR="001D745B" w:rsidRPr="00E03798" w:rsidRDefault="001D745B" w:rsidP="00B777DC">
            <w:pPr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Descrierea  ştiinţifică  şi   tehnică  detaliată, inclusiv:         </w:t>
            </w:r>
          </w:p>
          <w:p w:rsidR="001D745B" w:rsidRPr="00E03798" w:rsidRDefault="001D745B" w:rsidP="001D745B">
            <w:pPr>
              <w:numPr>
                <w:ilvl w:val="0"/>
                <w:numId w:val="5"/>
              </w:numPr>
              <w:tabs>
                <w:tab w:val="clear" w:pos="360"/>
                <w:tab w:val="left" w:pos="252"/>
              </w:tabs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gradul  de  noutate  şi  de  complexitate;                                  </w:t>
            </w:r>
          </w:p>
          <w:p w:rsidR="001D745B" w:rsidRPr="00E03798" w:rsidRDefault="001D745B" w:rsidP="001D745B">
            <w:pPr>
              <w:numPr>
                <w:ilvl w:val="0"/>
                <w:numId w:val="5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metodologia  şi  tehnicile  care  vor  fi  utilizate, instrumente, ec</w:t>
            </w:r>
            <w:r w:rsidR="00B249D1">
              <w:rPr>
                <w:rFonts w:cs="Arial"/>
                <w:i/>
                <w:sz w:val="22"/>
                <w:lang w:val="ro-RO" w:eastAsia="en-US"/>
              </w:rPr>
              <w:t>hipamente, software;</w:t>
            </w:r>
          </w:p>
          <w:p w:rsidR="001D745B" w:rsidRPr="00E03798" w:rsidRDefault="001D745B" w:rsidP="001D745B">
            <w:pPr>
              <w:numPr>
                <w:ilvl w:val="0"/>
                <w:numId w:val="5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aspecte de etică în cercetare în conformitate c</w:t>
            </w:r>
            <w:r w:rsidR="00B249D1">
              <w:rPr>
                <w:rFonts w:cs="Arial"/>
                <w:i/>
                <w:sz w:val="22"/>
                <w:lang w:val="ro-RO" w:eastAsia="en-US"/>
              </w:rPr>
              <w:t>u prevederile legale în vigoare.</w:t>
            </w:r>
          </w:p>
        </w:tc>
      </w:tr>
      <w:tr w:rsidR="001D745B" w:rsidRPr="00E03798" w:rsidTr="00B777DC">
        <w:trPr>
          <w:trHeight w:val="530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t xml:space="preserve">5. IPOTEZE  ŞI  RISCURI </w:t>
            </w:r>
          </w:p>
          <w:p w:rsidR="001D745B" w:rsidRPr="00E03798" w:rsidRDefault="001D745B" w:rsidP="00B777DC">
            <w:pPr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sz w:val="22"/>
                <w:lang w:val="ro-RO" w:eastAsia="en-US"/>
              </w:rPr>
              <w:t xml:space="preserve"> </w:t>
            </w: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-   viabilitatea  şi  şansele  de  succes  ale  proiectului  propus. </w:t>
            </w:r>
          </w:p>
        </w:tc>
      </w:tr>
      <w:tr w:rsidR="001D745B" w:rsidRPr="00E03798" w:rsidTr="00B777DC">
        <w:trPr>
          <w:trHeight w:val="403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t>6. SCHEMA  DE  REALIZARE  A  PROIECTULUI:</w:t>
            </w:r>
          </w:p>
          <w:p w:rsidR="001D745B" w:rsidRPr="00E03798" w:rsidRDefault="001D745B" w:rsidP="001D745B">
            <w:pPr>
              <w:numPr>
                <w:ilvl w:val="0"/>
                <w:numId w:val="5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viabilitatea  şi  şansele  de  succes  ale  proiectului  propus;</w:t>
            </w:r>
          </w:p>
          <w:p w:rsidR="001D745B" w:rsidRPr="00E03798" w:rsidRDefault="001D745B" w:rsidP="001D745B">
            <w:pPr>
              <w:numPr>
                <w:ilvl w:val="0"/>
                <w:numId w:val="5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schema  de  realizare  a  obiectivelor proiectului, prin etapele / activităţile propuse;</w:t>
            </w:r>
          </w:p>
          <w:p w:rsidR="001D745B" w:rsidRPr="00E03798" w:rsidRDefault="001D745B" w:rsidP="001D745B">
            <w:pPr>
              <w:numPr>
                <w:ilvl w:val="0"/>
                <w:numId w:val="5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rolul  şi  responsabilităţile  fiecărui  partener  pentru  realizarea   proiectului (obiective, rezultate, termene, elemente  de  monitorizare);</w:t>
            </w:r>
          </w:p>
          <w:p w:rsidR="001D745B" w:rsidRPr="00E03798" w:rsidRDefault="001D745B" w:rsidP="001D745B">
            <w:pPr>
              <w:numPr>
                <w:ilvl w:val="0"/>
                <w:numId w:val="5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diagrama / matrice  cu activităţi, rezultate  pe  perioade  de  timp, indicatori  de  măsurare  a  rezultatelor); activităţile vor trebui defalcate pentru a permite identificarea categoriilor de cheltuieli necesare pentru realizarea lor (cheltuielile necesare nu se  exprimă valoric, ci numai în unităţi fizice), conform anexei 2 la prezentul formular.</w:t>
            </w:r>
          </w:p>
          <w:p w:rsidR="001D745B" w:rsidRPr="00E03798" w:rsidRDefault="001D745B" w:rsidP="00B777DC">
            <w:pPr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Se vor sublinia aspectele  privind:                         </w:t>
            </w:r>
          </w:p>
          <w:p w:rsidR="001D745B" w:rsidRPr="00E03798" w:rsidRDefault="001D745B" w:rsidP="001D745B">
            <w:pPr>
              <w:numPr>
                <w:ilvl w:val="0"/>
                <w:numId w:val="6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realizarea  proiectului  în  parteneriat;</w:t>
            </w:r>
          </w:p>
          <w:p w:rsidR="001D745B" w:rsidRPr="00E03798" w:rsidRDefault="001D745B" w:rsidP="001D745B">
            <w:pPr>
              <w:numPr>
                <w:ilvl w:val="0"/>
                <w:numId w:val="6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implicarea partenerilor, a  beneficiarilor care valorifică direct rezultatele cercetării;</w:t>
            </w:r>
          </w:p>
          <w:p w:rsidR="001D745B" w:rsidRPr="00E03798" w:rsidRDefault="001D745B" w:rsidP="001D745B">
            <w:pPr>
              <w:numPr>
                <w:ilvl w:val="0"/>
                <w:numId w:val="6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existenta şi promovarea colaborărilor internaţionale  în sprijinul realizării obiectivelor proiectului.</w:t>
            </w:r>
          </w:p>
        </w:tc>
      </w:tr>
      <w:tr w:rsidR="001D745B" w:rsidRPr="00E03798" w:rsidTr="00B777DC">
        <w:trPr>
          <w:trHeight w:val="1241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t>7.  REZULTATELE/ BENEFICII   ŞI  SCHEMA/PLANUL  DE  VALORIFICARE/ DISEMINARE</w:t>
            </w:r>
          </w:p>
          <w:p w:rsidR="001D745B" w:rsidRPr="00E03798" w:rsidRDefault="001D745B" w:rsidP="00B777DC">
            <w:pPr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Estimarea  rezultatelor  cuantificabile: </w:t>
            </w:r>
          </w:p>
          <w:p w:rsidR="001D745B" w:rsidRPr="00E03798" w:rsidRDefault="001D745B" w:rsidP="001D745B">
            <w:pPr>
              <w:numPr>
                <w:ilvl w:val="0"/>
                <w:numId w:val="7"/>
              </w:numPr>
              <w:tabs>
                <w:tab w:val="clear" w:pos="360"/>
                <w:tab w:val="num" w:pos="252"/>
              </w:tabs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rezultatele, beneficiile  preconizate, profit  estimat, rentabilitate; </w:t>
            </w:r>
          </w:p>
          <w:p w:rsidR="001D745B" w:rsidRPr="00E03798" w:rsidRDefault="001D745B" w:rsidP="001D745B">
            <w:pPr>
              <w:numPr>
                <w:ilvl w:val="0"/>
                <w:numId w:val="7"/>
              </w:numPr>
              <w:tabs>
                <w:tab w:val="clear" w:pos="360"/>
                <w:tab w:val="num" w:pos="252"/>
              </w:tabs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modul  de  valorificare  în  cadrul  activităţilor  proiectului, a  rezultatelor   intermediare, pe  etape;</w:t>
            </w:r>
          </w:p>
          <w:p w:rsidR="001D745B" w:rsidRPr="00E03798" w:rsidRDefault="001D745B" w:rsidP="001D745B">
            <w:pPr>
              <w:numPr>
                <w:ilvl w:val="0"/>
                <w:numId w:val="7"/>
              </w:numPr>
              <w:tabs>
                <w:tab w:val="clear" w:pos="360"/>
                <w:tab w:val="num" w:pos="252"/>
              </w:tabs>
              <w:jc w:val="left"/>
              <w:rPr>
                <w:rFonts w:cs="Arial"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modalităţile  prin  care  rezultatele  vor  fi  diseminate.</w:t>
            </w:r>
            <w:r w:rsidRPr="00E03798">
              <w:rPr>
                <w:rFonts w:cs="Arial"/>
                <w:sz w:val="22"/>
                <w:lang w:val="ro-RO" w:eastAsia="en-US"/>
              </w:rPr>
              <w:t xml:space="preserve"> </w:t>
            </w:r>
          </w:p>
        </w:tc>
      </w:tr>
      <w:tr w:rsidR="001D745B" w:rsidRPr="00E03798" w:rsidTr="00B777DC">
        <w:trPr>
          <w:trHeight w:val="490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ind w:right="-108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t>8.  IMPACT</w:t>
            </w:r>
          </w:p>
          <w:p w:rsidR="001D745B" w:rsidRPr="00B249D1" w:rsidRDefault="001D745B" w:rsidP="00B249D1">
            <w:pPr>
              <w:numPr>
                <w:ilvl w:val="0"/>
                <w:numId w:val="8"/>
              </w:numPr>
              <w:tabs>
                <w:tab w:val="clear" w:pos="360"/>
                <w:tab w:val="num" w:pos="252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se identifică impactul  economic și/sau  social şi asupra mediului pe care îl p</w:t>
            </w:r>
            <w:r w:rsidR="00B249D1">
              <w:rPr>
                <w:rFonts w:cs="Arial"/>
                <w:i/>
                <w:sz w:val="22"/>
                <w:lang w:val="ro-RO" w:eastAsia="en-US"/>
              </w:rPr>
              <w:t>ot avea rezultatele proiectului.</w:t>
            </w:r>
          </w:p>
        </w:tc>
      </w:tr>
      <w:tr w:rsidR="00B249D1" w:rsidRPr="00E03798" w:rsidTr="00B777DC">
        <w:trPr>
          <w:trHeight w:val="490"/>
        </w:trPr>
        <w:tc>
          <w:tcPr>
            <w:tcW w:w="10000" w:type="dxa"/>
            <w:vAlign w:val="center"/>
          </w:tcPr>
          <w:p w:rsidR="00B249D1" w:rsidRDefault="00B249D1" w:rsidP="00B249D1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>
              <w:rPr>
                <w:rFonts w:cs="Arial"/>
                <w:b/>
                <w:bCs/>
                <w:sz w:val="22"/>
                <w:lang w:val="ro-RO" w:eastAsia="en-US"/>
              </w:rPr>
              <w:lastRenderedPageBreak/>
              <w:t>9</w:t>
            </w: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t xml:space="preserve">. </w:t>
            </w:r>
            <w:r>
              <w:rPr>
                <w:rFonts w:cs="Arial"/>
                <w:b/>
                <w:bCs/>
                <w:sz w:val="22"/>
                <w:lang w:val="ro-RO" w:eastAsia="en-US"/>
              </w:rPr>
              <w:t>MANAGEMENTUL PROIECTULUI</w:t>
            </w:r>
          </w:p>
          <w:p w:rsidR="00B249D1" w:rsidRPr="00E03798" w:rsidRDefault="00B249D1" w:rsidP="00B249D1">
            <w:pPr>
              <w:numPr>
                <w:ilvl w:val="1"/>
                <w:numId w:val="4"/>
              </w:numPr>
              <w:ind w:left="252" w:right="-108" w:hanging="252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B249D1">
              <w:rPr>
                <w:rFonts w:cs="Arial"/>
                <w:i/>
                <w:sz w:val="22"/>
                <w:lang w:val="ro-RO" w:eastAsia="en-US"/>
              </w:rPr>
              <w:t>metodele/modalitățile de conducere, coordonare și comunicare pentru realizarea proiectului.</w:t>
            </w:r>
          </w:p>
        </w:tc>
      </w:tr>
    </w:tbl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BF1CED" w:rsidRPr="00E03798" w:rsidRDefault="00BF1CED" w:rsidP="001D745B">
      <w:pPr>
        <w:rPr>
          <w:b/>
          <w:bCs/>
          <w:szCs w:val="24"/>
          <w:lang w:val="ro-RO" w:eastAsia="en-US"/>
        </w:rPr>
      </w:pPr>
    </w:p>
    <w:p w:rsidR="00B249D1" w:rsidRDefault="00B249D1">
      <w:pPr>
        <w:jc w:val="left"/>
        <w:rPr>
          <w:b/>
          <w:bCs/>
          <w:szCs w:val="24"/>
          <w:lang w:val="ro-RO" w:eastAsia="en-US"/>
        </w:rPr>
      </w:pPr>
      <w:r>
        <w:rPr>
          <w:b/>
          <w:bCs/>
          <w:szCs w:val="24"/>
          <w:lang w:val="ro-RO" w:eastAsia="en-US"/>
        </w:rPr>
        <w:br w:type="page"/>
      </w:r>
    </w:p>
    <w:p w:rsidR="001D745B" w:rsidRPr="00E03798" w:rsidRDefault="001D745B" w:rsidP="001D745B">
      <w:pPr>
        <w:rPr>
          <w:rFonts w:asciiTheme="minorHAnsi" w:hAnsiTheme="minorHAnsi"/>
          <w:i/>
          <w:iCs/>
          <w:color w:val="00B050"/>
          <w:szCs w:val="24"/>
          <w:lang w:eastAsia="ja-JP"/>
        </w:rPr>
      </w:pPr>
      <w:r w:rsidRPr="00E03798">
        <w:rPr>
          <w:b/>
          <w:bCs/>
          <w:szCs w:val="24"/>
          <w:lang w:val="ro-RO" w:eastAsia="en-US"/>
        </w:rPr>
        <w:lastRenderedPageBreak/>
        <w:t>Formular  B / anexa 1</w:t>
      </w:r>
    </w:p>
    <w:tbl>
      <w:tblPr>
        <w:tblpPr w:leftFromText="180" w:rightFromText="180" w:vertAnchor="text" w:horzAnchor="margin" w:tblpY="23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497494" w:rsidRPr="007112C8" w:rsidTr="009057C4">
        <w:trPr>
          <w:trHeight w:val="300"/>
        </w:trPr>
        <w:tc>
          <w:tcPr>
            <w:tcW w:w="1492" w:type="dxa"/>
            <w:vAlign w:val="center"/>
          </w:tcPr>
          <w:p w:rsidR="00497494" w:rsidRPr="007112C8" w:rsidRDefault="00497494" w:rsidP="009057C4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497494" w:rsidRPr="007112C8" w:rsidRDefault="00497494" w:rsidP="009057C4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7112C8">
              <w:rPr>
                <w:b/>
                <w:sz w:val="20"/>
                <w:szCs w:val="20"/>
                <w:lang w:val="ro-RO" w:eastAsia="en-US"/>
              </w:rPr>
              <w:t>„</w:t>
            </w:r>
            <w:r>
              <w:t xml:space="preserve"> </w:t>
            </w:r>
            <w:r w:rsidR="001334BC" w:rsidRPr="001334BC">
              <w:rPr>
                <w:rFonts w:cs="Arial"/>
                <w:sz w:val="20"/>
                <w:szCs w:val="20"/>
                <w:lang w:val="ro-RO" w:eastAsia="en-US"/>
              </w:rPr>
              <w:t>Suport pentru sisteme spațiale militare</w:t>
            </w:r>
            <w:r>
              <w:rPr>
                <w:rFonts w:cs="Arial"/>
                <w:b/>
                <w:sz w:val="20"/>
                <w:szCs w:val="20"/>
                <w:lang w:val="ro-RO" w:eastAsia="en-US"/>
              </w:rPr>
              <w:t>”</w:t>
            </w:r>
            <w:r w:rsidRPr="007112C8">
              <w:rPr>
                <w:bCs/>
                <w:iCs/>
                <w:sz w:val="20"/>
                <w:szCs w:val="20"/>
                <w:lang w:val="ro-RO" w:eastAsia="en-US"/>
              </w:rPr>
              <w:t xml:space="preserve"> </w:t>
            </w:r>
          </w:p>
        </w:tc>
      </w:tr>
      <w:tr w:rsidR="00497494" w:rsidRPr="007112C8" w:rsidTr="009057C4">
        <w:trPr>
          <w:trHeight w:val="300"/>
        </w:trPr>
        <w:tc>
          <w:tcPr>
            <w:tcW w:w="1492" w:type="dxa"/>
            <w:vAlign w:val="center"/>
          </w:tcPr>
          <w:p w:rsidR="00497494" w:rsidRPr="007112C8" w:rsidRDefault="00497494" w:rsidP="009057C4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497494" w:rsidRPr="007112C8" w:rsidRDefault="00497494" w:rsidP="009057C4">
            <w:pPr>
              <w:jc w:val="center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20</w:t>
            </w:r>
            <w:r>
              <w:rPr>
                <w:sz w:val="22"/>
                <w:lang w:val="ro-RO" w:eastAsia="en-US"/>
              </w:rPr>
              <w:t>21</w:t>
            </w:r>
          </w:p>
        </w:tc>
        <w:tc>
          <w:tcPr>
            <w:tcW w:w="1600" w:type="dxa"/>
            <w:vAlign w:val="center"/>
          </w:tcPr>
          <w:p w:rsidR="00497494" w:rsidRPr="007112C8" w:rsidRDefault="00497494" w:rsidP="009057C4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497494" w:rsidRPr="007112C8" w:rsidRDefault="00497494" w:rsidP="009057C4">
            <w:pPr>
              <w:jc w:val="center"/>
              <w:rPr>
                <w:iCs/>
                <w:sz w:val="22"/>
                <w:lang w:val="ro-RO" w:eastAsia="en-US"/>
              </w:rPr>
            </w:pPr>
            <w:r w:rsidRPr="007112C8">
              <w:rPr>
                <w:iCs/>
                <w:sz w:val="22"/>
                <w:lang w:val="ro-RO" w:eastAsia="en-US"/>
              </w:rPr>
              <w:t>20</w:t>
            </w:r>
            <w:r>
              <w:rPr>
                <w:iCs/>
                <w:sz w:val="22"/>
                <w:lang w:val="ro-RO" w:eastAsia="en-US"/>
              </w:rPr>
              <w:t>23</w:t>
            </w:r>
          </w:p>
        </w:tc>
        <w:tc>
          <w:tcPr>
            <w:tcW w:w="1100" w:type="dxa"/>
            <w:vAlign w:val="center"/>
          </w:tcPr>
          <w:p w:rsidR="00497494" w:rsidRPr="007112C8" w:rsidRDefault="00497494" w:rsidP="009057C4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497494" w:rsidRPr="007112C8" w:rsidRDefault="00497494" w:rsidP="009057C4">
            <w:pPr>
              <w:jc w:val="center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 xml:space="preserve">max. </w:t>
            </w:r>
            <w:r w:rsidRPr="007112C8">
              <w:rPr>
                <w:i/>
                <w:sz w:val="22"/>
                <w:lang w:val="ro-RO" w:eastAsia="en-US"/>
              </w:rPr>
              <w:t>(</w:t>
            </w:r>
            <w:r w:rsidR="001334BC">
              <w:rPr>
                <w:i/>
                <w:sz w:val="22"/>
                <w:lang w:val="ro-RO" w:eastAsia="en-US"/>
              </w:rPr>
              <w:t>24</w:t>
            </w:r>
            <w:r w:rsidRPr="007112C8">
              <w:rPr>
                <w:i/>
                <w:sz w:val="20"/>
                <w:szCs w:val="20"/>
                <w:lang w:val="ro-RO" w:eastAsia="en-US"/>
              </w:rPr>
              <w:t xml:space="preserve"> luni)</w:t>
            </w:r>
          </w:p>
        </w:tc>
      </w:tr>
    </w:tbl>
    <w:p w:rsidR="001D745B" w:rsidRPr="00E03798" w:rsidRDefault="001D745B" w:rsidP="001D745B">
      <w:pPr>
        <w:jc w:val="left"/>
        <w:rPr>
          <w:szCs w:val="24"/>
          <w:lang w:val="ro-RO" w:eastAsia="ro-RO"/>
        </w:rPr>
      </w:pPr>
    </w:p>
    <w:p w:rsidR="001D745B" w:rsidRPr="00E03798" w:rsidRDefault="001D745B" w:rsidP="001D745B">
      <w:pPr>
        <w:jc w:val="left"/>
        <w:rPr>
          <w:szCs w:val="24"/>
          <w:lang w:val="ro-RO" w:eastAsia="ro-RO"/>
        </w:rPr>
      </w:pPr>
    </w:p>
    <w:tbl>
      <w:tblPr>
        <w:tblW w:w="10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00"/>
      </w:tblGrid>
      <w:tr w:rsidR="001D745B" w:rsidRPr="00E03798" w:rsidTr="00B777DC">
        <w:trPr>
          <w:trHeight w:val="440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jc w:val="center"/>
              <w:rPr>
                <w:b/>
                <w:szCs w:val="24"/>
                <w:lang w:val="ro-RO" w:eastAsia="en-US"/>
              </w:rPr>
            </w:pPr>
            <w:r w:rsidRPr="00E03798">
              <w:rPr>
                <w:b/>
                <w:szCs w:val="24"/>
                <w:lang w:val="ro-RO" w:eastAsia="en-US"/>
              </w:rPr>
              <w:t>LISTA ECHIPAMENTELOR NECESARE  PENTRU REALIZAREA PROIECTULUI</w:t>
            </w:r>
          </w:p>
        </w:tc>
      </w:tr>
    </w:tbl>
    <w:p w:rsidR="001D745B" w:rsidRPr="00E03798" w:rsidRDefault="001D745B" w:rsidP="001D745B">
      <w:pPr>
        <w:jc w:val="left"/>
        <w:rPr>
          <w:szCs w:val="24"/>
          <w:lang w:val="ro-RO" w:eastAsia="en-US"/>
        </w:rPr>
      </w:pPr>
    </w:p>
    <w:p w:rsidR="001D745B" w:rsidRPr="00E03798" w:rsidRDefault="001D745B" w:rsidP="001D745B">
      <w:pPr>
        <w:pStyle w:val="ListParagraph"/>
        <w:numPr>
          <w:ilvl w:val="0"/>
          <w:numId w:val="10"/>
        </w:numPr>
        <w:jc w:val="left"/>
        <w:rPr>
          <w:b/>
          <w:sz w:val="22"/>
          <w:lang w:val="ro-RO" w:eastAsia="en-US"/>
        </w:rPr>
      </w:pPr>
      <w:r w:rsidRPr="00E03798">
        <w:rPr>
          <w:b/>
          <w:sz w:val="22"/>
          <w:lang w:val="ro-RO" w:eastAsia="en-US"/>
        </w:rPr>
        <w:t>Existente</w:t>
      </w:r>
    </w:p>
    <w:p w:rsidR="001D745B" w:rsidRPr="00E03798" w:rsidRDefault="001D745B" w:rsidP="001D745B">
      <w:pPr>
        <w:spacing w:line="276" w:lineRule="auto"/>
        <w:ind w:left="360"/>
        <w:contextualSpacing/>
        <w:rPr>
          <w:rFonts w:asciiTheme="minorHAnsi" w:hAnsiTheme="minorHAnsi"/>
          <w:i/>
          <w:iCs/>
          <w:szCs w:val="24"/>
          <w:lang w:eastAsia="ja-JP"/>
        </w:rPr>
      </w:pPr>
      <w:r w:rsidRPr="00E03798">
        <w:rPr>
          <w:rFonts w:asciiTheme="minorHAnsi" w:hAnsiTheme="minorHAnsi"/>
          <w:i/>
          <w:iCs/>
          <w:szCs w:val="24"/>
          <w:lang w:eastAsia="ja-JP"/>
        </w:rPr>
        <w:t xml:space="preserve">Prezentarea infrastructurii de cercetare disponibilă pentru proiect (cu indicarea link-ului la </w:t>
      </w:r>
      <w:hyperlink r:id="rId6" w:history="1">
        <w:r w:rsidRPr="00E03798">
          <w:rPr>
            <w:rStyle w:val="Hyperlink"/>
            <w:rFonts w:asciiTheme="minorHAnsi" w:hAnsiTheme="minorHAnsi"/>
            <w:bCs/>
            <w:szCs w:val="24"/>
          </w:rPr>
          <w:t>www.erris.gov.ro</w:t>
        </w:r>
      </w:hyperlink>
      <w:r w:rsidRPr="00E03798">
        <w:rPr>
          <w:rFonts w:asciiTheme="minorHAnsi" w:hAnsiTheme="minorHAnsi"/>
          <w:i/>
          <w:iCs/>
          <w:szCs w:val="24"/>
          <w:lang w:eastAsia="ja-JP"/>
        </w:rPr>
        <w:t>)  și dezvoltarea ei pe parcursul derulării proiectului (dacă este cazul)</w:t>
      </w:r>
    </w:p>
    <w:p w:rsidR="001D745B" w:rsidRPr="00E03798" w:rsidRDefault="001D745B" w:rsidP="001D745B">
      <w:pPr>
        <w:jc w:val="left"/>
        <w:rPr>
          <w:color w:val="0000FF"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b/>
          <w:sz w:val="22"/>
          <w:lang w:val="ro-RO" w:eastAsia="en-US"/>
        </w:rPr>
      </w:pPr>
      <w:r w:rsidRPr="00E03798">
        <w:rPr>
          <w:b/>
          <w:bCs/>
          <w:sz w:val="22"/>
          <w:lang w:val="ro-RO" w:eastAsia="en-US"/>
        </w:rPr>
        <w:t xml:space="preserve">        b.</w:t>
      </w:r>
      <w:r w:rsidRPr="00E03798">
        <w:rPr>
          <w:b/>
          <w:sz w:val="22"/>
          <w:lang w:val="ro-RO" w:eastAsia="en-US"/>
        </w:rPr>
        <w:t xml:space="preserve"> De achiziţionat</w:t>
      </w:r>
    </w:p>
    <w:p w:rsidR="001D745B" w:rsidRPr="00E03798" w:rsidRDefault="001D745B" w:rsidP="001D745B">
      <w:pPr>
        <w:jc w:val="left"/>
        <w:rPr>
          <w:sz w:val="22"/>
          <w:lang w:val="ro-RO" w:eastAsia="en-US"/>
        </w:rPr>
      </w:pPr>
    </w:p>
    <w:tbl>
      <w:tblPr>
        <w:tblW w:w="9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8"/>
        <w:gridCol w:w="3668"/>
        <w:gridCol w:w="3170"/>
      </w:tblGrid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CP </w:t>
            </w:r>
            <w:r w:rsidRPr="00E03798">
              <w:rPr>
                <w:i/>
                <w:sz w:val="22"/>
                <w:lang w:val="ro-RO" w:eastAsia="en-US"/>
              </w:rPr>
              <w:t>(cod  de  identificare)</w:t>
            </w: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Există achipamente similare în ERRIS (Da/Nu)</w:t>
            </w: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Denumire echipament</w:t>
            </w: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Caracteristici  </w:t>
            </w: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..........</w:t>
            </w: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P 1 </w:t>
            </w:r>
            <w:r w:rsidRPr="00E03798">
              <w:rPr>
                <w:i/>
                <w:sz w:val="22"/>
                <w:lang w:val="ro-RO" w:eastAsia="en-US"/>
              </w:rPr>
              <w:t>(cod  de  identificare)</w:t>
            </w: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Denumire  echipament</w:t>
            </w: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Caracteristici  </w:t>
            </w: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..........</w:t>
            </w: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P </w:t>
            </w:r>
            <w:r w:rsidRPr="00E03798">
              <w:rPr>
                <w:i/>
                <w:sz w:val="22"/>
                <w:lang w:val="ro-RO" w:eastAsia="en-US"/>
              </w:rPr>
              <w:t>n</w:t>
            </w:r>
            <w:r w:rsidRPr="00E03798">
              <w:rPr>
                <w:sz w:val="22"/>
                <w:lang w:val="ro-RO" w:eastAsia="en-US"/>
              </w:rPr>
              <w:t xml:space="preserve"> (cod  de  identificare)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Denumire  echipament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Caracteristici  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..........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</w:tbl>
    <w:p w:rsidR="001D745B" w:rsidRPr="00E03798" w:rsidRDefault="001D745B" w:rsidP="001D745B">
      <w:pPr>
        <w:jc w:val="left"/>
        <w:rPr>
          <w:color w:val="0000FF"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color w:val="0000FF"/>
          <w:sz w:val="22"/>
          <w:lang w:val="ro-RO" w:eastAsia="en-US"/>
        </w:rPr>
      </w:pPr>
    </w:p>
    <w:p w:rsidR="001D745B" w:rsidRPr="00E03798" w:rsidRDefault="001D745B" w:rsidP="001D745B">
      <w:pPr>
        <w:jc w:val="center"/>
        <w:rPr>
          <w:i/>
          <w:sz w:val="22"/>
          <w:lang w:val="ro-RO" w:eastAsia="en-US"/>
        </w:rPr>
      </w:pPr>
      <w:r w:rsidRPr="00E03798">
        <w:rPr>
          <w:b/>
          <w:i/>
          <w:sz w:val="22"/>
          <w:lang w:val="ro-RO" w:eastAsia="en-US"/>
        </w:rPr>
        <w:t>ATENŢIE !</w:t>
      </w:r>
      <w:r w:rsidRPr="00E03798">
        <w:rPr>
          <w:i/>
          <w:sz w:val="22"/>
          <w:lang w:val="ro-RO" w:eastAsia="en-US"/>
        </w:rPr>
        <w:t xml:space="preserve">  </w:t>
      </w:r>
    </w:p>
    <w:p w:rsidR="001D745B" w:rsidRPr="00E03798" w:rsidRDefault="001D745B" w:rsidP="001D745B">
      <w:pPr>
        <w:jc w:val="center"/>
        <w:rPr>
          <w:i/>
          <w:sz w:val="22"/>
          <w:lang w:val="ro-RO" w:eastAsia="en-US"/>
        </w:rPr>
      </w:pPr>
      <w:r w:rsidRPr="00E03798">
        <w:rPr>
          <w:i/>
          <w:sz w:val="22"/>
          <w:lang w:val="ro-RO" w:eastAsia="en-US"/>
        </w:rPr>
        <w:t>- se  introduce  numai codul de identificare al organizaţiei.</w:t>
      </w: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BF1CED" w:rsidRPr="00E03798" w:rsidRDefault="00BF1CED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  <w:r w:rsidRPr="00E03798">
        <w:rPr>
          <w:b/>
          <w:bCs/>
          <w:szCs w:val="24"/>
          <w:lang w:val="ro-RO" w:eastAsia="en-US"/>
        </w:rPr>
        <w:lastRenderedPageBreak/>
        <w:t>Formular  B, anexa  2</w:t>
      </w:r>
    </w:p>
    <w:p w:rsidR="001D745B" w:rsidRPr="00E03798" w:rsidRDefault="001D745B" w:rsidP="001D745B">
      <w:pPr>
        <w:jc w:val="left"/>
        <w:rPr>
          <w:rFonts w:ascii="Times New Roman" w:hAnsi="Times New Roman"/>
          <w:sz w:val="20"/>
          <w:szCs w:val="20"/>
          <w:lang w:val="ro-RO" w:eastAsia="en-US"/>
        </w:rPr>
      </w:pP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599"/>
        <w:gridCol w:w="1385"/>
        <w:gridCol w:w="1100"/>
        <w:gridCol w:w="1780"/>
      </w:tblGrid>
      <w:tr w:rsidR="00497494" w:rsidRPr="00E03798" w:rsidTr="00C71D75">
        <w:trPr>
          <w:trHeight w:val="300"/>
        </w:trPr>
        <w:tc>
          <w:tcPr>
            <w:tcW w:w="1492" w:type="dxa"/>
          </w:tcPr>
          <w:p w:rsidR="00497494" w:rsidRPr="00497494" w:rsidRDefault="00497494" w:rsidP="00497494">
            <w:pPr>
              <w:jc w:val="left"/>
              <w:rPr>
                <w:rFonts w:cs="Arial"/>
                <w:sz w:val="20"/>
                <w:szCs w:val="20"/>
                <w:lang w:val="ro-RO" w:eastAsia="en-US"/>
              </w:rPr>
            </w:pPr>
            <w:r w:rsidRPr="00497494">
              <w:rPr>
                <w:rFonts w:cs="Arial"/>
                <w:sz w:val="20"/>
                <w:szCs w:val="20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6"/>
          </w:tcPr>
          <w:p w:rsidR="00497494" w:rsidRPr="00497494" w:rsidRDefault="00497494" w:rsidP="00497494">
            <w:pPr>
              <w:jc w:val="left"/>
              <w:rPr>
                <w:rFonts w:cs="Arial"/>
                <w:sz w:val="20"/>
                <w:szCs w:val="20"/>
                <w:lang w:val="ro-RO" w:eastAsia="en-US"/>
              </w:rPr>
            </w:pPr>
            <w:r w:rsidRPr="00497494">
              <w:rPr>
                <w:rFonts w:cs="Arial"/>
                <w:sz w:val="20"/>
                <w:szCs w:val="20"/>
                <w:lang w:val="ro-RO" w:eastAsia="en-US"/>
              </w:rPr>
              <w:t xml:space="preserve">„ </w:t>
            </w:r>
            <w:r w:rsidR="001334BC" w:rsidRPr="001334BC">
              <w:rPr>
                <w:rFonts w:cs="Arial"/>
                <w:sz w:val="20"/>
                <w:szCs w:val="20"/>
                <w:lang w:val="ro-RO" w:eastAsia="en-US"/>
              </w:rPr>
              <w:t>Suport pentru sisteme spațiale militare</w:t>
            </w:r>
            <w:r w:rsidRPr="00497494">
              <w:rPr>
                <w:rFonts w:cs="Arial"/>
                <w:sz w:val="20"/>
                <w:szCs w:val="20"/>
                <w:lang w:val="ro-RO" w:eastAsia="en-US"/>
              </w:rPr>
              <w:t xml:space="preserve">” </w:t>
            </w:r>
          </w:p>
        </w:tc>
      </w:tr>
      <w:tr w:rsidR="00497494" w:rsidRPr="00E03798" w:rsidTr="00B4012B">
        <w:trPr>
          <w:trHeight w:val="300"/>
        </w:trPr>
        <w:tc>
          <w:tcPr>
            <w:tcW w:w="1492" w:type="dxa"/>
          </w:tcPr>
          <w:p w:rsidR="00497494" w:rsidRPr="00497494" w:rsidRDefault="00497494" w:rsidP="00497494">
            <w:pPr>
              <w:jc w:val="left"/>
              <w:rPr>
                <w:rFonts w:cs="Arial"/>
                <w:sz w:val="20"/>
                <w:szCs w:val="20"/>
                <w:lang w:val="ro-RO" w:eastAsia="en-US"/>
              </w:rPr>
            </w:pPr>
            <w:r w:rsidRPr="00497494">
              <w:rPr>
                <w:rFonts w:cs="Arial"/>
                <w:sz w:val="20"/>
                <w:szCs w:val="20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497494" w:rsidRPr="00497494" w:rsidRDefault="00497494" w:rsidP="00B4012B">
            <w:pPr>
              <w:jc w:val="center"/>
              <w:rPr>
                <w:rFonts w:cs="Arial"/>
                <w:sz w:val="20"/>
                <w:szCs w:val="20"/>
                <w:lang w:val="ro-RO" w:eastAsia="en-US"/>
              </w:rPr>
            </w:pPr>
            <w:r w:rsidRPr="00497494">
              <w:rPr>
                <w:rFonts w:cs="Arial"/>
                <w:sz w:val="20"/>
                <w:szCs w:val="20"/>
                <w:lang w:val="ro-RO" w:eastAsia="en-US"/>
              </w:rPr>
              <w:t>2021</w:t>
            </w:r>
          </w:p>
        </w:tc>
        <w:tc>
          <w:tcPr>
            <w:tcW w:w="1600" w:type="dxa"/>
            <w:vAlign w:val="center"/>
          </w:tcPr>
          <w:p w:rsidR="00497494" w:rsidRPr="00497494" w:rsidRDefault="00497494" w:rsidP="00B4012B">
            <w:pPr>
              <w:jc w:val="center"/>
              <w:rPr>
                <w:rFonts w:cs="Arial"/>
                <w:sz w:val="20"/>
                <w:szCs w:val="20"/>
                <w:lang w:val="ro-RO" w:eastAsia="en-US"/>
              </w:rPr>
            </w:pPr>
            <w:r w:rsidRPr="00497494">
              <w:rPr>
                <w:rFonts w:cs="Arial"/>
                <w:sz w:val="20"/>
                <w:szCs w:val="20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gridSpan w:val="2"/>
            <w:vAlign w:val="center"/>
          </w:tcPr>
          <w:p w:rsidR="00497494" w:rsidRPr="00497494" w:rsidRDefault="00497494" w:rsidP="00B4012B">
            <w:pPr>
              <w:jc w:val="center"/>
              <w:rPr>
                <w:rFonts w:cs="Arial"/>
                <w:sz w:val="20"/>
                <w:szCs w:val="20"/>
                <w:lang w:val="ro-RO" w:eastAsia="en-US"/>
              </w:rPr>
            </w:pPr>
            <w:r w:rsidRPr="00497494">
              <w:rPr>
                <w:rFonts w:cs="Arial"/>
                <w:sz w:val="20"/>
                <w:szCs w:val="20"/>
                <w:lang w:val="ro-RO" w:eastAsia="en-US"/>
              </w:rPr>
              <w:t>2023</w:t>
            </w:r>
          </w:p>
        </w:tc>
        <w:tc>
          <w:tcPr>
            <w:tcW w:w="1100" w:type="dxa"/>
          </w:tcPr>
          <w:p w:rsidR="00497494" w:rsidRPr="00497494" w:rsidRDefault="00497494" w:rsidP="00497494">
            <w:pPr>
              <w:jc w:val="left"/>
              <w:rPr>
                <w:rFonts w:cs="Arial"/>
                <w:sz w:val="20"/>
                <w:szCs w:val="20"/>
                <w:lang w:val="ro-RO" w:eastAsia="en-US"/>
              </w:rPr>
            </w:pPr>
            <w:r w:rsidRPr="00497494">
              <w:rPr>
                <w:rFonts w:cs="Arial"/>
                <w:sz w:val="20"/>
                <w:szCs w:val="20"/>
                <w:lang w:val="ro-RO" w:eastAsia="en-US"/>
              </w:rPr>
              <w:t>Durata (luni)</w:t>
            </w:r>
          </w:p>
        </w:tc>
        <w:tc>
          <w:tcPr>
            <w:tcW w:w="1780" w:type="dxa"/>
          </w:tcPr>
          <w:p w:rsidR="00497494" w:rsidRPr="00497494" w:rsidRDefault="001334BC" w:rsidP="00497494">
            <w:pPr>
              <w:jc w:val="left"/>
              <w:rPr>
                <w:rFonts w:cs="Arial"/>
                <w:sz w:val="20"/>
                <w:szCs w:val="20"/>
                <w:lang w:val="ro-RO" w:eastAsia="en-US"/>
              </w:rPr>
            </w:pPr>
            <w:r>
              <w:rPr>
                <w:rFonts w:cs="Arial"/>
                <w:sz w:val="20"/>
                <w:szCs w:val="20"/>
                <w:lang w:val="ro-RO" w:eastAsia="en-US"/>
              </w:rPr>
              <w:t>max. (24</w:t>
            </w:r>
            <w:bookmarkStart w:id="0" w:name="_GoBack"/>
            <w:bookmarkEnd w:id="0"/>
            <w:r w:rsidR="00497494" w:rsidRPr="00497494">
              <w:rPr>
                <w:rFonts w:cs="Arial"/>
                <w:sz w:val="20"/>
                <w:szCs w:val="20"/>
                <w:lang w:val="ro-RO" w:eastAsia="en-US"/>
              </w:rPr>
              <w:t xml:space="preserve"> luni)</w:t>
            </w:r>
          </w:p>
        </w:tc>
      </w:tr>
      <w:tr w:rsidR="001D745B" w:rsidRPr="00E03798" w:rsidTr="00B777DC">
        <w:trPr>
          <w:trHeight w:val="150"/>
        </w:trPr>
        <w:tc>
          <w:tcPr>
            <w:tcW w:w="5707" w:type="dxa"/>
            <w:gridSpan w:val="4"/>
            <w:vMerge w:val="restart"/>
            <w:vAlign w:val="center"/>
          </w:tcPr>
          <w:p w:rsidR="001D745B" w:rsidRPr="00E03798" w:rsidRDefault="001D745B" w:rsidP="00B777DC">
            <w:pPr>
              <w:jc w:val="left"/>
              <w:rPr>
                <w:rFonts w:cs="Arial"/>
                <w:b/>
                <w:sz w:val="22"/>
                <w:lang w:val="ro-RO" w:eastAsia="en-US"/>
              </w:rPr>
            </w:pPr>
            <w:r w:rsidRPr="00E03798">
              <w:rPr>
                <w:b/>
                <w:sz w:val="22"/>
                <w:lang w:val="ro-RO" w:eastAsia="en-US"/>
              </w:rPr>
              <w:t>MATRICEA  LOGICĂ  A  PLANIFICĂRII  PROIECTULUI</w:t>
            </w:r>
          </w:p>
        </w:tc>
        <w:tc>
          <w:tcPr>
            <w:tcW w:w="2485" w:type="dxa"/>
            <w:gridSpan w:val="2"/>
            <w:vAlign w:val="center"/>
          </w:tcPr>
          <w:p w:rsidR="001D745B" w:rsidRPr="00E03798" w:rsidRDefault="001D745B" w:rsidP="00B777DC">
            <w:pPr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Data  propunerii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1D745B" w:rsidRPr="00E03798" w:rsidRDefault="001D745B" w:rsidP="00B777DC">
            <w:pPr>
              <w:jc w:val="left"/>
              <w:rPr>
                <w:i/>
                <w:sz w:val="22"/>
                <w:lang w:val="ro-RO" w:eastAsia="en-US"/>
              </w:rPr>
            </w:pPr>
            <w:r w:rsidRPr="00E03798">
              <w:rPr>
                <w:i/>
                <w:sz w:val="22"/>
                <w:lang w:val="ro-RO" w:eastAsia="en-US"/>
              </w:rPr>
              <w:t>zz/ll/aaaa</w:t>
            </w:r>
          </w:p>
        </w:tc>
      </w:tr>
      <w:tr w:rsidR="001D745B" w:rsidRPr="00E03798" w:rsidTr="00B777DC">
        <w:trPr>
          <w:trHeight w:val="150"/>
        </w:trPr>
        <w:tc>
          <w:tcPr>
            <w:tcW w:w="5707" w:type="dxa"/>
            <w:gridSpan w:val="4"/>
            <w:vMerge/>
            <w:vAlign w:val="center"/>
          </w:tcPr>
          <w:p w:rsidR="001D745B" w:rsidRPr="00E03798" w:rsidRDefault="001D745B" w:rsidP="00B777DC">
            <w:pPr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2485" w:type="dxa"/>
            <w:gridSpan w:val="2"/>
            <w:vAlign w:val="center"/>
          </w:tcPr>
          <w:p w:rsidR="001D745B" w:rsidRPr="00E03798" w:rsidRDefault="001D745B" w:rsidP="00B777DC">
            <w:pPr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Perioada  planificată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1D745B" w:rsidRPr="00E03798" w:rsidRDefault="001D745B" w:rsidP="00B777DC">
            <w:pPr>
              <w:jc w:val="left"/>
              <w:rPr>
                <w:rFonts w:cs="Arial"/>
                <w:b/>
                <w:i/>
                <w:sz w:val="22"/>
                <w:lang w:val="ro-RO" w:eastAsia="en-US"/>
              </w:rPr>
            </w:pPr>
            <w:r w:rsidRPr="00E03798">
              <w:rPr>
                <w:i/>
                <w:sz w:val="22"/>
                <w:lang w:val="ro-RO" w:eastAsia="en-US"/>
              </w:rPr>
              <w:t>ll/aaaa -  ll/aaaa</w:t>
            </w:r>
          </w:p>
        </w:tc>
      </w:tr>
    </w:tbl>
    <w:p w:rsidR="001D745B" w:rsidRPr="00E03798" w:rsidRDefault="001D745B" w:rsidP="001D745B">
      <w:pPr>
        <w:jc w:val="left"/>
        <w:rPr>
          <w:rFonts w:ascii="Times New Roman" w:hAnsi="Times New Roman"/>
          <w:sz w:val="20"/>
          <w:szCs w:val="20"/>
          <w:lang w:val="ro-RO" w:eastAsia="en-US"/>
        </w:rPr>
      </w:pPr>
    </w:p>
    <w:p w:rsidR="001D745B" w:rsidRPr="00E03798" w:rsidRDefault="001D745B" w:rsidP="001D745B">
      <w:pPr>
        <w:jc w:val="left"/>
        <w:rPr>
          <w:rFonts w:ascii="Times New Roman" w:hAnsi="Times New Roman"/>
          <w:sz w:val="20"/>
          <w:szCs w:val="20"/>
          <w:lang w:val="ro-RO" w:eastAsia="en-US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2970"/>
        <w:gridCol w:w="2835"/>
      </w:tblGrid>
      <w:tr w:rsidR="001D745B" w:rsidRPr="00E03798" w:rsidTr="00B777DC">
        <w:trPr>
          <w:trHeight w:val="170"/>
        </w:trPr>
        <w:tc>
          <w:tcPr>
            <w:tcW w:w="2700" w:type="dxa"/>
            <w:vAlign w:val="center"/>
          </w:tcPr>
          <w:p w:rsidR="001D745B" w:rsidRPr="00E03798" w:rsidRDefault="001D745B" w:rsidP="00B777DC">
            <w:pPr>
              <w:jc w:val="center"/>
              <w:rPr>
                <w:szCs w:val="24"/>
                <w:lang w:val="ro-RO" w:eastAsia="en-US"/>
              </w:rPr>
            </w:pPr>
            <w:r w:rsidRPr="00E03798">
              <w:rPr>
                <w:szCs w:val="24"/>
                <w:lang w:val="ro-RO" w:eastAsia="en-US"/>
              </w:rPr>
              <w:t>Obiective imediate</w:t>
            </w:r>
          </w:p>
        </w:tc>
        <w:tc>
          <w:tcPr>
            <w:tcW w:w="2970" w:type="dxa"/>
            <w:vAlign w:val="center"/>
          </w:tcPr>
          <w:p w:rsidR="001D745B" w:rsidRPr="00E03798" w:rsidRDefault="001D745B" w:rsidP="00B777DC">
            <w:pPr>
              <w:jc w:val="center"/>
              <w:rPr>
                <w:szCs w:val="24"/>
                <w:lang w:val="ro-RO" w:eastAsia="en-US"/>
              </w:rPr>
            </w:pPr>
            <w:r w:rsidRPr="00E03798">
              <w:rPr>
                <w:szCs w:val="24"/>
                <w:lang w:val="ro-RO" w:eastAsia="en-US"/>
              </w:rPr>
              <w:t>Indicatori de realizare</w:t>
            </w:r>
          </w:p>
        </w:tc>
        <w:tc>
          <w:tcPr>
            <w:tcW w:w="2835" w:type="dxa"/>
            <w:vAlign w:val="center"/>
          </w:tcPr>
          <w:p w:rsidR="001D745B" w:rsidRPr="00E03798" w:rsidRDefault="001D745B" w:rsidP="00B777DC">
            <w:pPr>
              <w:jc w:val="center"/>
              <w:rPr>
                <w:szCs w:val="24"/>
                <w:lang w:val="ro-RO" w:eastAsia="en-US"/>
              </w:rPr>
            </w:pPr>
            <w:r w:rsidRPr="00E03798">
              <w:rPr>
                <w:szCs w:val="24"/>
                <w:lang w:val="ro-RO" w:eastAsia="en-US"/>
              </w:rPr>
              <w:t>Ipoteze şi riscuri</w:t>
            </w:r>
          </w:p>
        </w:tc>
      </w:tr>
      <w:tr w:rsidR="001D745B" w:rsidRPr="00E03798" w:rsidTr="00B777DC">
        <w:trPr>
          <w:trHeight w:val="170"/>
        </w:trPr>
        <w:tc>
          <w:tcPr>
            <w:tcW w:w="270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835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70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835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70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835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700" w:type="dxa"/>
            <w:vAlign w:val="center"/>
          </w:tcPr>
          <w:p w:rsidR="001D745B" w:rsidRPr="00E03798" w:rsidRDefault="001D745B" w:rsidP="00B777DC">
            <w:pPr>
              <w:jc w:val="center"/>
              <w:rPr>
                <w:szCs w:val="24"/>
                <w:lang w:val="ro-RO" w:eastAsia="en-US"/>
              </w:rPr>
            </w:pPr>
            <w:r w:rsidRPr="00E03798">
              <w:rPr>
                <w:szCs w:val="24"/>
                <w:lang w:val="ro-RO" w:eastAsia="en-US"/>
              </w:rPr>
              <w:t xml:space="preserve">Rezultate ale proiectului </w:t>
            </w:r>
          </w:p>
        </w:tc>
        <w:tc>
          <w:tcPr>
            <w:tcW w:w="2970" w:type="dxa"/>
            <w:vAlign w:val="center"/>
          </w:tcPr>
          <w:p w:rsidR="001D745B" w:rsidRPr="00E03798" w:rsidRDefault="001D745B" w:rsidP="00B777DC">
            <w:pPr>
              <w:jc w:val="center"/>
              <w:rPr>
                <w:szCs w:val="24"/>
                <w:lang w:val="ro-RO" w:eastAsia="en-US"/>
              </w:rPr>
            </w:pPr>
            <w:r w:rsidRPr="00E03798">
              <w:rPr>
                <w:szCs w:val="24"/>
                <w:lang w:val="ro-RO" w:eastAsia="en-US"/>
              </w:rPr>
              <w:t>Indicatori de realizare</w:t>
            </w:r>
          </w:p>
        </w:tc>
        <w:tc>
          <w:tcPr>
            <w:tcW w:w="2835" w:type="dxa"/>
            <w:vAlign w:val="center"/>
          </w:tcPr>
          <w:p w:rsidR="001D745B" w:rsidRPr="00E03798" w:rsidRDefault="001D745B" w:rsidP="00B777DC">
            <w:pPr>
              <w:jc w:val="center"/>
              <w:rPr>
                <w:szCs w:val="24"/>
                <w:lang w:val="ro-RO" w:eastAsia="en-US"/>
              </w:rPr>
            </w:pPr>
            <w:r w:rsidRPr="00E03798">
              <w:rPr>
                <w:szCs w:val="24"/>
                <w:lang w:val="ro-RO" w:eastAsia="en-US"/>
              </w:rPr>
              <w:t>Ipoteze şi riscuri</w:t>
            </w:r>
          </w:p>
        </w:tc>
      </w:tr>
      <w:tr w:rsidR="001D745B" w:rsidRPr="00E03798" w:rsidTr="00B777DC">
        <w:trPr>
          <w:trHeight w:val="170"/>
        </w:trPr>
        <w:tc>
          <w:tcPr>
            <w:tcW w:w="270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835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70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835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70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835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</w:tr>
    </w:tbl>
    <w:p w:rsidR="001D745B" w:rsidRPr="00E03798" w:rsidRDefault="001D745B" w:rsidP="001D745B">
      <w:pPr>
        <w:jc w:val="left"/>
        <w:rPr>
          <w:szCs w:val="24"/>
          <w:lang w:val="ro-RO" w:eastAsia="en-US"/>
        </w:rPr>
      </w:pPr>
    </w:p>
    <w:p w:rsidR="001D745B" w:rsidRPr="00E03798" w:rsidRDefault="001D745B" w:rsidP="001D745B">
      <w:pPr>
        <w:jc w:val="left"/>
        <w:rPr>
          <w:szCs w:val="24"/>
          <w:lang w:val="ro-RO" w:eastAsia="en-US"/>
        </w:rPr>
      </w:pPr>
    </w:p>
    <w:p w:rsidR="001D745B" w:rsidRPr="00E03798" w:rsidRDefault="001D745B" w:rsidP="001D745B">
      <w:pPr>
        <w:jc w:val="left"/>
        <w:rPr>
          <w:szCs w:val="24"/>
          <w:lang w:val="ro-RO" w:eastAsia="en-US"/>
        </w:rPr>
      </w:pPr>
    </w:p>
    <w:p w:rsidR="001D745B" w:rsidRPr="00E03798" w:rsidRDefault="001D745B" w:rsidP="001D745B">
      <w:pPr>
        <w:jc w:val="left"/>
        <w:rPr>
          <w:szCs w:val="24"/>
          <w:lang w:val="ro-RO" w:eastAsia="en-US"/>
        </w:rPr>
      </w:pPr>
    </w:p>
    <w:p w:rsidR="001D745B" w:rsidRPr="00E03798" w:rsidRDefault="001D745B" w:rsidP="001D745B">
      <w:pPr>
        <w:jc w:val="left"/>
        <w:rPr>
          <w:szCs w:val="24"/>
          <w:lang w:val="ro-RO" w:eastAsia="en-US"/>
        </w:rPr>
      </w:pPr>
    </w:p>
    <w:p w:rsidR="001D745B" w:rsidRPr="00E03798" w:rsidRDefault="001D745B" w:rsidP="001D745B">
      <w:pPr>
        <w:jc w:val="left"/>
        <w:rPr>
          <w:szCs w:val="24"/>
          <w:lang w:val="ro-RO" w:eastAsia="en-US"/>
        </w:rPr>
      </w:pPr>
    </w:p>
    <w:p w:rsidR="001D745B" w:rsidRPr="00E03798" w:rsidRDefault="001D745B" w:rsidP="001D745B">
      <w:pPr>
        <w:jc w:val="center"/>
        <w:rPr>
          <w:i/>
          <w:sz w:val="22"/>
          <w:lang w:val="ro-RO" w:eastAsia="en-US"/>
        </w:rPr>
      </w:pPr>
      <w:r w:rsidRPr="00E03798">
        <w:rPr>
          <w:b/>
          <w:i/>
          <w:sz w:val="22"/>
          <w:lang w:val="ro-RO" w:eastAsia="en-US"/>
        </w:rPr>
        <w:t>ATENŢIE !</w:t>
      </w:r>
      <w:r w:rsidRPr="00E03798">
        <w:rPr>
          <w:i/>
          <w:sz w:val="22"/>
          <w:lang w:val="ro-RO" w:eastAsia="en-US"/>
        </w:rPr>
        <w:t xml:space="preserve">  </w:t>
      </w:r>
    </w:p>
    <w:p w:rsidR="001D745B" w:rsidRPr="007112C8" w:rsidRDefault="001D745B" w:rsidP="001D745B">
      <w:pPr>
        <w:jc w:val="center"/>
        <w:rPr>
          <w:i/>
          <w:sz w:val="22"/>
          <w:lang w:val="ro-RO" w:eastAsia="en-US"/>
        </w:rPr>
      </w:pPr>
      <w:r w:rsidRPr="00E03798">
        <w:rPr>
          <w:i/>
          <w:sz w:val="22"/>
          <w:lang w:val="ro-RO" w:eastAsia="en-US"/>
        </w:rPr>
        <w:t>- se  introduce  numai codul de identificare al organizaţiei.</w:t>
      </w:r>
    </w:p>
    <w:p w:rsidR="001D745B" w:rsidRPr="007112C8" w:rsidRDefault="001D745B" w:rsidP="001D745B">
      <w:pPr>
        <w:jc w:val="center"/>
        <w:rPr>
          <w:i/>
          <w:sz w:val="22"/>
          <w:lang w:val="ro-RO" w:eastAsia="en-US"/>
        </w:rPr>
      </w:pPr>
    </w:p>
    <w:p w:rsidR="001D745B" w:rsidRPr="007112C8" w:rsidRDefault="001D745B" w:rsidP="001D745B">
      <w:pPr>
        <w:jc w:val="center"/>
        <w:rPr>
          <w:i/>
          <w:sz w:val="22"/>
          <w:lang w:val="ro-RO" w:eastAsia="en-US"/>
        </w:rPr>
      </w:pPr>
    </w:p>
    <w:p w:rsidR="001D745B" w:rsidRPr="007112C8" w:rsidRDefault="001D745B" w:rsidP="001D745B">
      <w:pPr>
        <w:jc w:val="left"/>
        <w:rPr>
          <w:szCs w:val="24"/>
          <w:lang w:val="ro-RO" w:eastAsia="en-US"/>
        </w:rPr>
      </w:pPr>
    </w:p>
    <w:p w:rsidR="001F6A41" w:rsidRDefault="001F6A41"/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33B39"/>
    <w:multiLevelType w:val="hybridMultilevel"/>
    <w:tmpl w:val="6E169FD2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1">
    <w:nsid w:val="1CC746E9"/>
    <w:multiLevelType w:val="hybridMultilevel"/>
    <w:tmpl w:val="4DB6BE26"/>
    <w:lvl w:ilvl="0" w:tplc="C1D20C3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C40E6C"/>
    <w:multiLevelType w:val="hybridMultilevel"/>
    <w:tmpl w:val="1C901B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792887"/>
    <w:multiLevelType w:val="hybridMultilevel"/>
    <w:tmpl w:val="A72CD428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8324A15"/>
    <w:multiLevelType w:val="multilevel"/>
    <w:tmpl w:val="2A729E0A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Cambria" w:hAnsi="Cambria" w:hint="default"/>
        <w:b/>
        <w:i w:val="0"/>
        <w:color w:val="0B5394"/>
        <w:sz w:val="28"/>
        <w:u w:val="none" w:color="0070C0"/>
      </w:rPr>
    </w:lvl>
    <w:lvl w:ilvl="1">
      <w:start w:val="1"/>
      <w:numFmt w:val="decimal"/>
      <w:suff w:val="space"/>
      <w:lvlText w:val="%1.%2"/>
      <w:lvlJc w:val="left"/>
      <w:pPr>
        <w:ind w:left="426" w:firstLine="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5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1F19B3"/>
    <w:multiLevelType w:val="hybridMultilevel"/>
    <w:tmpl w:val="1D409B9A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7">
    <w:nsid w:val="66481E32"/>
    <w:multiLevelType w:val="hybridMultilevel"/>
    <w:tmpl w:val="CB865FDE"/>
    <w:lvl w:ilvl="0" w:tplc="7A046D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572EDA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73E4A67"/>
    <w:multiLevelType w:val="hybridMultilevel"/>
    <w:tmpl w:val="3A9A88D0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4"/>
  </w:num>
  <w:num w:numId="4">
    <w:abstractNumId w:val="7"/>
  </w:num>
  <w:num w:numId="5">
    <w:abstractNumId w:val="3"/>
  </w:num>
  <w:num w:numId="6">
    <w:abstractNumId w:val="8"/>
  </w:num>
  <w:num w:numId="7">
    <w:abstractNumId w:val="0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5B"/>
    <w:rsid w:val="0001349E"/>
    <w:rsid w:val="000848EA"/>
    <w:rsid w:val="000C0ED2"/>
    <w:rsid w:val="001334BC"/>
    <w:rsid w:val="00145380"/>
    <w:rsid w:val="001D745B"/>
    <w:rsid w:val="001F6A41"/>
    <w:rsid w:val="00497494"/>
    <w:rsid w:val="0063585A"/>
    <w:rsid w:val="00B249D1"/>
    <w:rsid w:val="00B4012B"/>
    <w:rsid w:val="00B52D3A"/>
    <w:rsid w:val="00BF1CED"/>
    <w:rsid w:val="00E03798"/>
    <w:rsid w:val="00E45206"/>
    <w:rsid w:val="00F9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1D745B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character" w:styleId="Hyperlink">
    <w:name w:val="Hyperlink"/>
    <w:uiPriority w:val="99"/>
    <w:rsid w:val="001D74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1D745B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character" w:styleId="Hyperlink">
    <w:name w:val="Hyperlink"/>
    <w:uiPriority w:val="99"/>
    <w:rsid w:val="001D74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rris.gov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Alexandru Florescu</cp:lastModifiedBy>
  <cp:revision>10</cp:revision>
  <dcterms:created xsi:type="dcterms:W3CDTF">2020-04-10T09:37:00Z</dcterms:created>
  <dcterms:modified xsi:type="dcterms:W3CDTF">2021-07-27T09:38:00Z</dcterms:modified>
</cp:coreProperties>
</file>