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A1" w:rsidRPr="00B505F5" w:rsidRDefault="001246A1" w:rsidP="001246A1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  <w:r w:rsidRPr="00B505F5">
        <w:rPr>
          <w:rFonts w:asciiTheme="minorHAnsi" w:hAnsiTheme="minorHAnsi"/>
          <w:b/>
          <w:szCs w:val="24"/>
          <w:lang w:eastAsia="x-none"/>
        </w:rPr>
        <w:t xml:space="preserve">Anexa </w:t>
      </w:r>
      <w:r>
        <w:rPr>
          <w:rFonts w:asciiTheme="minorHAnsi" w:hAnsiTheme="minorHAnsi"/>
          <w:b/>
          <w:szCs w:val="24"/>
          <w:lang w:eastAsia="x-none"/>
        </w:rPr>
        <w:t>V</w:t>
      </w:r>
      <w:r w:rsidRPr="00B505F5">
        <w:rPr>
          <w:rFonts w:asciiTheme="minorHAnsi" w:hAnsiTheme="minorHAnsi"/>
          <w:b/>
          <w:szCs w:val="24"/>
          <w:lang w:eastAsia="x-none"/>
        </w:rPr>
        <w:t xml:space="preserve"> – Declarație certificare</w:t>
      </w:r>
    </w:p>
    <w:p w:rsidR="001246A1" w:rsidRPr="00B505F5" w:rsidRDefault="001246A1" w:rsidP="001246A1">
      <w:pPr>
        <w:spacing w:line="276" w:lineRule="auto"/>
        <w:rPr>
          <w:rFonts w:asciiTheme="minorHAnsi" w:hAnsiTheme="minorHAnsi"/>
          <w:b/>
          <w:color w:val="000000"/>
          <w:szCs w:val="24"/>
          <w:lang w:val="en-GB" w:eastAsia="x-none"/>
        </w:rPr>
      </w:pPr>
    </w:p>
    <w:p w:rsidR="001246A1" w:rsidRPr="00B505F5" w:rsidRDefault="001246A1" w:rsidP="001246A1">
      <w:pPr>
        <w:spacing w:line="276" w:lineRule="auto"/>
        <w:jc w:val="center"/>
        <w:rPr>
          <w:rFonts w:asciiTheme="minorHAnsi" w:hAnsiTheme="minorHAnsi"/>
          <w:b/>
          <w:color w:val="000000"/>
          <w:szCs w:val="24"/>
          <w:lang w:val="en-GB" w:eastAsia="x-none"/>
        </w:rPr>
      </w:pP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Declaraţie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pe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propria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răspundere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a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instituției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gazdă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prin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care se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certifică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acceptarea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implementării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proiectului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în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instituție</w:t>
      </w:r>
      <w:proofErr w:type="spellEnd"/>
    </w:p>
    <w:p w:rsidR="001246A1" w:rsidRPr="00B505F5" w:rsidRDefault="001246A1" w:rsidP="001246A1">
      <w:pPr>
        <w:spacing w:line="276" w:lineRule="auto"/>
        <w:rPr>
          <w:rFonts w:asciiTheme="minorHAnsi" w:hAnsiTheme="minorHAnsi"/>
          <w:b/>
          <w:color w:val="000000"/>
          <w:szCs w:val="24"/>
          <w:lang w:val="en-GB" w:eastAsia="x-none"/>
        </w:rPr>
      </w:pPr>
    </w:p>
    <w:p w:rsidR="001246A1" w:rsidRPr="00B505F5" w:rsidRDefault="001246A1" w:rsidP="001246A1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</w:p>
    <w:p w:rsidR="001246A1" w:rsidRPr="00B505F5" w:rsidRDefault="001246A1" w:rsidP="001246A1">
      <w:pPr>
        <w:spacing w:line="360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>Subsemnatul/subsemnata ……………………………………………. (numele şi prenumele reprezentantului legal), în calitate de  ……………………... (funcţia reprezentantului legal) al ……..……………………… (denumirea  completă a instituţiei solicitante), declar pe proprie răspundere că, în cazul în care proiectul este finanțat, instituţia</w:t>
      </w:r>
      <w:r w:rsidR="0088342A">
        <w:rPr>
          <w:rFonts w:asciiTheme="minorHAnsi" w:hAnsiTheme="minorHAnsi"/>
          <w:color w:val="000000"/>
          <w:szCs w:val="24"/>
        </w:rPr>
        <w:t xml:space="preserve"> </w:t>
      </w:r>
      <w:r w:rsidRPr="00B505F5">
        <w:rPr>
          <w:rFonts w:asciiTheme="minorHAnsi" w:hAnsiTheme="minorHAnsi"/>
          <w:color w:val="000000"/>
          <w:szCs w:val="24"/>
        </w:rPr>
        <w:t>.........</w:t>
      </w:r>
      <w:r w:rsidR="0088342A">
        <w:rPr>
          <w:rFonts w:asciiTheme="minorHAnsi" w:hAnsiTheme="minorHAnsi"/>
          <w:color w:val="000000"/>
          <w:szCs w:val="24"/>
        </w:rPr>
        <w:t xml:space="preserve"> </w:t>
      </w:r>
      <w:bookmarkStart w:id="0" w:name="_GoBack"/>
      <w:bookmarkEnd w:id="0"/>
      <w:r w:rsidRPr="00B505F5">
        <w:rPr>
          <w:rFonts w:asciiTheme="minorHAnsi" w:hAnsiTheme="minorHAnsi"/>
          <w:color w:val="000000"/>
          <w:szCs w:val="24"/>
        </w:rPr>
        <w:t>acceptă implementarea proiectului, asigură sprijin administrativ şi pune la dispoziția echipei de proiect infrastructura necesară. Angajarea membrilor echipei de proiect se va realiza în condițiile legii.</w:t>
      </w:r>
    </w:p>
    <w:p w:rsidR="001246A1" w:rsidRPr="00B505F5" w:rsidRDefault="001246A1" w:rsidP="001246A1">
      <w:pPr>
        <w:spacing w:line="276" w:lineRule="auto"/>
        <w:rPr>
          <w:rFonts w:asciiTheme="minorHAnsi" w:hAnsiTheme="minorHAnsi"/>
          <w:b/>
          <w:color w:val="000000"/>
          <w:szCs w:val="24"/>
        </w:rPr>
      </w:pPr>
      <w:r w:rsidRPr="00B505F5">
        <w:rPr>
          <w:rFonts w:asciiTheme="minorHAnsi" w:hAnsiTheme="minorHAnsi"/>
          <w:b/>
          <w:color w:val="000000"/>
          <w:szCs w:val="24"/>
        </w:rPr>
        <w:t>Declaraţie pe proprie răspundere, sub sancţiunile aplicate faptei de fals în acte publice.</w:t>
      </w:r>
    </w:p>
    <w:p w:rsidR="001246A1" w:rsidRDefault="001246A1" w:rsidP="001246A1"/>
    <w:p w:rsidR="001246A1" w:rsidRDefault="001246A1" w:rsidP="001246A1"/>
    <w:tbl>
      <w:tblPr>
        <w:tblpPr w:leftFromText="180" w:rightFromText="180" w:vertAnchor="page" w:horzAnchor="margin" w:tblpY="6916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1246A1" w:rsidRPr="00B505F5" w:rsidTr="00B777DC">
        <w:tc>
          <w:tcPr>
            <w:tcW w:w="3835" w:type="dxa"/>
            <w:shd w:val="clear" w:color="auto" w:fill="auto"/>
          </w:tcPr>
          <w:p w:rsidR="001246A1" w:rsidRPr="00B505F5" w:rsidRDefault="001246A1" w:rsidP="00B777DC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:rsidR="001246A1" w:rsidRPr="00B505F5" w:rsidRDefault="001246A1" w:rsidP="00B777DC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</w:tr>
      <w:tr w:rsidR="001246A1" w:rsidRPr="00B505F5" w:rsidTr="00B777DC">
        <w:tc>
          <w:tcPr>
            <w:tcW w:w="3835" w:type="dxa"/>
            <w:shd w:val="clear" w:color="auto" w:fill="auto"/>
          </w:tcPr>
          <w:p w:rsidR="001246A1" w:rsidRPr="00B505F5" w:rsidRDefault="001246A1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:rsidR="001246A1" w:rsidRPr="00B505F5" w:rsidRDefault="001246A1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1246A1" w:rsidRPr="00B505F5" w:rsidTr="00B777DC">
        <w:tc>
          <w:tcPr>
            <w:tcW w:w="3835" w:type="dxa"/>
            <w:shd w:val="clear" w:color="auto" w:fill="auto"/>
          </w:tcPr>
          <w:p w:rsidR="001246A1" w:rsidRPr="00B505F5" w:rsidRDefault="001246A1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Reprezentant legal</w:t>
            </w:r>
          </w:p>
        </w:tc>
        <w:tc>
          <w:tcPr>
            <w:tcW w:w="5309" w:type="dxa"/>
            <w:shd w:val="clear" w:color="auto" w:fill="auto"/>
          </w:tcPr>
          <w:p w:rsidR="001246A1" w:rsidRPr="00B505F5" w:rsidRDefault="001246A1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Funcţia: </w:t>
            </w:r>
          </w:p>
        </w:tc>
      </w:tr>
      <w:tr w:rsidR="001246A1" w:rsidRPr="00B505F5" w:rsidTr="00B777DC">
        <w:tc>
          <w:tcPr>
            <w:tcW w:w="3835" w:type="dxa"/>
            <w:shd w:val="clear" w:color="auto" w:fill="auto"/>
          </w:tcPr>
          <w:p w:rsidR="001246A1" w:rsidRPr="00B505F5" w:rsidRDefault="001246A1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:rsidR="001246A1" w:rsidRPr="00B505F5" w:rsidRDefault="001246A1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:rsidR="001246A1" w:rsidRPr="00B505F5" w:rsidRDefault="001246A1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Semnătura </w:t>
            </w:r>
          </w:p>
          <w:p w:rsidR="001246A1" w:rsidRPr="00B505F5" w:rsidRDefault="001246A1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1246A1" w:rsidRPr="00B505F5" w:rsidTr="00B777DC">
        <w:tc>
          <w:tcPr>
            <w:tcW w:w="3835" w:type="dxa"/>
            <w:shd w:val="clear" w:color="auto" w:fill="auto"/>
          </w:tcPr>
          <w:p w:rsidR="001246A1" w:rsidRPr="00B505F5" w:rsidRDefault="001246A1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Director de proiect</w:t>
            </w:r>
            <w:r w:rsidR="0033675A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/Responsabil proiect partener</w:t>
            </w:r>
          </w:p>
        </w:tc>
        <w:tc>
          <w:tcPr>
            <w:tcW w:w="5309" w:type="dxa"/>
            <w:shd w:val="clear" w:color="auto" w:fill="auto"/>
          </w:tcPr>
          <w:p w:rsidR="001246A1" w:rsidRPr="00B505F5" w:rsidRDefault="001246A1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:rsidR="001246A1" w:rsidRPr="00B505F5" w:rsidRDefault="001246A1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>
              <w:rPr>
                <w:rFonts w:asciiTheme="minorHAnsi" w:hAnsiTheme="minorHAnsi"/>
                <w:color w:val="000000"/>
                <w:szCs w:val="24"/>
                <w:lang w:eastAsia="ja-JP"/>
              </w:rPr>
              <w:t>Semnătura</w:t>
            </w:r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A1"/>
    <w:rsid w:val="0001349E"/>
    <w:rsid w:val="001246A1"/>
    <w:rsid w:val="00145380"/>
    <w:rsid w:val="001F6A41"/>
    <w:rsid w:val="0033675A"/>
    <w:rsid w:val="00630A46"/>
    <w:rsid w:val="0063585A"/>
    <w:rsid w:val="0088342A"/>
    <w:rsid w:val="00B52D3A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1246A1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1246A1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4</cp:revision>
  <dcterms:created xsi:type="dcterms:W3CDTF">2020-04-12T07:20:00Z</dcterms:created>
  <dcterms:modified xsi:type="dcterms:W3CDTF">2021-07-28T05:43:00Z</dcterms:modified>
</cp:coreProperties>
</file>