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044F69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1E216B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1E216B">
              <w:rPr>
                <w:rFonts w:asciiTheme="minorHAnsi" w:hAnsiTheme="minorHAnsi"/>
                <w:sz w:val="24"/>
                <w:szCs w:val="24"/>
                <w:lang w:val="ro-RO"/>
              </w:rPr>
              <w:t>Dezvoltarea unui sistem aerian distribuit „data fusion” – „remote sensing” pentru identificare şi caracterizare situaţii de urgenţă în zone nesegregate</w:t>
            </w:r>
            <w:r w:rsidRPr="001E216B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82921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982921" w:rsidRPr="00982921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982921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982921" w:rsidRPr="00982921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982921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proofErr w:type="spellStart"/>
      <w:r w:rsidR="00982921" w:rsidRPr="00982921">
        <w:rPr>
          <w:rFonts w:asciiTheme="minorHAnsi" w:hAnsiTheme="minorHAnsi"/>
        </w:rPr>
        <w:t>Dezvoltarea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unui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sistem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aerian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distribuit</w:t>
      </w:r>
      <w:proofErr w:type="spellEnd"/>
      <w:r w:rsidR="00982921" w:rsidRPr="00982921">
        <w:rPr>
          <w:rFonts w:asciiTheme="minorHAnsi" w:hAnsiTheme="minorHAnsi"/>
        </w:rPr>
        <w:t xml:space="preserve"> „data fusion” – „remote sensing” </w:t>
      </w:r>
      <w:proofErr w:type="spellStart"/>
      <w:r w:rsidR="00982921" w:rsidRPr="00982921">
        <w:rPr>
          <w:rFonts w:asciiTheme="minorHAnsi" w:hAnsiTheme="minorHAnsi"/>
        </w:rPr>
        <w:t>pentru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identificare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şi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caracterizare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situaţii</w:t>
      </w:r>
      <w:proofErr w:type="spellEnd"/>
      <w:r w:rsidR="00982921" w:rsidRPr="00982921">
        <w:rPr>
          <w:rFonts w:asciiTheme="minorHAnsi" w:hAnsiTheme="minorHAnsi"/>
        </w:rPr>
        <w:t xml:space="preserve"> de </w:t>
      </w:r>
      <w:proofErr w:type="spellStart"/>
      <w:r w:rsidR="00982921" w:rsidRPr="00982921">
        <w:rPr>
          <w:rFonts w:asciiTheme="minorHAnsi" w:hAnsiTheme="minorHAnsi"/>
        </w:rPr>
        <w:t>urgenţă</w:t>
      </w:r>
      <w:proofErr w:type="spellEnd"/>
      <w:r w:rsidR="00982921" w:rsidRPr="00982921">
        <w:rPr>
          <w:rFonts w:asciiTheme="minorHAnsi" w:hAnsiTheme="minorHAnsi"/>
        </w:rPr>
        <w:t xml:space="preserve"> </w:t>
      </w:r>
      <w:proofErr w:type="spellStart"/>
      <w:r w:rsidR="00982921" w:rsidRPr="00982921">
        <w:rPr>
          <w:rFonts w:asciiTheme="minorHAnsi" w:hAnsiTheme="minorHAnsi"/>
        </w:rPr>
        <w:t>în</w:t>
      </w:r>
      <w:proofErr w:type="spellEnd"/>
      <w:r w:rsidR="00982921" w:rsidRPr="00982921">
        <w:rPr>
          <w:rFonts w:asciiTheme="minorHAnsi" w:hAnsiTheme="minorHAnsi"/>
        </w:rPr>
        <w:t xml:space="preserve"> zone </w:t>
      </w:r>
      <w:proofErr w:type="spellStart"/>
      <w:r w:rsidR="00982921" w:rsidRPr="00982921">
        <w:rPr>
          <w:rFonts w:asciiTheme="minorHAnsi" w:hAnsiTheme="minorHAnsi"/>
        </w:rPr>
        <w:t>nesegregate</w:t>
      </w:r>
      <w:proofErr w:type="spellEnd"/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 w:rsidP="0098292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E216B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82921"/>
    <w:rsid w:val="009B6E70"/>
    <w:rsid w:val="00AD2619"/>
    <w:rsid w:val="00AF0353"/>
    <w:rsid w:val="00B27865"/>
    <w:rsid w:val="00B52D3A"/>
    <w:rsid w:val="00C202D4"/>
    <w:rsid w:val="00C62CA7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4</cp:revision>
  <dcterms:created xsi:type="dcterms:W3CDTF">2021-06-22T05:08:00Z</dcterms:created>
  <dcterms:modified xsi:type="dcterms:W3CDTF">2021-06-22T05:15:00Z</dcterms:modified>
</cp:coreProperties>
</file>