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Pr="00B505F5" w:rsidRDefault="00E973F6" w:rsidP="00E973F6">
      <w:pPr>
        <w:pStyle w:val="Heading3"/>
        <w:rPr>
          <w:rFonts w:asciiTheme="minorHAnsi" w:hAnsiTheme="minorHAnsi"/>
          <w:lang w:val="ro-RO"/>
        </w:rPr>
      </w:pPr>
      <w:bookmarkStart w:id="0" w:name="_Toc36138403"/>
      <w:r w:rsidRPr="00B505F5">
        <w:rPr>
          <w:rFonts w:asciiTheme="minorHAnsi" w:hAnsiTheme="minorHAnsi"/>
          <w:lang w:val="ro-RO"/>
        </w:rPr>
        <w:t xml:space="preserve">Anexa </w:t>
      </w:r>
      <w:r>
        <w:rPr>
          <w:rFonts w:asciiTheme="minorHAnsi" w:hAnsiTheme="minorHAnsi"/>
          <w:lang w:val="ro-RO"/>
        </w:rPr>
        <w:t>IV</w:t>
      </w:r>
      <w:r w:rsidRPr="00B505F5">
        <w:rPr>
          <w:rFonts w:asciiTheme="minorHAnsi" w:hAnsiTheme="minorHAnsi"/>
          <w:lang w:val="ro-RO"/>
        </w:rPr>
        <w:t xml:space="preserve"> - Declarație nefinanțare </w:t>
      </w:r>
      <w:bookmarkEnd w:id="0"/>
    </w:p>
    <w:p w:rsidR="00E973F6" w:rsidRPr="00B505F5" w:rsidRDefault="00E973F6" w:rsidP="00E973F6">
      <w:pPr>
        <w:rPr>
          <w:rFonts w:asciiTheme="minorHAnsi" w:hAnsiTheme="minorHAnsi"/>
          <w:lang w:eastAsia="x-none"/>
        </w:rPr>
      </w:pPr>
    </w:p>
    <w:p w:rsidR="00E973F6" w:rsidRPr="00B505F5" w:rsidRDefault="00E973F6" w:rsidP="00E973F6">
      <w:pPr>
        <w:jc w:val="center"/>
        <w:rPr>
          <w:rFonts w:asciiTheme="minorHAnsi" w:hAnsiTheme="minorHAnsi"/>
          <w:b/>
          <w:lang w:eastAsia="x-none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E973F6" w:rsidRPr="00B505F5" w:rsidRDefault="00E973F6" w:rsidP="00E973F6">
      <w:pPr>
        <w:pStyle w:val="Heading1"/>
        <w:spacing w:line="276" w:lineRule="auto"/>
        <w:ind w:left="432"/>
        <w:rPr>
          <w:rFonts w:asciiTheme="minorHAnsi" w:hAnsiTheme="minorHAnsi"/>
          <w:color w:val="FF0000"/>
          <w:szCs w:val="24"/>
          <w:lang w:val="ro-RO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 xml:space="preserve">Declar pe propria răspundere că activităţile şi lucrările din cadrul propunerii de proiect cu titlul: </w:t>
      </w:r>
      <w:r w:rsidRPr="00B505F5">
        <w:rPr>
          <w:rFonts w:asciiTheme="minorHAnsi" w:hAnsiTheme="minorHAnsi"/>
          <w:i/>
          <w:color w:val="000000"/>
          <w:szCs w:val="24"/>
        </w:rPr>
        <w:t>“</w:t>
      </w:r>
      <w:r w:rsidR="00B229A3">
        <w:rPr>
          <w:rFonts w:asciiTheme="minorHAnsi" w:hAnsiTheme="minorHAnsi"/>
          <w:szCs w:val="24"/>
          <w:lang w:val="ro-RO"/>
        </w:rPr>
        <w:t>Identificarea persoanelor în fluxuri video, folosind biometria siluetei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B505F5">
        <w:rPr>
          <w:rFonts w:asciiTheme="minorHAnsi" w:hAnsiTheme="minorHAnsi"/>
          <w:b/>
          <w:color w:val="000000"/>
          <w:szCs w:val="24"/>
        </w:rPr>
        <w:t>Soluții</w:t>
      </w:r>
      <w:r w:rsidRPr="00B505F5">
        <w:rPr>
          <w:rFonts w:asciiTheme="minorHAnsi" w:hAnsiTheme="minorHAnsi"/>
          <w:color w:val="000000"/>
          <w:szCs w:val="24"/>
        </w:rPr>
        <w:t xml:space="preserve">” </w:t>
      </w:r>
      <w:r w:rsidRPr="00B505F5">
        <w:rPr>
          <w:rFonts w:asciiTheme="minorHAnsi" w:hAnsiTheme="minorHAnsi"/>
          <w:b/>
          <w:color w:val="000000"/>
          <w:szCs w:val="24"/>
        </w:rPr>
        <w:t>nu sunt şi nu au fost finanţate din alte surse bugetare</w:t>
      </w:r>
      <w:r w:rsidRPr="00B505F5">
        <w:rPr>
          <w:rFonts w:asciiTheme="minorHAnsi" w:hAnsiTheme="minorHAnsi"/>
          <w:color w:val="000000"/>
          <w:szCs w:val="24"/>
        </w:rPr>
        <w:t xml:space="preserve">.  </w:t>
      </w:r>
    </w:p>
    <w:p w:rsidR="00E973F6" w:rsidRPr="00B505F5" w:rsidRDefault="00E973F6" w:rsidP="00E973F6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De asemenea, confirm că informaţiile incluse în propunerea de proiect cu  titlul .</w:t>
      </w:r>
      <w:r w:rsidRPr="00B505F5">
        <w:rPr>
          <w:rFonts w:asciiTheme="minorHAnsi" w:hAnsiTheme="minorHAnsi"/>
          <w:i/>
          <w:color w:val="000000"/>
          <w:szCs w:val="24"/>
        </w:rPr>
        <w:t xml:space="preserve"> “</w:t>
      </w:r>
      <w:r w:rsidR="00B229A3">
        <w:rPr>
          <w:rFonts w:asciiTheme="minorHAnsi" w:hAnsiTheme="minorHAnsi"/>
          <w:szCs w:val="24"/>
          <w:lang w:val="ro-RO"/>
        </w:rPr>
        <w:t>Identificarea persoanelor în fluxuri video, folosind biometria siluetei</w:t>
      </w:r>
      <w:r w:rsidRPr="00B505F5">
        <w:rPr>
          <w:rFonts w:asciiTheme="minorHAnsi" w:hAnsiTheme="minorHAnsi"/>
          <w:i/>
          <w:color w:val="000000"/>
          <w:szCs w:val="24"/>
        </w:rPr>
        <w:t>”</w:t>
      </w:r>
      <w:r w:rsidRPr="00B505F5">
        <w:rPr>
          <w:rFonts w:asciiTheme="minorHAnsi" w:hAnsiTheme="minorHAnsi"/>
          <w:color w:val="000000"/>
          <w:szCs w:val="24"/>
        </w:rPr>
        <w:t>,</w:t>
      </w:r>
      <w:r w:rsidRPr="00B505F5">
        <w:rPr>
          <w:rFonts w:asciiTheme="minorHAnsi" w:hAnsiTheme="minorHAnsi"/>
          <w:noProof/>
          <w:color w:val="000000"/>
          <w:szCs w:val="24"/>
        </w:rPr>
        <w:t xml:space="preserve"> </w:t>
      </w:r>
      <w:r w:rsidRPr="00B505F5">
        <w:rPr>
          <w:rFonts w:asciiTheme="minorHAnsi" w:hAnsiTheme="minorHAnsi"/>
          <w:color w:val="000000"/>
          <w:szCs w:val="24"/>
        </w:rPr>
        <w:t>precum şi detaliile prezentate în documentele anexate şi informaţiile completate în platforma de depunere sunt legale şi corecte.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  <w:r w:rsidRPr="00B505F5">
        <w:rPr>
          <w:rFonts w:asciiTheme="minorHAnsi" w:hAnsiTheme="minorHAnsi"/>
          <w:color w:val="000000"/>
          <w:szCs w:val="24"/>
        </w:rPr>
        <w:t>Înţeleg că dacă cererea de finanţare nu este completă cu privire la toate detaliile şi aspectele solicitate, inclusiv această declarație, propunerea de proiect ar putea fi respinsă.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color w:val="000000"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color w:val="000000"/>
          <w:szCs w:val="24"/>
        </w:rPr>
      </w:pPr>
      <w:r w:rsidRPr="00B505F5">
        <w:rPr>
          <w:rFonts w:asciiTheme="minorHAnsi" w:hAnsiTheme="minorHAnsi"/>
          <w:b/>
          <w:color w:val="000000"/>
          <w:szCs w:val="24"/>
        </w:rPr>
        <w:t>Declaraţie pe proprie răspundere, sub sancţiunile aplicate faptei de fals în acte publice.</w:t>
      </w: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szCs w:val="24"/>
        </w:rPr>
      </w:pPr>
    </w:p>
    <w:p w:rsidR="00E973F6" w:rsidRPr="00B505F5" w:rsidRDefault="00E973F6" w:rsidP="00E973F6">
      <w:pPr>
        <w:spacing w:line="276" w:lineRule="auto"/>
        <w:rPr>
          <w:rFonts w:asciiTheme="minorHAnsi" w:hAnsiTheme="minorHAnsi"/>
          <w:b/>
          <w:i/>
          <w:color w:val="FF0000"/>
          <w:szCs w:val="24"/>
        </w:rPr>
      </w:pPr>
    </w:p>
    <w:tbl>
      <w:tblPr>
        <w:tblpPr w:leftFromText="180" w:rightFromText="180" w:vertAnchor="page" w:horzAnchor="margin" w:tblpY="10333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  <w:bookmarkStart w:id="1" w:name="_GoBack"/>
            <w:bookmarkEnd w:id="1"/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FF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Funcţia: </w:t>
            </w: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 xml:space="preserve">Semnătura 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</w:p>
        </w:tc>
      </w:tr>
      <w:tr w:rsidR="00E973F6" w:rsidRPr="00B505F5" w:rsidTr="00B777DC">
        <w:tc>
          <w:tcPr>
            <w:tcW w:w="3835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iCs/>
                <w:color w:val="000000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Numele şi prenumele</w:t>
            </w:r>
          </w:p>
          <w:p w:rsidR="00E973F6" w:rsidRPr="00B505F5" w:rsidRDefault="00E973F6" w:rsidP="00B777DC">
            <w:pPr>
              <w:spacing w:line="276" w:lineRule="auto"/>
              <w:rPr>
                <w:rFonts w:asciiTheme="minorHAnsi" w:hAnsiTheme="minorHAnsi"/>
                <w:color w:val="000000"/>
                <w:szCs w:val="24"/>
                <w:lang w:eastAsia="ja-JP"/>
              </w:rPr>
            </w:pPr>
            <w:r w:rsidRPr="00B505F5">
              <w:rPr>
                <w:rFonts w:asciiTheme="minorHAnsi" w:hAnsiTheme="minorHAnsi"/>
                <w:color w:val="000000"/>
                <w:szCs w:val="24"/>
                <w:lang w:eastAsia="ja-JP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F6"/>
    <w:rsid w:val="0001349E"/>
    <w:rsid w:val="00145380"/>
    <w:rsid w:val="001F6A41"/>
    <w:rsid w:val="0063585A"/>
    <w:rsid w:val="00B229A3"/>
    <w:rsid w:val="00B52D3A"/>
    <w:rsid w:val="00E45206"/>
    <w:rsid w:val="00E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973F6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Matei</cp:lastModifiedBy>
  <cp:revision>2</cp:revision>
  <dcterms:created xsi:type="dcterms:W3CDTF">2020-04-12T07:20:00Z</dcterms:created>
  <dcterms:modified xsi:type="dcterms:W3CDTF">2021-07-12T05:21:00Z</dcterms:modified>
</cp:coreProperties>
</file>