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E20C69">
        <w:rPr>
          <w:noProof/>
          <w:szCs w:val="24"/>
        </w:rPr>
        <w:t>“Fostering Innovation in the Danube Region through Knowledge Engineering and Intellectual Property Rights Management”, acronim KnowING IPR</w:t>
      </w:r>
      <w:r w:rsidR="00E20C69">
        <w:rPr>
          <w:rFonts w:eastAsia="Trebuchet MS"/>
          <w:sz w:val="22"/>
          <w:szCs w:val="22"/>
        </w:rPr>
        <w:t xml:space="preserve">, </w:t>
      </w:r>
      <w:bookmarkStart w:id="0" w:name="_GoBack"/>
      <w:bookmarkEnd w:id="0"/>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00CF4B69">
        <w:rPr>
          <w:rFonts w:eastAsia="Arial"/>
          <w:sz w:val="22"/>
          <w:szCs w:val="22"/>
        </w:rPr>
        <w:t>....</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00CF4B69">
        <w:rPr>
          <w:rFonts w:eastAsia="Trebuchet MS"/>
          <w:sz w:val="22"/>
          <w:szCs w:val="22"/>
        </w:rPr>
        <w:t>...</w:t>
      </w:r>
      <w:r>
        <w:rPr>
          <w:rFonts w:eastAsia="Trebuchet MS"/>
          <w:sz w:val="22"/>
          <w:szCs w:val="22"/>
        </w:rPr>
        <w:t>...........</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F4B69" w:rsidRPr="008221A9" w:rsidRDefault="00CF4B69"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Pr>
          <w:sz w:val="22"/>
          <w:szCs w:val="22"/>
        </w:rPr>
        <w:t xml:space="preserve"> cadrul proiectului.</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5060F9"/>
    <w:rsid w:val="008C6A5D"/>
    <w:rsid w:val="00A44192"/>
    <w:rsid w:val="00C80577"/>
    <w:rsid w:val="00CE78F8"/>
    <w:rsid w:val="00CF4B69"/>
    <w:rsid w:val="00E2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Maria Dobre</cp:lastModifiedBy>
  <cp:revision>4</cp:revision>
  <dcterms:created xsi:type="dcterms:W3CDTF">2019-07-16T07:22:00Z</dcterms:created>
  <dcterms:modified xsi:type="dcterms:W3CDTF">2019-08-12T08:46:00Z</dcterms:modified>
</cp:coreProperties>
</file>