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0B" w:rsidRPr="00507C64" w:rsidRDefault="00213C0B" w:rsidP="00213C0B">
      <w:pPr>
        <w:pStyle w:val="Heading1"/>
        <w:spacing w:line="360" w:lineRule="auto"/>
        <w:jc w:val="right"/>
        <w:rPr>
          <w:lang w:val="ro-RO"/>
        </w:rPr>
      </w:pPr>
      <w:bookmarkStart w:id="0" w:name="_Toc448233487"/>
      <w:bookmarkStart w:id="1" w:name="_Toc17188941"/>
      <w:r w:rsidRPr="00507C64">
        <w:rPr>
          <w:iCs/>
          <w:lang w:val="ro-RO"/>
        </w:rPr>
        <w:t>Anexa III.1</w:t>
      </w:r>
      <w:bookmarkEnd w:id="0"/>
      <w:bookmarkEnd w:id="1"/>
    </w:p>
    <w:p w:rsidR="00213C0B" w:rsidRPr="00507C64" w:rsidRDefault="00213C0B" w:rsidP="00213C0B"/>
    <w:p w:rsidR="00213C0B" w:rsidRPr="00507C64" w:rsidRDefault="00213C0B" w:rsidP="00213C0B">
      <w:pPr>
        <w:spacing w:line="360" w:lineRule="auto"/>
        <w:jc w:val="center"/>
        <w:rPr>
          <w:b/>
          <w:bCs/>
        </w:rPr>
      </w:pPr>
      <w:r w:rsidRPr="00507C64">
        <w:rPr>
          <w:b/>
          <w:bCs/>
        </w:rPr>
        <w:t xml:space="preserve">Declaraţie privind încadrarea în definiţia organizaţiei de cercetare, </w:t>
      </w:r>
    </w:p>
    <w:p w:rsidR="00213C0B" w:rsidRPr="00507C64" w:rsidRDefault="00213C0B" w:rsidP="00213C0B">
      <w:pPr>
        <w:spacing w:line="360" w:lineRule="auto"/>
        <w:jc w:val="center"/>
        <w:rPr>
          <w:b/>
          <w:bCs/>
        </w:rPr>
      </w:pPr>
      <w:r w:rsidRPr="00507C64">
        <w:rPr>
          <w:b/>
          <w:bCs/>
        </w:rPr>
        <w:t>Condiţii cumu</w:t>
      </w:r>
      <w:bookmarkStart w:id="2" w:name="_GoBack"/>
      <w:bookmarkEnd w:id="2"/>
      <w:r w:rsidRPr="00507C64">
        <w:rPr>
          <w:b/>
          <w:bCs/>
        </w:rPr>
        <w:t>late</w:t>
      </w:r>
    </w:p>
    <w:p w:rsidR="00213C0B" w:rsidRPr="00507C64" w:rsidRDefault="00213C0B" w:rsidP="00213C0B">
      <w:pPr>
        <w:spacing w:line="360" w:lineRule="auto"/>
        <w:jc w:val="center"/>
        <w:rPr>
          <w:b/>
          <w:bCs/>
        </w:rPr>
      </w:pPr>
    </w:p>
    <w:p w:rsidR="00213C0B" w:rsidRPr="00507C64" w:rsidRDefault="00213C0B" w:rsidP="00213C0B">
      <w:pPr>
        <w:spacing w:line="276" w:lineRule="auto"/>
        <w:ind w:left="-181" w:right="-181"/>
        <w:jc w:val="both"/>
      </w:pPr>
      <w:r w:rsidRPr="00507C64">
        <w:t xml:space="preserve">Subsemnatul/subsemnata, ……………………………………………. </w:t>
      </w:r>
      <w:r w:rsidRPr="00507C64">
        <w:rPr>
          <w:i/>
          <w:color w:val="BFBFBF"/>
        </w:rPr>
        <w:t>(numele şi prenumele reprezentantului legal al organizaţiei de cercetare)</w:t>
      </w:r>
      <w:r w:rsidRPr="00507C64">
        <w:t xml:space="preserve">, în calitate de  ……………………………… </w:t>
      </w:r>
      <w:r w:rsidRPr="00507C64">
        <w:rPr>
          <w:i/>
          <w:color w:val="BFBFBF"/>
        </w:rPr>
        <w:t>(funcţia reprezentantului legal al instituţiei solicitante)</w:t>
      </w:r>
      <w:r w:rsidRPr="00507C64">
        <w:t xml:space="preserve"> al ……..…………………………….</w:t>
      </w:r>
    </w:p>
    <w:p w:rsidR="00213C0B" w:rsidRPr="00507C64" w:rsidRDefault="00213C0B" w:rsidP="00213C0B">
      <w:pPr>
        <w:spacing w:line="276" w:lineRule="auto"/>
        <w:ind w:left="-181" w:right="-181"/>
        <w:jc w:val="both"/>
      </w:pPr>
      <w:r w:rsidRPr="00507C64">
        <w:rPr>
          <w:i/>
          <w:color w:val="BFBFBF"/>
        </w:rPr>
        <w:t>(denumirea completă a organizaţiei de cercetare)</w:t>
      </w:r>
      <w:r w:rsidRPr="00507C64">
        <w:t xml:space="preserve">, declar pe proprie răspundere că următoarele condiţii sunt îndeplinite cumulat: </w:t>
      </w:r>
    </w:p>
    <w:p w:rsidR="00213C0B" w:rsidRPr="00507C64" w:rsidRDefault="00213C0B" w:rsidP="00213C0B">
      <w:pPr>
        <w:pStyle w:val="ListParagraph"/>
        <w:numPr>
          <w:ilvl w:val="0"/>
          <w:numId w:val="1"/>
        </w:numPr>
        <w:shd w:val="clear" w:color="auto" w:fill="FFFFFF"/>
        <w:autoSpaceDE w:val="0"/>
        <w:autoSpaceDN w:val="0"/>
        <w:adjustRightInd w:val="0"/>
        <w:spacing w:line="276" w:lineRule="auto"/>
        <w:ind w:left="850" w:hanging="357"/>
        <w:jc w:val="both"/>
        <w:rPr>
          <w:rFonts w:eastAsia="Calibri"/>
          <w:noProof/>
        </w:rPr>
      </w:pPr>
      <w:r w:rsidRPr="00507C64">
        <w:rPr>
          <w:rFonts w:eastAsia="Calibri"/>
          <w:noProof/>
        </w:rPr>
        <w:t xml:space="preserve"> </w:t>
      </w:r>
      <w:r>
        <w:rPr>
          <w:rFonts w:eastAsia="Calibri"/>
          <w:noProof/>
        </w:rPr>
        <w:t xml:space="preserve"> </w:t>
      </w:r>
      <w:r w:rsidRPr="00507C64">
        <w:rPr>
          <w:rFonts w:eastAsia="Calibri"/>
          <w:noProof/>
        </w:rPr>
        <w:t>Este instituţie de învăţământ superior</w:t>
      </w:r>
      <w:r w:rsidRPr="00030B5E">
        <w:rPr>
          <w:rFonts w:eastAsia="Calibri"/>
          <w:noProof/>
          <w:lang w:val="fr-FR"/>
        </w:rPr>
        <w:t>*</w:t>
      </w:r>
      <w:r w:rsidRPr="00507C64">
        <w:rPr>
          <w:rFonts w:eastAsia="Calibri"/>
          <w:noProof/>
        </w:rPr>
        <w:t>, sau activitatea de CD este principala activitate din statut, sau din actul juridic de înfiinţare, sau obiectul principal de activitate este diseminarea la scară a rezultatelor unor activităţi CD prin predare sau publicare sau transfer de cunoştinţe;</w:t>
      </w:r>
    </w:p>
    <w:p w:rsidR="00213C0B" w:rsidRPr="00507C64" w:rsidRDefault="00213C0B" w:rsidP="00213C0B">
      <w:pPr>
        <w:pStyle w:val="ListParagraph"/>
        <w:numPr>
          <w:ilvl w:val="0"/>
          <w:numId w:val="1"/>
        </w:numPr>
        <w:shd w:val="clear" w:color="auto" w:fill="FFFFFF"/>
        <w:autoSpaceDE w:val="0"/>
        <w:autoSpaceDN w:val="0"/>
        <w:adjustRightInd w:val="0"/>
        <w:spacing w:line="276" w:lineRule="auto"/>
        <w:ind w:left="850" w:hanging="357"/>
        <w:jc w:val="both"/>
        <w:rPr>
          <w:rFonts w:eastAsia="Calibri"/>
          <w:noProof/>
        </w:rPr>
      </w:pPr>
      <w:r w:rsidRPr="00507C64">
        <w:rPr>
          <w:rFonts w:eastAsia="Calibri"/>
          <w:noProof/>
        </w:rPr>
        <w:t xml:space="preserve"> </w:t>
      </w:r>
      <w:r>
        <w:rPr>
          <w:rFonts w:eastAsia="Calibri"/>
          <w:noProof/>
        </w:rPr>
        <w:t xml:space="preserve"> </w:t>
      </w:r>
      <w:r w:rsidRPr="00507C64">
        <w:rPr>
          <w:rFonts w:eastAsia="Calibri"/>
          <w:noProof/>
        </w:rPr>
        <w:t>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213C0B" w:rsidRPr="00507C64" w:rsidRDefault="00213C0B" w:rsidP="00213C0B">
      <w:pPr>
        <w:pStyle w:val="ListParagraph"/>
        <w:numPr>
          <w:ilvl w:val="0"/>
          <w:numId w:val="1"/>
        </w:numPr>
        <w:shd w:val="clear" w:color="auto" w:fill="FFFFFF"/>
        <w:autoSpaceDE w:val="0"/>
        <w:autoSpaceDN w:val="0"/>
        <w:adjustRightInd w:val="0"/>
        <w:spacing w:line="276" w:lineRule="auto"/>
        <w:ind w:left="850" w:hanging="357"/>
        <w:jc w:val="both"/>
        <w:rPr>
          <w:rFonts w:eastAsia="Calibri"/>
          <w:noProof/>
        </w:rPr>
      </w:pPr>
      <w:r w:rsidRPr="00507C64">
        <w:rPr>
          <w:rFonts w:eastAsia="Calibri"/>
          <w:noProof/>
        </w:rPr>
        <w:t xml:space="preserve"> </w:t>
      </w:r>
      <w:r>
        <w:rPr>
          <w:rFonts w:eastAsia="Calibri"/>
          <w:noProof/>
        </w:rPr>
        <w:t xml:space="preserve"> </w:t>
      </w:r>
      <w:r w:rsidRPr="00507C64">
        <w:rPr>
          <w:rFonts w:eastAsia="Calibri"/>
          <w:noProof/>
        </w:rPr>
        <w:t>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și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213C0B" w:rsidRDefault="00213C0B" w:rsidP="00213C0B">
      <w:pPr>
        <w:pStyle w:val="ListParagraph"/>
        <w:numPr>
          <w:ilvl w:val="0"/>
          <w:numId w:val="1"/>
        </w:numPr>
        <w:shd w:val="clear" w:color="auto" w:fill="FFFFFF"/>
        <w:autoSpaceDE w:val="0"/>
        <w:autoSpaceDN w:val="0"/>
        <w:adjustRightInd w:val="0"/>
        <w:spacing w:line="276" w:lineRule="auto"/>
        <w:ind w:left="850" w:hanging="357"/>
        <w:jc w:val="both"/>
        <w:rPr>
          <w:rFonts w:eastAsia="Calibri"/>
          <w:noProof/>
        </w:rPr>
      </w:pPr>
      <w:r>
        <w:rPr>
          <w:rFonts w:eastAsia="Calibri"/>
          <w:noProof/>
        </w:rPr>
        <w:t xml:space="preserve">  </w:t>
      </w:r>
      <w:r w:rsidRPr="00507C64">
        <w:rPr>
          <w:rFonts w:eastAsia="Calibri"/>
          <w:noProof/>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213C0B" w:rsidRDefault="00213C0B" w:rsidP="00213C0B">
      <w:pPr>
        <w:pStyle w:val="ListParagraph"/>
        <w:shd w:val="clear" w:color="auto" w:fill="FFFFFF"/>
        <w:autoSpaceDE w:val="0"/>
        <w:autoSpaceDN w:val="0"/>
        <w:adjustRightInd w:val="0"/>
        <w:spacing w:line="276" w:lineRule="auto"/>
        <w:jc w:val="both"/>
        <w:rPr>
          <w:rFonts w:eastAsia="Calibri"/>
          <w:noProof/>
        </w:rPr>
      </w:pPr>
    </w:p>
    <w:p w:rsidR="00213C0B" w:rsidRDefault="00213C0B" w:rsidP="00213C0B">
      <w:pPr>
        <w:pStyle w:val="ListParagraph"/>
        <w:shd w:val="clear" w:color="auto" w:fill="FFFFFF"/>
        <w:autoSpaceDE w:val="0"/>
        <w:autoSpaceDN w:val="0"/>
        <w:adjustRightInd w:val="0"/>
        <w:spacing w:line="276" w:lineRule="auto"/>
        <w:jc w:val="both"/>
        <w:rPr>
          <w:rFonts w:eastAsia="Calibri"/>
          <w:noProof/>
        </w:rPr>
      </w:pPr>
    </w:p>
    <w:p w:rsidR="00213C0B" w:rsidRDefault="00213C0B" w:rsidP="00213C0B">
      <w:pPr>
        <w:pStyle w:val="ListParagraph"/>
        <w:shd w:val="clear" w:color="auto" w:fill="FFFFFF"/>
        <w:autoSpaceDE w:val="0"/>
        <w:autoSpaceDN w:val="0"/>
        <w:adjustRightInd w:val="0"/>
        <w:spacing w:line="276" w:lineRule="auto"/>
        <w:jc w:val="both"/>
        <w:rPr>
          <w:rFonts w:eastAsia="Calibri"/>
          <w:noProof/>
        </w:rPr>
      </w:pPr>
    </w:p>
    <w:p w:rsidR="00213C0B" w:rsidRPr="00507C64" w:rsidRDefault="00213C0B" w:rsidP="00213C0B">
      <w:pPr>
        <w:pStyle w:val="ListParagraph"/>
        <w:shd w:val="clear" w:color="auto" w:fill="FFFFFF"/>
        <w:autoSpaceDE w:val="0"/>
        <w:autoSpaceDN w:val="0"/>
        <w:adjustRightInd w:val="0"/>
        <w:spacing w:line="276" w:lineRule="auto"/>
        <w:jc w:val="both"/>
        <w:rPr>
          <w:rFonts w:eastAsia="Calibri"/>
          <w:noProof/>
        </w:rPr>
      </w:pPr>
    </w:p>
    <w:p w:rsidR="00213C0B" w:rsidRPr="00507C64" w:rsidRDefault="00213C0B" w:rsidP="00213C0B">
      <w:pPr>
        <w:tabs>
          <w:tab w:val="num" w:pos="709"/>
        </w:tabs>
        <w:spacing w:line="360" w:lineRule="auto"/>
        <w:ind w:left="720"/>
        <w:jc w:val="both"/>
      </w:pPr>
      <w:r w:rsidRPr="00507C64">
        <w:t xml:space="preserve"> </w:t>
      </w:r>
    </w:p>
    <w:tbl>
      <w:tblPr>
        <w:tblW w:w="0" w:type="auto"/>
        <w:tblLook w:val="01E0" w:firstRow="1" w:lastRow="1" w:firstColumn="1" w:lastColumn="1" w:noHBand="0" w:noVBand="0"/>
      </w:tblPr>
      <w:tblGrid>
        <w:gridCol w:w="3888"/>
        <w:gridCol w:w="5398"/>
      </w:tblGrid>
      <w:tr w:rsidR="00213C0B" w:rsidRPr="00507C64" w:rsidTr="004F5DBA">
        <w:tc>
          <w:tcPr>
            <w:tcW w:w="9286" w:type="dxa"/>
            <w:gridSpan w:val="2"/>
            <w:shd w:val="clear" w:color="auto" w:fill="auto"/>
          </w:tcPr>
          <w:p w:rsidR="00213C0B" w:rsidRPr="00507C64" w:rsidRDefault="00213C0B" w:rsidP="004F5DBA">
            <w:pPr>
              <w:spacing w:line="360" w:lineRule="auto"/>
              <w:rPr>
                <w:b/>
              </w:rPr>
            </w:pPr>
            <w:r w:rsidRPr="00507C64">
              <w:rPr>
                <w:b/>
              </w:rPr>
              <w:t>Declaraţie pe proprie răspundere, sub sancţiunile aplicate faptei de fals în acte publice</w:t>
            </w:r>
          </w:p>
        </w:tc>
      </w:tr>
      <w:tr w:rsidR="00213C0B" w:rsidRPr="00507C64" w:rsidTr="004F5DBA">
        <w:tc>
          <w:tcPr>
            <w:tcW w:w="3888" w:type="dxa"/>
            <w:shd w:val="clear" w:color="auto" w:fill="auto"/>
          </w:tcPr>
          <w:p w:rsidR="00213C0B" w:rsidRPr="00507C64" w:rsidRDefault="00213C0B" w:rsidP="004F5DBA">
            <w:pPr>
              <w:spacing w:line="360" w:lineRule="auto"/>
              <w:jc w:val="both"/>
            </w:pPr>
            <w:r w:rsidRPr="00507C64">
              <w:t>Data:</w:t>
            </w:r>
          </w:p>
        </w:tc>
        <w:tc>
          <w:tcPr>
            <w:tcW w:w="5398" w:type="dxa"/>
            <w:shd w:val="clear" w:color="auto" w:fill="auto"/>
          </w:tcPr>
          <w:p w:rsidR="00213C0B" w:rsidRPr="00507C64" w:rsidRDefault="00213C0B" w:rsidP="004F5DBA">
            <w:pPr>
              <w:spacing w:line="360" w:lineRule="auto"/>
              <w:jc w:val="both"/>
            </w:pPr>
          </w:p>
        </w:tc>
      </w:tr>
      <w:tr w:rsidR="00213C0B" w:rsidRPr="00507C64" w:rsidTr="004F5DBA">
        <w:tc>
          <w:tcPr>
            <w:tcW w:w="3888" w:type="dxa"/>
            <w:shd w:val="clear" w:color="auto" w:fill="auto"/>
          </w:tcPr>
          <w:p w:rsidR="00213C0B" w:rsidRPr="00507C64" w:rsidRDefault="00213C0B" w:rsidP="004F5DBA">
            <w:pPr>
              <w:spacing w:line="360" w:lineRule="auto"/>
              <w:jc w:val="both"/>
            </w:pPr>
            <w:r w:rsidRPr="00507C64">
              <w:t>Reprezentant legal</w:t>
            </w:r>
          </w:p>
        </w:tc>
        <w:tc>
          <w:tcPr>
            <w:tcW w:w="5398" w:type="dxa"/>
            <w:shd w:val="clear" w:color="auto" w:fill="auto"/>
          </w:tcPr>
          <w:p w:rsidR="00213C0B" w:rsidRPr="00507C64" w:rsidRDefault="00213C0B" w:rsidP="004F5DBA">
            <w:pPr>
              <w:spacing w:line="360" w:lineRule="auto"/>
              <w:jc w:val="both"/>
            </w:pPr>
            <w:r w:rsidRPr="00507C64">
              <w:t xml:space="preserve">Funcţia: </w:t>
            </w:r>
          </w:p>
        </w:tc>
      </w:tr>
      <w:tr w:rsidR="00213C0B" w:rsidRPr="00507C64" w:rsidTr="004F5DBA">
        <w:tc>
          <w:tcPr>
            <w:tcW w:w="3888" w:type="dxa"/>
            <w:shd w:val="clear" w:color="auto" w:fill="auto"/>
          </w:tcPr>
          <w:p w:rsidR="00213C0B" w:rsidRPr="00507C64" w:rsidRDefault="00213C0B" w:rsidP="004F5DBA">
            <w:pPr>
              <w:spacing w:line="360" w:lineRule="auto"/>
              <w:jc w:val="both"/>
            </w:pPr>
          </w:p>
        </w:tc>
        <w:tc>
          <w:tcPr>
            <w:tcW w:w="5398" w:type="dxa"/>
            <w:shd w:val="clear" w:color="auto" w:fill="auto"/>
          </w:tcPr>
          <w:p w:rsidR="00213C0B" w:rsidRPr="00507C64" w:rsidRDefault="00213C0B" w:rsidP="004F5DBA">
            <w:pPr>
              <w:spacing w:line="360" w:lineRule="auto"/>
              <w:jc w:val="both"/>
            </w:pPr>
            <w:r w:rsidRPr="00507C64">
              <w:t>Numele şi prenumele</w:t>
            </w:r>
          </w:p>
          <w:p w:rsidR="00213C0B" w:rsidRPr="00507C64" w:rsidRDefault="00213C0B" w:rsidP="004F5DBA">
            <w:pPr>
              <w:spacing w:line="360" w:lineRule="auto"/>
              <w:jc w:val="both"/>
              <w:rPr>
                <w:i/>
              </w:rPr>
            </w:pPr>
            <w:r w:rsidRPr="00507C64">
              <w:rPr>
                <w:i/>
              </w:rPr>
              <w:t>Semnătura și Ştampila</w:t>
            </w:r>
          </w:p>
        </w:tc>
      </w:tr>
      <w:tr w:rsidR="00213C0B" w:rsidRPr="00507C64" w:rsidTr="004F5DBA">
        <w:tc>
          <w:tcPr>
            <w:tcW w:w="3888" w:type="dxa"/>
            <w:shd w:val="clear" w:color="auto" w:fill="auto"/>
          </w:tcPr>
          <w:p w:rsidR="00213C0B" w:rsidRPr="00507C64" w:rsidRDefault="00213C0B" w:rsidP="004F5DBA">
            <w:pPr>
              <w:spacing w:line="360" w:lineRule="auto"/>
              <w:jc w:val="both"/>
            </w:pPr>
            <w:r w:rsidRPr="00507C64">
              <w:t xml:space="preserve">Director proiect/Responsabil proiect partener </w:t>
            </w:r>
          </w:p>
        </w:tc>
        <w:tc>
          <w:tcPr>
            <w:tcW w:w="5398" w:type="dxa"/>
            <w:shd w:val="clear" w:color="auto" w:fill="auto"/>
          </w:tcPr>
          <w:p w:rsidR="00213C0B" w:rsidRPr="00507C64" w:rsidRDefault="00213C0B" w:rsidP="004F5DBA">
            <w:pPr>
              <w:spacing w:line="360" w:lineRule="auto"/>
              <w:jc w:val="both"/>
            </w:pPr>
            <w:r w:rsidRPr="00507C64">
              <w:t>Numele şi  prenumele</w:t>
            </w:r>
          </w:p>
          <w:p w:rsidR="00213C0B" w:rsidRPr="00507C64" w:rsidRDefault="00213C0B" w:rsidP="004F5DBA">
            <w:pPr>
              <w:spacing w:line="360" w:lineRule="auto"/>
              <w:jc w:val="both"/>
            </w:pPr>
            <w:r w:rsidRPr="00507C64">
              <w:t>Semnătura</w:t>
            </w:r>
          </w:p>
        </w:tc>
      </w:tr>
    </w:tbl>
    <w:p w:rsidR="00213C0B" w:rsidRPr="00030B5E" w:rsidRDefault="00213C0B" w:rsidP="00213C0B">
      <w:pPr>
        <w:pStyle w:val="Heading3"/>
        <w:jc w:val="right"/>
      </w:pPr>
    </w:p>
    <w:p w:rsidR="00834813" w:rsidRDefault="00213C0B" w:rsidP="00213C0B">
      <w:pPr>
        <w:spacing w:line="276" w:lineRule="auto"/>
        <w:jc w:val="both"/>
      </w:pPr>
      <w:r w:rsidRPr="00427316">
        <w:rPr>
          <w:sz w:val="20"/>
          <w:szCs w:val="20"/>
        </w:rPr>
        <w:t xml:space="preserve">*) Inclusiv </w:t>
      </w:r>
      <w:r w:rsidRPr="00427316">
        <w:rPr>
          <w:b/>
          <w:sz w:val="20"/>
          <w:szCs w:val="20"/>
        </w:rPr>
        <w:t>spitalele clinice cu secţii clinice universitare</w:t>
      </w:r>
      <w:r w:rsidRPr="00427316">
        <w:rPr>
          <w:sz w:val="20"/>
          <w:szCs w:val="20"/>
        </w:rPr>
        <w:t xml:space="preserve"> definite in Legea nr 95/2006 privind Reforma în domeniul sănătăţii, cu modificările şi  completările ulterioare. Secțiile clinice universitare sunt secțiile de spital in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sectPr w:rsidR="008348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0B" w:rsidRDefault="00213C0B" w:rsidP="00213C0B">
      <w:r>
        <w:separator/>
      </w:r>
    </w:p>
  </w:endnote>
  <w:endnote w:type="continuationSeparator" w:id="0">
    <w:p w:rsidR="00213C0B" w:rsidRDefault="00213C0B" w:rsidP="002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5768"/>
      <w:docPartObj>
        <w:docPartGallery w:val="Page Numbers (Bottom of Page)"/>
        <w:docPartUnique/>
      </w:docPartObj>
    </w:sdtPr>
    <w:sdtEndPr>
      <w:rPr>
        <w:noProof/>
      </w:rPr>
    </w:sdtEndPr>
    <w:sdtContent>
      <w:p w:rsidR="00213C0B" w:rsidRDefault="00213C0B">
        <w:pPr>
          <w:pStyle w:val="Footer"/>
          <w:jc w:val="right"/>
        </w:pPr>
        <w:r>
          <w:fldChar w:fldCharType="begin"/>
        </w:r>
        <w:r>
          <w:instrText xml:space="preserve"> PAGE   \* MERGEFORMAT </w:instrText>
        </w:r>
        <w:r>
          <w:fldChar w:fldCharType="separate"/>
        </w:r>
        <w:r w:rsidR="00B37084">
          <w:rPr>
            <w:noProof/>
          </w:rPr>
          <w:t>1</w:t>
        </w:r>
        <w:r>
          <w:rPr>
            <w:noProof/>
          </w:rPr>
          <w:fldChar w:fldCharType="end"/>
        </w:r>
      </w:p>
    </w:sdtContent>
  </w:sdt>
  <w:p w:rsidR="00213C0B" w:rsidRDefault="00213C0B" w:rsidP="00213C0B">
    <w:pPr>
      <w:pStyle w:val="Footer"/>
      <w:jc w:val="center"/>
    </w:pPr>
    <w:r w:rsidRPr="008206D4">
      <w:rPr>
        <w:sz w:val="20"/>
        <w:szCs w:val="20"/>
      </w:rPr>
      <w:t>PN-III-CERC-CO-</w:t>
    </w:r>
    <w:r>
      <w:rPr>
        <w:sz w:val="20"/>
        <w:szCs w:val="20"/>
      </w:rPr>
      <w:t>PED-2</w:t>
    </w:r>
    <w:r w:rsidRPr="008206D4">
      <w:rPr>
        <w:sz w:val="20"/>
        <w:szCs w:val="20"/>
      </w:rPr>
      <w:t>-</w:t>
    </w:r>
    <w:r>
      <w:rPr>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0B" w:rsidRDefault="00213C0B" w:rsidP="00213C0B">
      <w:r>
        <w:separator/>
      </w:r>
    </w:p>
  </w:footnote>
  <w:footnote w:type="continuationSeparator" w:id="0">
    <w:p w:rsidR="00213C0B" w:rsidRDefault="00213C0B" w:rsidP="00213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B"/>
    <w:rsid w:val="00213C0B"/>
    <w:rsid w:val="00376174"/>
    <w:rsid w:val="00965984"/>
    <w:rsid w:val="00B3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Andreea Dimitriu</cp:lastModifiedBy>
  <cp:revision>2</cp:revision>
  <dcterms:created xsi:type="dcterms:W3CDTF">2019-08-23T07:03:00Z</dcterms:created>
  <dcterms:modified xsi:type="dcterms:W3CDTF">2019-08-23T07:20:00Z</dcterms:modified>
</cp:coreProperties>
</file>