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DE56A1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DE56A1" w:rsidRDefault="00397F40" w:rsidP="008B4149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DE56A1">
              <w:rPr>
                <w:rFonts w:asciiTheme="minorHAnsi" w:hAnsiTheme="minorHAnsi"/>
                <w:sz w:val="24"/>
                <w:szCs w:val="24"/>
                <w:lang w:val="ro-RO"/>
              </w:rPr>
              <w:t>„</w:t>
            </w:r>
            <w:r w:rsidR="008B4149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Tehnici avansate și creșterea performanței în </w:t>
            </w:r>
            <w:r w:rsidR="00DE56A1" w:rsidRPr="00DE56A1">
              <w:rPr>
                <w:rFonts w:asciiTheme="minorHAnsi" w:hAnsiTheme="minorHAnsi"/>
                <w:sz w:val="24"/>
                <w:szCs w:val="24"/>
                <w:lang w:val="ro-RO"/>
              </w:rPr>
              <w:t>detecție precoce a virusului SARS-CoV-2</w:t>
            </w:r>
            <w:r w:rsidRPr="00DE56A1">
              <w:rPr>
                <w:rFonts w:asciiTheme="minorHAnsi" w:hAnsiTheme="minorHAnsi"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DE56A1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252939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252939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252939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DE56A1" w:rsidRPr="00DE56A1">
        <w:rPr>
          <w:rFonts w:asciiTheme="minorHAnsi" w:hAnsiTheme="minorHAnsi"/>
          <w:lang w:val="ro-RO"/>
        </w:rPr>
        <w:t>„</w:t>
      </w:r>
      <w:r w:rsidR="008B4149">
        <w:rPr>
          <w:rFonts w:asciiTheme="minorHAnsi" w:hAnsiTheme="minorHAnsi"/>
          <w:lang w:val="ro-RO"/>
        </w:rPr>
        <w:t xml:space="preserve">Tehnici avansate și creșterea performanței în </w:t>
      </w:r>
      <w:r w:rsidR="008B4149" w:rsidRPr="00DE56A1">
        <w:rPr>
          <w:rFonts w:asciiTheme="minorHAnsi" w:hAnsiTheme="minorHAnsi"/>
          <w:lang w:val="ro-RO"/>
        </w:rPr>
        <w:t>detecție precoce a virusului SARS-CoV-2</w:t>
      </w:r>
      <w:r w:rsidR="00DE56A1" w:rsidRPr="00DE56A1">
        <w:rPr>
          <w:rFonts w:asciiTheme="minorHAnsi" w:hAnsiTheme="minorHAnsi"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28750D">
        <w:rPr>
          <w:rFonts w:asciiTheme="minorHAnsi" w:hAnsiTheme="minorHAnsi"/>
          <w:i/>
          <w:iCs/>
          <w:lang w:val="ro-RO"/>
        </w:rPr>
        <w:t>OMEC 3991/02.04.2020.</w:t>
      </w:r>
      <w:bookmarkStart w:id="0" w:name="_GoBack"/>
      <w:bookmarkEnd w:id="0"/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464556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252939" w:rsidTr="008D1A9F">
        <w:tc>
          <w:tcPr>
            <w:tcW w:w="806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</w:rPr>
              <w:t xml:space="preserve"> (CP, P1-Pn)</w:t>
            </w:r>
          </w:p>
        </w:tc>
        <w:tc>
          <w:tcPr>
            <w:tcW w:w="2561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252939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252939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252939" w:rsidTr="008D1A9F">
        <w:tc>
          <w:tcPr>
            <w:tcW w:w="806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252939" w:rsidTr="008D1A9F">
        <w:tc>
          <w:tcPr>
            <w:tcW w:w="806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252939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252939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252939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252939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252939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252939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252939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252939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252939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252939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252939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252939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252939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252939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252939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252939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252939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 w:rsidRPr="00252939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252939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252939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252939" w:rsidRDefault="00397F40" w:rsidP="00252939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252939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252939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252939" w:rsidRDefault="00397F40" w:rsidP="00252939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252939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252939"/>
    <w:rsid w:val="0028750D"/>
    <w:rsid w:val="00397F40"/>
    <w:rsid w:val="00464556"/>
    <w:rsid w:val="00604AF0"/>
    <w:rsid w:val="0063585A"/>
    <w:rsid w:val="00743B10"/>
    <w:rsid w:val="008B4149"/>
    <w:rsid w:val="008D1A9F"/>
    <w:rsid w:val="009B6E70"/>
    <w:rsid w:val="00B52D3A"/>
    <w:rsid w:val="00CF51D8"/>
    <w:rsid w:val="00DE56A1"/>
    <w:rsid w:val="00E50D18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Cornelia Nedelcu</cp:lastModifiedBy>
  <cp:revision>2</cp:revision>
  <dcterms:created xsi:type="dcterms:W3CDTF">2020-04-02T15:47:00Z</dcterms:created>
  <dcterms:modified xsi:type="dcterms:W3CDTF">2020-04-02T15:47:00Z</dcterms:modified>
</cp:coreProperties>
</file>