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9E2BD9">
        <w:rPr>
          <w:rFonts w:ascii="Calibri" w:hAnsi="Calibri"/>
          <w:i/>
          <w:iCs/>
          <w:sz w:val="24"/>
          <w:szCs w:val="24"/>
          <w:lang w:val="ro-RO"/>
        </w:rPr>
        <w:t>/partener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E258F8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CA2B26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r w:rsidR="00D54A80" w:rsidRPr="0046022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Dispozitive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 de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decontaminare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împotriva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virusului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 SARS-CoV-2 (UV,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microunde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, raze X,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biochimice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nanoparticule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altele</w:t>
            </w:r>
            <w:proofErr w:type="spellEnd"/>
            <w:r w:rsidR="004A4FB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  <w:r w:rsidRPr="00CA2B26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067C1B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bookmarkStart w:id="0" w:name="_GoBack"/>
            <w:bookmarkEnd w:id="0"/>
            <w:r w:rsidR="004A4FBD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67C1B"/>
    <w:rsid w:val="0008771D"/>
    <w:rsid w:val="00145380"/>
    <w:rsid w:val="001B5A66"/>
    <w:rsid w:val="001F6A41"/>
    <w:rsid w:val="002C72F8"/>
    <w:rsid w:val="00380CAE"/>
    <w:rsid w:val="003D354E"/>
    <w:rsid w:val="004A4FBD"/>
    <w:rsid w:val="00522808"/>
    <w:rsid w:val="00550B42"/>
    <w:rsid w:val="00573369"/>
    <w:rsid w:val="0063585A"/>
    <w:rsid w:val="006D7AE0"/>
    <w:rsid w:val="009B27D6"/>
    <w:rsid w:val="009E2BD9"/>
    <w:rsid w:val="00AE5A87"/>
    <w:rsid w:val="00B52D3A"/>
    <w:rsid w:val="00B5403A"/>
    <w:rsid w:val="00BD722E"/>
    <w:rsid w:val="00CA2B26"/>
    <w:rsid w:val="00D54A80"/>
    <w:rsid w:val="00D77269"/>
    <w:rsid w:val="00E258F8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Nicoleta Dumitrache</dc:creator>
  <cp:lastModifiedBy>Madalina Mihaela Anghelina</cp:lastModifiedBy>
  <cp:revision>6</cp:revision>
  <dcterms:created xsi:type="dcterms:W3CDTF">2020-04-10T14:48:00Z</dcterms:created>
  <dcterms:modified xsi:type="dcterms:W3CDTF">2020-04-10T16:01:00Z</dcterms:modified>
</cp:coreProperties>
</file>