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EE83F" w14:textId="77777777" w:rsidR="0027416E" w:rsidRPr="00DC461C" w:rsidRDefault="0027416E" w:rsidP="0027416E">
      <w:pPr>
        <w:keepNext/>
        <w:widowControl w:val="0"/>
        <w:autoSpaceDE w:val="0"/>
        <w:autoSpaceDN w:val="0"/>
        <w:jc w:val="right"/>
        <w:outlineLvl w:val="0"/>
        <w:rPr>
          <w:b/>
          <w:szCs w:val="20"/>
          <w:lang w:eastAsia="x-none"/>
        </w:rPr>
      </w:pPr>
      <w:bookmarkStart w:id="0" w:name="_Toc130551532"/>
      <w:bookmarkStart w:id="1" w:name="_Toc131426486"/>
      <w:bookmarkStart w:id="2" w:name="_Toc131431119"/>
      <w:bookmarkStart w:id="3" w:name="_Toc204259401"/>
      <w:r w:rsidRPr="00DC461C">
        <w:rPr>
          <w:b/>
          <w:szCs w:val="20"/>
          <w:lang w:eastAsia="x-none"/>
        </w:rPr>
        <w:t>Anexa VI.1</w:t>
      </w:r>
      <w:bookmarkEnd w:id="0"/>
      <w:bookmarkEnd w:id="1"/>
      <w:bookmarkEnd w:id="2"/>
      <w:r w:rsidRPr="00DC461C">
        <w:rPr>
          <w:b/>
          <w:szCs w:val="20"/>
          <w:lang w:eastAsia="x-none"/>
        </w:rPr>
        <w:t xml:space="preserve"> Declarație pe propria răspundere privind eligibilitatea Beneficiarului</w:t>
      </w:r>
      <w:bookmarkEnd w:id="3"/>
    </w:p>
    <w:p w14:paraId="2965CDCF" w14:textId="77777777" w:rsidR="0027416E" w:rsidRPr="00DC461C" w:rsidRDefault="0027416E" w:rsidP="0027416E">
      <w:pPr>
        <w:spacing w:line="276" w:lineRule="auto"/>
      </w:pPr>
    </w:p>
    <w:p w14:paraId="419557AA" w14:textId="77777777" w:rsidR="0027416E" w:rsidRPr="00DC461C" w:rsidRDefault="0027416E" w:rsidP="0027416E">
      <w:pPr>
        <w:jc w:val="center"/>
        <w:rPr>
          <w:b/>
          <w:bCs/>
        </w:rPr>
      </w:pPr>
      <w:bookmarkStart w:id="4" w:name="_Toc131431120"/>
      <w:r w:rsidRPr="00DC461C">
        <w:rPr>
          <w:b/>
          <w:bCs/>
        </w:rPr>
        <w:t xml:space="preserve">Declarație </w:t>
      </w:r>
      <w:bookmarkEnd w:id="4"/>
      <w:r w:rsidRPr="00DC461C">
        <w:rPr>
          <w:b/>
          <w:bCs/>
        </w:rPr>
        <w:t>pe propria răspundere privind eligibilitatea Beneficiarului</w:t>
      </w:r>
    </w:p>
    <w:p w14:paraId="1950E9F4" w14:textId="77777777" w:rsidR="0027416E" w:rsidRPr="00DC461C" w:rsidRDefault="0027416E" w:rsidP="0027416E">
      <w:pPr>
        <w:jc w:val="center"/>
        <w:rPr>
          <w:b/>
          <w:bCs/>
        </w:rPr>
      </w:pPr>
    </w:p>
    <w:p w14:paraId="502BFD45" w14:textId="77777777" w:rsidR="0027416E" w:rsidRPr="00DC461C" w:rsidRDefault="0027416E" w:rsidP="0027416E">
      <w:pPr>
        <w:numPr>
          <w:ilvl w:val="0"/>
          <w:numId w:val="4"/>
        </w:numPr>
        <w:spacing w:line="276" w:lineRule="auto"/>
        <w:contextualSpacing/>
        <w:jc w:val="both"/>
        <w:rPr>
          <w:b/>
          <w:bCs/>
        </w:rPr>
      </w:pPr>
      <w:r w:rsidRPr="00DC461C">
        <w:rPr>
          <w:b/>
          <w:bCs/>
        </w:rPr>
        <w:t>Certificăm pe proprie răspundere că .........................</w:t>
      </w:r>
      <w:r w:rsidRPr="00223FD7">
        <w:rPr>
          <w:b/>
          <w:bCs/>
          <w:i/>
          <w:noProof/>
          <w:color w:val="595959"/>
          <w:lang w:eastAsia="x-none"/>
        </w:rPr>
        <w:t>(denumirea completă a întreprinderii)</w:t>
      </w:r>
      <w:r w:rsidRPr="00DC461C">
        <w:rPr>
          <w:b/>
          <w:bCs/>
        </w:rPr>
        <w:t>:</w:t>
      </w:r>
    </w:p>
    <w:p w14:paraId="42A032C8" w14:textId="77777777" w:rsidR="0027416E" w:rsidRPr="00DC461C" w:rsidRDefault="0027416E" w:rsidP="0027416E">
      <w:pPr>
        <w:ind w:left="720"/>
        <w:contextualSpacing/>
        <w:rPr>
          <w:color w:val="FF0000"/>
          <w:sz w:val="12"/>
          <w:szCs w:val="12"/>
        </w:rPr>
      </w:pPr>
    </w:p>
    <w:p w14:paraId="16C90005" w14:textId="77777777" w:rsidR="0027416E" w:rsidRPr="00DC461C" w:rsidRDefault="0027416E" w:rsidP="0027416E">
      <w:pPr>
        <w:numPr>
          <w:ilvl w:val="0"/>
          <w:numId w:val="5"/>
        </w:numPr>
        <w:autoSpaceDE w:val="0"/>
        <w:autoSpaceDN w:val="0"/>
        <w:adjustRightInd w:val="0"/>
        <w:contextualSpacing/>
        <w:rPr>
          <w:color w:val="000000"/>
          <w:lang w:eastAsia="en-US"/>
        </w:rPr>
      </w:pPr>
      <w:r w:rsidRPr="00DC461C">
        <w:rPr>
          <w:color w:val="000000"/>
          <w:lang w:eastAsia="en-US"/>
        </w:rPr>
        <w:t xml:space="preserve">are personalitate juridică </w:t>
      </w:r>
      <w:proofErr w:type="spellStart"/>
      <w:r w:rsidRPr="00DC461C">
        <w:rPr>
          <w:color w:val="000000"/>
          <w:lang w:eastAsia="en-US"/>
        </w:rPr>
        <w:t>şi</w:t>
      </w:r>
      <w:proofErr w:type="spellEnd"/>
      <w:r w:rsidRPr="00DC461C">
        <w:rPr>
          <w:color w:val="000000"/>
          <w:lang w:eastAsia="en-US"/>
        </w:rPr>
        <w:t xml:space="preserve"> </w:t>
      </w:r>
      <w:proofErr w:type="spellStart"/>
      <w:r w:rsidRPr="00DC461C">
        <w:rPr>
          <w:color w:val="000000"/>
          <w:lang w:eastAsia="en-US"/>
        </w:rPr>
        <w:t>îsi</w:t>
      </w:r>
      <w:proofErr w:type="spellEnd"/>
      <w:r w:rsidRPr="00DC461C">
        <w:rPr>
          <w:color w:val="000000"/>
          <w:lang w:eastAsia="en-US"/>
        </w:rPr>
        <w:t xml:space="preserve"> </w:t>
      </w:r>
      <w:proofErr w:type="spellStart"/>
      <w:r w:rsidRPr="00DC461C">
        <w:rPr>
          <w:color w:val="000000"/>
          <w:lang w:eastAsia="en-US"/>
        </w:rPr>
        <w:t>desfăşoară</w:t>
      </w:r>
      <w:proofErr w:type="spellEnd"/>
      <w:r w:rsidRPr="00DC461C">
        <w:rPr>
          <w:color w:val="000000"/>
          <w:lang w:eastAsia="en-US"/>
        </w:rPr>
        <w:t xml:space="preserve"> activitatea în România;</w:t>
      </w:r>
    </w:p>
    <w:p w14:paraId="38127FBB" w14:textId="77777777" w:rsidR="0027416E" w:rsidRPr="00DC461C" w:rsidRDefault="0027416E" w:rsidP="0027416E">
      <w:pPr>
        <w:numPr>
          <w:ilvl w:val="0"/>
          <w:numId w:val="5"/>
        </w:numPr>
        <w:spacing w:line="276" w:lineRule="auto"/>
        <w:ind w:right="-70"/>
        <w:contextualSpacing/>
        <w:jc w:val="both"/>
        <w:rPr>
          <w:lang w:eastAsia="en-US"/>
        </w:rPr>
      </w:pPr>
      <w:r w:rsidRPr="00DC461C">
        <w:rPr>
          <w:lang w:eastAsia="en-US"/>
        </w:rPr>
        <w:t xml:space="preserve">este microîntreprindere, întreprinderi mică sau mijlocie (IMM); </w:t>
      </w:r>
    </w:p>
    <w:p w14:paraId="38BB0073" w14:textId="77777777" w:rsidR="0027416E" w:rsidRPr="00DC461C" w:rsidRDefault="0027416E" w:rsidP="0027416E">
      <w:pPr>
        <w:numPr>
          <w:ilvl w:val="0"/>
          <w:numId w:val="5"/>
        </w:numPr>
        <w:spacing w:line="276" w:lineRule="auto"/>
        <w:ind w:right="-70"/>
        <w:contextualSpacing/>
        <w:jc w:val="both"/>
        <w:rPr>
          <w:lang w:eastAsia="en-US"/>
        </w:rPr>
      </w:pPr>
      <w:r w:rsidRPr="00DC461C">
        <w:t xml:space="preserve">are activitate în ultimul exercițiu financiar încheiat și au o cifră de afaceri cel puțin egală cu valoarea solicitată de la bugetul de stat; are personal angajat în ultimul </w:t>
      </w:r>
      <w:proofErr w:type="spellStart"/>
      <w:r w:rsidRPr="00DC461C">
        <w:t>exerciţiu</w:t>
      </w:r>
      <w:proofErr w:type="spellEnd"/>
      <w:r w:rsidRPr="00DC461C">
        <w:t xml:space="preserve"> financiar încheiat;</w:t>
      </w:r>
    </w:p>
    <w:p w14:paraId="790D1B9C" w14:textId="77777777" w:rsidR="0027416E" w:rsidRPr="00DC461C" w:rsidRDefault="0027416E" w:rsidP="0027416E">
      <w:pPr>
        <w:numPr>
          <w:ilvl w:val="0"/>
          <w:numId w:val="5"/>
        </w:numPr>
        <w:autoSpaceDE w:val="0"/>
        <w:autoSpaceDN w:val="0"/>
        <w:adjustRightInd w:val="0"/>
        <w:spacing w:after="87"/>
        <w:contextualSpacing/>
        <w:rPr>
          <w:color w:val="000000"/>
          <w:lang w:eastAsia="en-US"/>
        </w:rPr>
      </w:pPr>
      <w:r w:rsidRPr="00DC461C">
        <w:rPr>
          <w:color w:val="000000"/>
          <w:lang w:eastAsia="en-US"/>
        </w:rPr>
        <w:t xml:space="preserve">nu este declarat, conform legii, în stare de incapacitate de plată; </w:t>
      </w:r>
    </w:p>
    <w:p w14:paraId="06E915BA" w14:textId="77777777" w:rsidR="0027416E" w:rsidRPr="00DC461C" w:rsidRDefault="0027416E" w:rsidP="0027416E">
      <w:pPr>
        <w:numPr>
          <w:ilvl w:val="0"/>
          <w:numId w:val="5"/>
        </w:numPr>
        <w:autoSpaceDE w:val="0"/>
        <w:autoSpaceDN w:val="0"/>
        <w:adjustRightInd w:val="0"/>
        <w:contextualSpacing/>
        <w:rPr>
          <w:color w:val="000000"/>
          <w:lang w:eastAsia="en-US"/>
        </w:rPr>
      </w:pPr>
      <w:r w:rsidRPr="00DC461C">
        <w:rPr>
          <w:color w:val="000000"/>
          <w:lang w:eastAsia="en-US"/>
        </w:rPr>
        <w:t xml:space="preserve">nu are conturile blocate conform unei hotărâri </w:t>
      </w:r>
      <w:proofErr w:type="spellStart"/>
      <w:r w:rsidRPr="00DC461C">
        <w:rPr>
          <w:color w:val="000000"/>
          <w:lang w:eastAsia="en-US"/>
        </w:rPr>
        <w:t>judecătoreşti</w:t>
      </w:r>
      <w:proofErr w:type="spellEnd"/>
      <w:r w:rsidRPr="00DC461C">
        <w:rPr>
          <w:color w:val="000000"/>
          <w:lang w:eastAsia="en-US"/>
        </w:rPr>
        <w:t xml:space="preserve">; </w:t>
      </w:r>
    </w:p>
    <w:p w14:paraId="36F34355" w14:textId="77777777" w:rsidR="0027416E" w:rsidRPr="00DC461C" w:rsidRDefault="0027416E" w:rsidP="0027416E">
      <w:pPr>
        <w:numPr>
          <w:ilvl w:val="0"/>
          <w:numId w:val="5"/>
        </w:numPr>
        <w:spacing w:line="276" w:lineRule="auto"/>
        <w:ind w:right="-70"/>
        <w:contextualSpacing/>
        <w:jc w:val="both"/>
      </w:pPr>
      <w:r w:rsidRPr="00DC461C">
        <w:t xml:space="preserve">nu este în stare de </w:t>
      </w:r>
      <w:proofErr w:type="spellStart"/>
      <w:r w:rsidRPr="00DC461C">
        <w:t>insolvenţă</w:t>
      </w:r>
      <w:proofErr w:type="spellEnd"/>
      <w:r w:rsidRPr="00DC461C">
        <w:t xml:space="preserve">, faliment, reorganizare judiciară, dizolvare, lichidare sau suspendare temporară a </w:t>
      </w:r>
      <w:proofErr w:type="spellStart"/>
      <w:r w:rsidRPr="00DC461C">
        <w:t>activităţii</w:t>
      </w:r>
      <w:proofErr w:type="spellEnd"/>
      <w:r w:rsidRPr="00DC461C">
        <w:t xml:space="preserve"> sau în </w:t>
      </w:r>
      <w:proofErr w:type="spellStart"/>
      <w:r w:rsidRPr="00DC461C">
        <w:t>situaţii</w:t>
      </w:r>
      <w:proofErr w:type="spellEnd"/>
      <w:r w:rsidRPr="00DC461C">
        <w:t xml:space="preserve"> similare în urma unei proceduri de </w:t>
      </w:r>
      <w:proofErr w:type="spellStart"/>
      <w:r w:rsidRPr="00DC461C">
        <w:t>aceeaşi</w:t>
      </w:r>
      <w:proofErr w:type="spellEnd"/>
      <w:r w:rsidRPr="00DC461C">
        <w:t xml:space="preserve"> natură prevăzute de </w:t>
      </w:r>
      <w:proofErr w:type="spellStart"/>
      <w:r w:rsidRPr="00DC461C">
        <w:t>legislaţia</w:t>
      </w:r>
      <w:proofErr w:type="spellEnd"/>
      <w:r w:rsidRPr="00DC461C">
        <w:t xml:space="preserve"> sau de reglementările </w:t>
      </w:r>
      <w:proofErr w:type="spellStart"/>
      <w:r w:rsidRPr="00DC461C">
        <w:t>naţionale</w:t>
      </w:r>
      <w:proofErr w:type="spellEnd"/>
      <w:r w:rsidRPr="00DC461C">
        <w:t xml:space="preserve">, să aibă afacerile administrate de un judecător-sindic sau </w:t>
      </w:r>
      <w:proofErr w:type="spellStart"/>
      <w:r w:rsidRPr="00DC461C">
        <w:t>activităţile</w:t>
      </w:r>
      <w:proofErr w:type="spellEnd"/>
      <w:r w:rsidRPr="00DC461C">
        <w:t xml:space="preserve"> lor comerciale să fie suspendate ori să facă obiectul unui aranjament cu creditorii sau să fie într-o </w:t>
      </w:r>
      <w:proofErr w:type="spellStart"/>
      <w:r w:rsidRPr="00DC461C">
        <w:t>situaţie</w:t>
      </w:r>
      <w:proofErr w:type="spellEnd"/>
      <w:r w:rsidRPr="00DC461C">
        <w:t xml:space="preserve"> similară cu cele anterioare, reglementată prin lege;</w:t>
      </w:r>
    </w:p>
    <w:p w14:paraId="2D6AE7A6" w14:textId="77777777" w:rsidR="0027416E" w:rsidRPr="00DC461C" w:rsidRDefault="0027416E" w:rsidP="0027416E">
      <w:pPr>
        <w:numPr>
          <w:ilvl w:val="0"/>
          <w:numId w:val="5"/>
        </w:numPr>
        <w:spacing w:line="276" w:lineRule="auto"/>
        <w:ind w:right="-70"/>
        <w:contextualSpacing/>
        <w:jc w:val="both"/>
      </w:pPr>
      <w:proofErr w:type="spellStart"/>
      <w:r w:rsidRPr="00DC461C">
        <w:t>şi</w:t>
      </w:r>
      <w:proofErr w:type="spellEnd"/>
      <w:r w:rsidRPr="00DC461C">
        <w:t xml:space="preserve">-a îndeplinit </w:t>
      </w:r>
      <w:proofErr w:type="spellStart"/>
      <w:r w:rsidRPr="00DC461C">
        <w:t>obligaţiile</w:t>
      </w:r>
      <w:proofErr w:type="spellEnd"/>
      <w:r w:rsidRPr="00DC461C">
        <w:t xml:space="preserve"> de plată a impozitelor, taxelor </w:t>
      </w:r>
      <w:proofErr w:type="spellStart"/>
      <w:r w:rsidRPr="00DC461C">
        <w:t>şi</w:t>
      </w:r>
      <w:proofErr w:type="spellEnd"/>
      <w:r w:rsidRPr="00DC461C">
        <w:t xml:space="preserve"> </w:t>
      </w:r>
      <w:proofErr w:type="spellStart"/>
      <w:r w:rsidRPr="00DC461C">
        <w:t>contribuţiilor</w:t>
      </w:r>
      <w:proofErr w:type="spellEnd"/>
      <w:r w:rsidRPr="00DC461C">
        <w:t xml:space="preserve"> de asigurări sociale către bugetele componente ale bugetului general consolidat, (bugetul de stat, bugete speciale, bugete locale), în conformitate cu prevederile legale în vigoare;</w:t>
      </w:r>
    </w:p>
    <w:p w14:paraId="7945A7FD" w14:textId="77777777" w:rsidR="0027416E" w:rsidRPr="00DC461C" w:rsidRDefault="0027416E" w:rsidP="0027416E">
      <w:pPr>
        <w:numPr>
          <w:ilvl w:val="0"/>
          <w:numId w:val="5"/>
        </w:numPr>
        <w:spacing w:line="276" w:lineRule="auto"/>
        <w:ind w:right="-70"/>
        <w:contextualSpacing/>
        <w:jc w:val="both"/>
      </w:pPr>
      <w:r w:rsidRPr="00DC461C">
        <w:t xml:space="preserve">reprezentantul legal nu a fost condamnat în ultimii 3 ani, prin hotărâre definitivă a unei instanțe judecătorești, pentru o faptă care a adus atingere eticii profesionale sau pentru comiterea unei greșeli în materie profesională; </w:t>
      </w:r>
    </w:p>
    <w:p w14:paraId="004A8934" w14:textId="77777777" w:rsidR="0027416E" w:rsidRPr="00DC461C" w:rsidRDefault="0027416E" w:rsidP="0027416E">
      <w:pPr>
        <w:numPr>
          <w:ilvl w:val="0"/>
          <w:numId w:val="5"/>
        </w:numPr>
        <w:spacing w:line="276" w:lineRule="auto"/>
        <w:ind w:right="-70"/>
        <w:contextualSpacing/>
        <w:jc w:val="both"/>
      </w:pPr>
      <w:r w:rsidRPr="00DC461C">
        <w:t xml:space="preserve"> nu a fost subiectul unei decizii de recuperare a unui ajutor de stat </w:t>
      </w:r>
      <w:proofErr w:type="spellStart"/>
      <w:r w:rsidRPr="00DC461C">
        <w:t>şi</w:t>
      </w:r>
      <w:proofErr w:type="spellEnd"/>
      <w:r w:rsidRPr="00DC461C">
        <w:t xml:space="preserve"> decizia să nu fi fost deja executată </w:t>
      </w:r>
      <w:proofErr w:type="spellStart"/>
      <w:r w:rsidRPr="00DC461C">
        <w:t>şi</w:t>
      </w:r>
      <w:proofErr w:type="spellEnd"/>
      <w:r w:rsidRPr="00DC461C">
        <w:t xml:space="preserve"> </w:t>
      </w:r>
      <w:proofErr w:type="spellStart"/>
      <w:r w:rsidRPr="00DC461C">
        <w:t>creanţa</w:t>
      </w:r>
      <w:proofErr w:type="spellEnd"/>
      <w:r w:rsidRPr="00DC461C">
        <w:t xml:space="preserve"> să nu fi fost integral recuperată;</w:t>
      </w:r>
    </w:p>
    <w:p w14:paraId="467E3FC5" w14:textId="77777777" w:rsidR="0027416E" w:rsidRPr="00DC461C" w:rsidRDefault="0027416E" w:rsidP="0027416E">
      <w:pPr>
        <w:widowControl w:val="0"/>
        <w:numPr>
          <w:ilvl w:val="0"/>
          <w:numId w:val="5"/>
        </w:numPr>
        <w:suppressAutoHyphens/>
        <w:autoSpaceDE w:val="0"/>
        <w:spacing w:line="276" w:lineRule="auto"/>
        <w:jc w:val="both"/>
        <w:rPr>
          <w:bCs/>
        </w:rPr>
      </w:pPr>
      <w:r w:rsidRPr="00DC461C">
        <w:rPr>
          <w:bCs/>
        </w:rPr>
        <w:t xml:space="preserve">nu a furnizat </w:t>
      </w:r>
      <w:proofErr w:type="spellStart"/>
      <w:r w:rsidRPr="00DC461C">
        <w:rPr>
          <w:bCs/>
        </w:rPr>
        <w:t>declaraţii</w:t>
      </w:r>
      <w:proofErr w:type="spellEnd"/>
      <w:r w:rsidRPr="00DC461C">
        <w:rPr>
          <w:bCs/>
        </w:rPr>
        <w:t xml:space="preserve"> inexacte cu privire la </w:t>
      </w:r>
      <w:proofErr w:type="spellStart"/>
      <w:r w:rsidRPr="00DC461C">
        <w:rPr>
          <w:bCs/>
        </w:rPr>
        <w:t>informaţiile</w:t>
      </w:r>
      <w:proofErr w:type="spellEnd"/>
      <w:r w:rsidRPr="00DC461C">
        <w:rPr>
          <w:bCs/>
        </w:rPr>
        <w:t xml:space="preserve"> solicitate de către UEFISCDI în vederea selectării </w:t>
      </w:r>
      <w:proofErr w:type="spellStart"/>
      <w:r w:rsidRPr="00DC461C">
        <w:rPr>
          <w:bCs/>
        </w:rPr>
        <w:t>contractanţilor</w:t>
      </w:r>
      <w:proofErr w:type="spellEnd"/>
      <w:r w:rsidRPr="00DC461C">
        <w:rPr>
          <w:bCs/>
        </w:rPr>
        <w:t xml:space="preserve">; </w:t>
      </w:r>
    </w:p>
    <w:p w14:paraId="74614507" w14:textId="77777777" w:rsidR="0027416E" w:rsidRPr="00DC461C" w:rsidRDefault="0027416E" w:rsidP="0027416E">
      <w:pPr>
        <w:widowControl w:val="0"/>
        <w:numPr>
          <w:ilvl w:val="0"/>
          <w:numId w:val="5"/>
        </w:numPr>
        <w:suppressAutoHyphens/>
        <w:autoSpaceDE w:val="0"/>
        <w:spacing w:line="276" w:lineRule="auto"/>
        <w:jc w:val="both"/>
        <w:rPr>
          <w:bCs/>
        </w:rPr>
      </w:pPr>
      <w:r w:rsidRPr="00DC461C">
        <w:rPr>
          <w:bCs/>
        </w:rPr>
        <w:t xml:space="preserve">nu a încălcat prevederile unui alt contract de </w:t>
      </w:r>
      <w:proofErr w:type="spellStart"/>
      <w:r w:rsidRPr="00DC461C">
        <w:rPr>
          <w:bCs/>
        </w:rPr>
        <w:t>finanţare</w:t>
      </w:r>
      <w:proofErr w:type="spellEnd"/>
      <w:r w:rsidRPr="00DC461C">
        <w:rPr>
          <w:bCs/>
        </w:rPr>
        <w:t xml:space="preserve"> încheiat anterior cu o autoritate contractantă;</w:t>
      </w:r>
    </w:p>
    <w:p w14:paraId="52A20B50" w14:textId="77777777" w:rsidR="0027416E" w:rsidRPr="00DC461C" w:rsidRDefault="0027416E" w:rsidP="0027416E">
      <w:pPr>
        <w:widowControl w:val="0"/>
        <w:numPr>
          <w:ilvl w:val="0"/>
          <w:numId w:val="5"/>
        </w:numPr>
        <w:suppressAutoHyphens/>
        <w:autoSpaceDE w:val="0"/>
        <w:spacing w:line="276" w:lineRule="auto"/>
        <w:jc w:val="both"/>
        <w:rPr>
          <w:bCs/>
        </w:rPr>
      </w:pPr>
      <w:r w:rsidRPr="00DC461C">
        <w:rPr>
          <w:color w:val="000000"/>
          <w:lang w:eastAsia="ar-SA"/>
        </w:rPr>
        <w:t xml:space="preserve">nu au depășit plafonul de </w:t>
      </w:r>
      <w:proofErr w:type="spellStart"/>
      <w:r w:rsidRPr="00DC461C">
        <w:rPr>
          <w:color w:val="000000"/>
          <w:lang w:eastAsia="ar-SA"/>
        </w:rPr>
        <w:t>minimis</w:t>
      </w:r>
      <w:proofErr w:type="spellEnd"/>
      <w:r w:rsidRPr="00DC461C">
        <w:rPr>
          <w:color w:val="000000"/>
          <w:lang w:eastAsia="ar-SA"/>
        </w:rPr>
        <w:t xml:space="preserve"> de 300.000 euro pe durata ultimilor 3 ani pentru o întreprindere unică, așa cum este definită de Regulamentul UE nr. 2831/2023 al Comisiei din 13 decembrie 2023, privind aplicarea articolelor 107 și 108 din Tratatul privind funcționarea Uniunii Europene ajutoarelor de </w:t>
      </w:r>
      <w:proofErr w:type="spellStart"/>
      <w:r w:rsidRPr="00DC461C">
        <w:rPr>
          <w:color w:val="000000"/>
          <w:lang w:eastAsia="ar-SA"/>
        </w:rPr>
        <w:t>minimis</w:t>
      </w:r>
      <w:proofErr w:type="spellEnd"/>
      <w:r w:rsidRPr="00DC461C">
        <w:rPr>
          <w:color w:val="000000"/>
          <w:lang w:eastAsia="ar-SA"/>
        </w:rPr>
        <w:t>.</w:t>
      </w:r>
    </w:p>
    <w:p w14:paraId="2D98D9F3" w14:textId="77777777" w:rsidR="0027416E" w:rsidRPr="00DC461C" w:rsidRDefault="0027416E" w:rsidP="0027416E">
      <w:pPr>
        <w:widowControl w:val="0"/>
        <w:suppressAutoHyphens/>
        <w:autoSpaceDE w:val="0"/>
        <w:spacing w:line="276" w:lineRule="auto"/>
        <w:ind w:left="720"/>
        <w:jc w:val="both"/>
        <w:rPr>
          <w:bCs/>
        </w:rPr>
      </w:pPr>
    </w:p>
    <w:p w14:paraId="5BEE099B" w14:textId="77777777" w:rsidR="0027416E" w:rsidRPr="00DC461C" w:rsidRDefault="0027416E" w:rsidP="0027416E">
      <w:pPr>
        <w:numPr>
          <w:ilvl w:val="0"/>
          <w:numId w:val="4"/>
        </w:numPr>
        <w:tabs>
          <w:tab w:val="left" w:pos="851"/>
        </w:tabs>
        <w:spacing w:line="276" w:lineRule="auto"/>
        <w:ind w:left="567" w:hanging="207"/>
        <w:contextualSpacing/>
        <w:jc w:val="both"/>
        <w:rPr>
          <w:b/>
          <w:bCs/>
        </w:rPr>
      </w:pPr>
      <w:r w:rsidRPr="00DC461C">
        <w:rPr>
          <w:b/>
          <w:bCs/>
        </w:rPr>
        <w:t>Certificăm pe proprie răspundere că ........................................ (</w:t>
      </w:r>
      <w:r w:rsidRPr="00DC461C">
        <w:rPr>
          <w:b/>
          <w:bCs/>
          <w:i/>
          <w:noProof/>
          <w:lang w:eastAsia="x-none"/>
        </w:rPr>
        <w:t>denumirea completă a întreprinderii)</w:t>
      </w:r>
      <w:r w:rsidRPr="00DC461C">
        <w:rPr>
          <w:b/>
          <w:bCs/>
        </w:rPr>
        <w:t xml:space="preserve"> </w:t>
      </w:r>
      <w:r w:rsidRPr="00DC461C">
        <w:rPr>
          <w:b/>
          <w:bCs/>
          <w:i/>
        </w:rPr>
        <w:t>nu se află în dificultate</w:t>
      </w:r>
      <w:r w:rsidRPr="00DC461C">
        <w:rPr>
          <w:b/>
          <w:bCs/>
        </w:rPr>
        <w:t xml:space="preserve">, </w:t>
      </w:r>
      <w:proofErr w:type="spellStart"/>
      <w:r w:rsidRPr="00DC461C">
        <w:rPr>
          <w:b/>
          <w:bCs/>
        </w:rPr>
        <w:t>şi</w:t>
      </w:r>
      <w:proofErr w:type="spellEnd"/>
      <w:r w:rsidRPr="00DC461C">
        <w:rPr>
          <w:b/>
          <w:bCs/>
        </w:rPr>
        <w:t xml:space="preserve"> anume:</w:t>
      </w:r>
    </w:p>
    <w:p w14:paraId="55F36057" w14:textId="77777777" w:rsidR="0027416E" w:rsidRPr="00DC461C" w:rsidRDefault="0027416E" w:rsidP="0027416E">
      <w:pPr>
        <w:numPr>
          <w:ilvl w:val="0"/>
          <w:numId w:val="6"/>
        </w:numPr>
        <w:spacing w:line="276" w:lineRule="auto"/>
        <w:contextualSpacing/>
        <w:jc w:val="both"/>
      </w:pPr>
      <w:r w:rsidRPr="00DC461C">
        <w:t xml:space="preserve">În cazul unei societăți comerciale cu răspundere limitată (alta decât un IMM care există de mai puțin 3 ani), atunci când mai mult de jumătate din capitalul său social subscris a dispărut din cauza pierderilor acumulate. Această situație survine atunci </w:t>
      </w:r>
      <w:r w:rsidRPr="00DC461C">
        <w:lastRenderedPageBreak/>
        <w:t>când deducerea pierderilor acumulate din rezerve (și din toate celelalte elemente considerate în general ca făcând parte din fondurile proprii ale societății) conduce la un rezultat negativ care depășește jumătate din capitalul social subscris. În sensul acestei dispoziții, „societate cu răspundere limitată” se referă în special la tipurile de societăți menționate în anexa I la Directiva 2013/34/UE, iar „capital social” include, dacă este cazul, orice capital suplimentar;</w:t>
      </w:r>
    </w:p>
    <w:p w14:paraId="74C3CC0F" w14:textId="77777777" w:rsidR="0027416E" w:rsidRPr="00DC461C" w:rsidRDefault="0027416E" w:rsidP="0027416E">
      <w:pPr>
        <w:numPr>
          <w:ilvl w:val="0"/>
          <w:numId w:val="6"/>
        </w:numPr>
        <w:spacing w:line="276" w:lineRule="auto"/>
        <w:contextualSpacing/>
        <w:jc w:val="both"/>
      </w:pPr>
      <w:r w:rsidRPr="00DC461C">
        <w:t>În cazul unei societăți comerciale în care cel puțin unii dintre asociați au răspundere nelimitată pentru creanțele societății (alta decât un IMM care există de mai puțin 3 ani). În sensul prezentei dispoziții, „o societate comercială în care cel puțin unii dintre asociați au răspundere nelimitată pentru creanțele societății” se referă în special la acele tipuri de societăți menționate în anexa II la Directiva 2013/34/UE;</w:t>
      </w:r>
    </w:p>
    <w:p w14:paraId="16784F37" w14:textId="77777777" w:rsidR="0027416E" w:rsidRPr="00DC461C" w:rsidRDefault="0027416E" w:rsidP="0027416E">
      <w:pPr>
        <w:numPr>
          <w:ilvl w:val="0"/>
          <w:numId w:val="6"/>
        </w:numPr>
        <w:spacing w:line="276" w:lineRule="auto"/>
        <w:contextualSpacing/>
        <w:jc w:val="both"/>
      </w:pPr>
      <w:r w:rsidRPr="00DC461C">
        <w:t>Atunci când întreprinderea face obiectul unei proceduri colective de insolvență sau îndeplinește criteriile prevăzute în dreptul intern pentru ca o procedură colectivă de insolvență să fie deschisă la cererea creditorilor săi;</w:t>
      </w:r>
    </w:p>
    <w:p w14:paraId="2083BCE3" w14:textId="77777777" w:rsidR="0027416E" w:rsidRPr="00DC461C" w:rsidRDefault="0027416E" w:rsidP="0027416E">
      <w:pPr>
        <w:numPr>
          <w:ilvl w:val="0"/>
          <w:numId w:val="6"/>
        </w:numPr>
        <w:spacing w:line="276" w:lineRule="auto"/>
        <w:contextualSpacing/>
        <w:jc w:val="both"/>
      </w:pPr>
      <w:r w:rsidRPr="00DC461C">
        <w:t>Atunci când întreprinderea a primit ajutor pentru salvare și nu a rambursat încă împrumutul sau nu a încetat garanția sau a primit ajutoare pentru restructurare și face încă obiectul unui plan de restructurare.</w:t>
      </w:r>
    </w:p>
    <w:p w14:paraId="78F20403" w14:textId="77777777" w:rsidR="0027416E" w:rsidRPr="00DC461C" w:rsidRDefault="0027416E" w:rsidP="0027416E">
      <w:pPr>
        <w:spacing w:line="276" w:lineRule="auto"/>
        <w:ind w:firstLine="360"/>
        <w:jc w:val="both"/>
        <w:rPr>
          <w:sz w:val="12"/>
          <w:szCs w:val="12"/>
        </w:rPr>
      </w:pPr>
    </w:p>
    <w:p w14:paraId="7790E617" w14:textId="77777777" w:rsidR="0027416E" w:rsidRPr="00DC461C" w:rsidRDefault="0027416E" w:rsidP="0027416E">
      <w:pPr>
        <w:numPr>
          <w:ilvl w:val="0"/>
          <w:numId w:val="4"/>
        </w:numPr>
        <w:tabs>
          <w:tab w:val="left" w:pos="709"/>
        </w:tabs>
        <w:spacing w:line="276" w:lineRule="auto"/>
        <w:contextualSpacing/>
        <w:jc w:val="both"/>
      </w:pPr>
      <w:r w:rsidRPr="00DC461C">
        <w:rPr>
          <w:b/>
          <w:bCs/>
        </w:rPr>
        <w:t xml:space="preserve">Certificăm pe proprie răspundere că </w:t>
      </w:r>
      <w:r w:rsidRPr="00DC461C">
        <w:rPr>
          <w:b/>
          <w:bCs/>
          <w:noProof/>
        </w:rPr>
        <w:t xml:space="preserve">.................................. </w:t>
      </w:r>
      <w:r w:rsidRPr="00DC461C">
        <w:rPr>
          <w:b/>
          <w:bCs/>
        </w:rPr>
        <w:t>(</w:t>
      </w:r>
      <w:r w:rsidRPr="00DC461C">
        <w:rPr>
          <w:b/>
          <w:bCs/>
          <w:i/>
          <w:noProof/>
          <w:lang w:eastAsia="x-none"/>
        </w:rPr>
        <w:t>denumirea completă a întreprinderii)</w:t>
      </w:r>
      <w:r w:rsidRPr="00DC461C">
        <w:t xml:space="preserve"> </w:t>
      </w:r>
      <w:bookmarkStart w:id="5" w:name="_Hlk195465550"/>
      <w:r w:rsidRPr="00DC461C">
        <w:t xml:space="preserve">nu a fost obiect al unui ordin de recuperare în urma unei decizii anterioare a Comisiei Europene privind declararea unui ajutor de stat ca fiind ilegal </w:t>
      </w:r>
      <w:proofErr w:type="spellStart"/>
      <w:r w:rsidRPr="00DC461C">
        <w:t>şi</w:t>
      </w:r>
      <w:proofErr w:type="spellEnd"/>
      <w:r w:rsidRPr="00DC461C">
        <w:t xml:space="preserve"> incompatibil cu piața comună sau, în cazul în care au făcut obiectul unei astfel de decizii, aceasta a fost deja executată și ajutorul a fost integral recuperat, inclusiv dobânda de recuperare aferentă</w:t>
      </w:r>
      <w:bookmarkEnd w:id="5"/>
      <w:r w:rsidRPr="00DC461C">
        <w:rPr>
          <w:noProof/>
        </w:rPr>
        <w:t>.</w:t>
      </w:r>
    </w:p>
    <w:p w14:paraId="0CD7FC11" w14:textId="77777777" w:rsidR="0027416E" w:rsidRPr="00DC461C" w:rsidRDefault="0027416E" w:rsidP="0027416E">
      <w:pPr>
        <w:tabs>
          <w:tab w:val="left" w:pos="2355"/>
        </w:tabs>
        <w:spacing w:line="276" w:lineRule="auto"/>
        <w:ind w:left="720"/>
        <w:jc w:val="both"/>
        <w:rPr>
          <w:b/>
          <w:bCs/>
          <w:sz w:val="12"/>
          <w:szCs w:val="12"/>
        </w:rPr>
      </w:pPr>
    </w:p>
    <w:p w14:paraId="54EDC774" w14:textId="77777777" w:rsidR="0027416E" w:rsidRPr="00DC461C" w:rsidRDefault="0027416E" w:rsidP="0027416E">
      <w:pPr>
        <w:numPr>
          <w:ilvl w:val="0"/>
          <w:numId w:val="4"/>
        </w:numPr>
        <w:autoSpaceDE w:val="0"/>
        <w:autoSpaceDN w:val="0"/>
        <w:adjustRightInd w:val="0"/>
        <w:spacing w:line="276" w:lineRule="auto"/>
        <w:contextualSpacing/>
        <w:jc w:val="both"/>
      </w:pPr>
      <w:r w:rsidRPr="00DC461C">
        <w:rPr>
          <w:b/>
          <w:bCs/>
        </w:rPr>
        <w:t>Certificăm pe proprie răspundere</w:t>
      </w:r>
      <w:r w:rsidRPr="00DC461C">
        <w:t xml:space="preserve"> că în cazul constituirii unui consorțiului, nu pot exista întreprinderi care să exercite influențe asupra coordonatorului, ca acționari sau membri.</w:t>
      </w:r>
    </w:p>
    <w:p w14:paraId="41099E95" w14:textId="77777777" w:rsidR="0027416E" w:rsidRPr="00DC461C" w:rsidRDefault="0027416E" w:rsidP="0027416E">
      <w:pPr>
        <w:autoSpaceDE w:val="0"/>
        <w:autoSpaceDN w:val="0"/>
        <w:adjustRightInd w:val="0"/>
        <w:spacing w:line="276" w:lineRule="auto"/>
        <w:jc w:val="both"/>
        <w:rPr>
          <w:sz w:val="12"/>
          <w:szCs w:val="12"/>
        </w:rPr>
      </w:pPr>
    </w:p>
    <w:p w14:paraId="2915941F" w14:textId="77777777" w:rsidR="0027416E" w:rsidRPr="00DC461C" w:rsidRDefault="0027416E" w:rsidP="0027416E">
      <w:pPr>
        <w:numPr>
          <w:ilvl w:val="0"/>
          <w:numId w:val="4"/>
        </w:numPr>
        <w:autoSpaceDE w:val="0"/>
        <w:autoSpaceDN w:val="0"/>
        <w:adjustRightInd w:val="0"/>
        <w:spacing w:line="276" w:lineRule="auto"/>
        <w:contextualSpacing/>
        <w:jc w:val="both"/>
        <w:rPr>
          <w:b/>
        </w:rPr>
      </w:pPr>
      <w:r w:rsidRPr="00DC461C">
        <w:rPr>
          <w:b/>
          <w:bCs/>
        </w:rPr>
        <w:t xml:space="preserve">Certificăm pe proprie răspundere că </w:t>
      </w:r>
      <w:r w:rsidRPr="00DC461C">
        <w:rPr>
          <w:b/>
          <w:bCs/>
          <w:noProof/>
        </w:rPr>
        <w:t xml:space="preserve">.................................. </w:t>
      </w:r>
      <w:r w:rsidRPr="00DC461C">
        <w:rPr>
          <w:b/>
          <w:bCs/>
        </w:rPr>
        <w:t>(</w:t>
      </w:r>
      <w:r w:rsidRPr="00DC461C">
        <w:rPr>
          <w:b/>
          <w:bCs/>
          <w:i/>
          <w:noProof/>
          <w:lang w:eastAsia="x-none"/>
        </w:rPr>
        <w:t xml:space="preserve">denumirea completă a întreprinderii) respectă prevederile </w:t>
      </w:r>
      <w:r w:rsidRPr="00DC461C">
        <w:t xml:space="preserve">Regulamentul UE nr. 2831/2023 al Comisiei din 13 decembrie 2023, privind aplicarea articolelor 107 și 108 din Tratatul privind funcționarea Uniunii Europene ajutoarelor de </w:t>
      </w:r>
      <w:proofErr w:type="spellStart"/>
      <w:r w:rsidRPr="00DC461C">
        <w:t>minimis</w:t>
      </w:r>
      <w:proofErr w:type="spellEnd"/>
      <w:r w:rsidRPr="00DC461C">
        <w:t xml:space="preserve">, precum și </w:t>
      </w:r>
      <w:r w:rsidRPr="00DC461C">
        <w:rPr>
          <w:lang w:eastAsia="en-US"/>
        </w:rPr>
        <w:t xml:space="preserve">Schema de ajutor de </w:t>
      </w:r>
      <w:proofErr w:type="spellStart"/>
      <w:r w:rsidRPr="00DC461C">
        <w:rPr>
          <w:lang w:eastAsia="en-US"/>
        </w:rPr>
        <w:t>minimis</w:t>
      </w:r>
      <w:proofErr w:type="spellEnd"/>
      <w:r w:rsidRPr="00DC461C">
        <w:rPr>
          <w:lang w:eastAsia="en-US"/>
        </w:rPr>
        <w:t xml:space="preserve"> “Ajutor de </w:t>
      </w:r>
      <w:proofErr w:type="spellStart"/>
      <w:r w:rsidRPr="00DC461C">
        <w:rPr>
          <w:lang w:eastAsia="en-US"/>
        </w:rPr>
        <w:t>minimis</w:t>
      </w:r>
      <w:proofErr w:type="spellEnd"/>
      <w:r w:rsidRPr="00DC461C">
        <w:rPr>
          <w:lang w:eastAsia="en-US"/>
        </w:rPr>
        <w:t xml:space="preserve"> pentru Vouchere (cecuri) de inovare”, aprobată prin</w:t>
      </w:r>
      <w:r w:rsidRPr="00DC461C">
        <w:rPr>
          <w:b/>
          <w:lang w:eastAsia="en-US"/>
        </w:rPr>
        <w:t xml:space="preserve"> </w:t>
      </w:r>
      <w:r w:rsidRPr="00DC461C">
        <w:rPr>
          <w:bCs/>
          <w:lang w:eastAsia="en-US"/>
        </w:rPr>
        <w:t>ordinul MEC 6376/18.09.2025.</w:t>
      </w:r>
    </w:p>
    <w:p w14:paraId="3BE02282" w14:textId="77777777" w:rsidR="0027416E" w:rsidRPr="00DC461C" w:rsidRDefault="0027416E" w:rsidP="0027416E">
      <w:pPr>
        <w:ind w:left="720"/>
        <w:contextualSpacing/>
        <w:rPr>
          <w:sz w:val="12"/>
          <w:szCs w:val="12"/>
          <w:highlight w:val="green"/>
          <w:lang w:eastAsia="en-US"/>
        </w:rPr>
      </w:pPr>
    </w:p>
    <w:p w14:paraId="2098A660" w14:textId="77777777" w:rsidR="0027416E" w:rsidRPr="00DC461C" w:rsidRDefault="0027416E" w:rsidP="0027416E">
      <w:pPr>
        <w:autoSpaceDE w:val="0"/>
        <w:autoSpaceDN w:val="0"/>
        <w:adjustRightInd w:val="0"/>
        <w:spacing w:line="276" w:lineRule="auto"/>
        <w:jc w:val="both"/>
        <w:rPr>
          <w:b/>
        </w:rPr>
      </w:pPr>
      <w:proofErr w:type="spellStart"/>
      <w:r w:rsidRPr="00DC461C">
        <w:rPr>
          <w:b/>
        </w:rPr>
        <w:t>Declaraţie</w:t>
      </w:r>
      <w:proofErr w:type="spellEnd"/>
      <w:r w:rsidRPr="00DC461C">
        <w:rPr>
          <w:b/>
        </w:rPr>
        <w:t xml:space="preserve"> pe proprie răspundere, sub </w:t>
      </w:r>
      <w:proofErr w:type="spellStart"/>
      <w:r w:rsidRPr="00DC461C">
        <w:rPr>
          <w:b/>
        </w:rPr>
        <w:t>sancţiunile</w:t>
      </w:r>
      <w:proofErr w:type="spellEnd"/>
      <w:r w:rsidRPr="00DC461C">
        <w:rPr>
          <w:b/>
        </w:rPr>
        <w:t xml:space="preserve"> aplicate faptei de fals în acte publice</w:t>
      </w:r>
    </w:p>
    <w:p w14:paraId="1B337FDA" w14:textId="77777777" w:rsidR="0027416E" w:rsidRPr="00DC461C" w:rsidRDefault="0027416E" w:rsidP="0027416E">
      <w:pPr>
        <w:ind w:right="-70" w:hanging="2"/>
        <w:rPr>
          <w:bCs/>
        </w:rPr>
      </w:pPr>
      <w:r w:rsidRPr="00DC461C">
        <w:rPr>
          <w:bCs/>
        </w:rPr>
        <w:t>Data:</w:t>
      </w:r>
      <w:r w:rsidRPr="00DC461C">
        <w:rPr>
          <w:bCs/>
        </w:rPr>
        <w:tab/>
      </w:r>
      <w:r w:rsidRPr="00DC461C">
        <w:rPr>
          <w:bCs/>
        </w:rPr>
        <w:tab/>
      </w:r>
      <w:r w:rsidRPr="00DC461C">
        <w:rPr>
          <w:bCs/>
        </w:rPr>
        <w:tab/>
      </w:r>
      <w:r w:rsidRPr="00DC461C">
        <w:rPr>
          <w:bCs/>
        </w:rPr>
        <w:tab/>
      </w:r>
      <w:r w:rsidRPr="00DC461C">
        <w:rPr>
          <w:bCs/>
        </w:rPr>
        <w:tab/>
        <w:t xml:space="preserve">                          </w:t>
      </w:r>
      <w:r w:rsidRPr="00DC461C">
        <w:rPr>
          <w:bCs/>
        </w:rPr>
        <w:tab/>
        <w:t xml:space="preserve"> </w:t>
      </w:r>
    </w:p>
    <w:p w14:paraId="21BC92E8" w14:textId="77777777" w:rsidR="0027416E" w:rsidRPr="00DC461C" w:rsidRDefault="0027416E" w:rsidP="0027416E">
      <w:pPr>
        <w:ind w:right="-72"/>
        <w:rPr>
          <w:bCs/>
        </w:rPr>
      </w:pPr>
      <w:r w:rsidRPr="00DC461C">
        <w:rPr>
          <w:bCs/>
        </w:rPr>
        <w:t>Reprezentant legal</w:t>
      </w:r>
    </w:p>
    <w:p w14:paraId="5A5C9769" w14:textId="77777777" w:rsidR="0027416E" w:rsidRPr="00DC461C" w:rsidRDefault="0027416E" w:rsidP="0027416E">
      <w:pPr>
        <w:ind w:right="-72"/>
        <w:rPr>
          <w:bCs/>
        </w:rPr>
      </w:pPr>
      <w:r w:rsidRPr="00223FD7">
        <w:rPr>
          <w:bCs/>
          <w:color w:val="7F7F7F"/>
        </w:rPr>
        <w:t>(Numele și prenumele)</w:t>
      </w:r>
      <w:r w:rsidRPr="00223FD7">
        <w:rPr>
          <w:bCs/>
          <w:color w:val="7F7F7F"/>
        </w:rPr>
        <w:tab/>
      </w:r>
      <w:r w:rsidRPr="00223FD7">
        <w:rPr>
          <w:bCs/>
          <w:color w:val="7F7F7F"/>
        </w:rPr>
        <w:tab/>
      </w:r>
      <w:r w:rsidRPr="00223FD7">
        <w:rPr>
          <w:bCs/>
          <w:color w:val="7F7F7F"/>
        </w:rPr>
        <w:tab/>
      </w:r>
      <w:r w:rsidRPr="00223FD7">
        <w:rPr>
          <w:bCs/>
          <w:color w:val="7F7F7F"/>
        </w:rPr>
        <w:tab/>
      </w:r>
    </w:p>
    <w:p w14:paraId="2D297BC6" w14:textId="77777777" w:rsidR="0027416E" w:rsidRPr="00DC461C" w:rsidRDefault="0027416E" w:rsidP="0027416E">
      <w:pPr>
        <w:ind w:right="-70" w:hanging="2"/>
        <w:rPr>
          <w:bCs/>
          <w:i/>
        </w:rPr>
      </w:pPr>
      <w:r w:rsidRPr="00DC461C">
        <w:rPr>
          <w:bCs/>
          <w:i/>
        </w:rPr>
        <w:t>Semnătura:</w:t>
      </w:r>
      <w:r w:rsidRPr="00DC461C">
        <w:rPr>
          <w:bCs/>
          <w:i/>
        </w:rPr>
        <w:tab/>
      </w:r>
    </w:p>
    <w:p w14:paraId="2B7E3299" w14:textId="77777777" w:rsidR="0027416E" w:rsidRPr="00DC461C" w:rsidRDefault="0027416E" w:rsidP="0027416E">
      <w:pPr>
        <w:spacing w:line="276" w:lineRule="auto"/>
        <w:jc w:val="both"/>
      </w:pPr>
    </w:p>
    <w:p w14:paraId="2367DEFE" w14:textId="77777777" w:rsidR="0027416E" w:rsidRPr="00DC461C" w:rsidRDefault="0027416E" w:rsidP="0027416E">
      <w:pPr>
        <w:rPr>
          <w:b/>
          <w:szCs w:val="20"/>
          <w:lang w:eastAsia="x-none"/>
        </w:rPr>
      </w:pPr>
      <w:bookmarkStart w:id="6" w:name="_Hlk195468333"/>
      <w:r w:rsidRPr="00DC461C">
        <w:br w:type="page"/>
      </w:r>
      <w:bookmarkEnd w:id="6"/>
      <w:r w:rsidRPr="00DC461C">
        <w:rPr>
          <w:b/>
          <w:szCs w:val="20"/>
          <w:lang w:eastAsia="x-none"/>
        </w:rPr>
        <w:lastRenderedPageBreak/>
        <w:t xml:space="preserve">               </w:t>
      </w:r>
      <w:bookmarkStart w:id="7" w:name="_Toc131426487"/>
      <w:bookmarkStart w:id="8" w:name="_Toc131431121"/>
      <w:bookmarkStart w:id="9" w:name="_Toc204259402"/>
      <w:r w:rsidRPr="00DC461C">
        <w:rPr>
          <w:b/>
          <w:szCs w:val="20"/>
          <w:lang w:eastAsia="x-none"/>
        </w:rPr>
        <w:t>Anexa VI.2</w:t>
      </w:r>
      <w:bookmarkEnd w:id="7"/>
      <w:bookmarkEnd w:id="8"/>
      <w:r w:rsidRPr="00DC461C">
        <w:rPr>
          <w:b/>
          <w:szCs w:val="20"/>
          <w:lang w:eastAsia="x-none"/>
        </w:rPr>
        <w:t xml:space="preserve"> </w:t>
      </w:r>
      <w:proofErr w:type="spellStart"/>
      <w:r w:rsidRPr="00DC461C">
        <w:rPr>
          <w:b/>
          <w:szCs w:val="20"/>
          <w:lang w:eastAsia="x-none"/>
        </w:rPr>
        <w:t>Declaraţia</w:t>
      </w:r>
      <w:proofErr w:type="spellEnd"/>
      <w:r w:rsidRPr="00DC461C">
        <w:rPr>
          <w:b/>
          <w:szCs w:val="20"/>
          <w:lang w:eastAsia="x-none"/>
        </w:rPr>
        <w:t xml:space="preserve"> Beneficiarului privind respectarea regulii de </w:t>
      </w:r>
      <w:proofErr w:type="spellStart"/>
      <w:r w:rsidRPr="00DC461C">
        <w:rPr>
          <w:b/>
          <w:szCs w:val="20"/>
          <w:lang w:eastAsia="x-none"/>
        </w:rPr>
        <w:t>minimis</w:t>
      </w:r>
      <w:bookmarkEnd w:id="9"/>
      <w:proofErr w:type="spellEnd"/>
    </w:p>
    <w:p w14:paraId="62E26DB8" w14:textId="77777777" w:rsidR="0027416E" w:rsidRPr="00DC461C" w:rsidRDefault="0027416E" w:rsidP="0027416E">
      <w:pPr>
        <w:keepNext/>
        <w:widowControl w:val="0"/>
        <w:autoSpaceDE w:val="0"/>
        <w:autoSpaceDN w:val="0"/>
        <w:jc w:val="right"/>
        <w:outlineLvl w:val="0"/>
        <w:rPr>
          <w:b/>
          <w:szCs w:val="20"/>
          <w:lang w:eastAsia="x-none"/>
        </w:rPr>
      </w:pPr>
    </w:p>
    <w:p w14:paraId="23981592" w14:textId="77777777" w:rsidR="0027416E" w:rsidRPr="00DC461C" w:rsidRDefault="0027416E" w:rsidP="0027416E">
      <w:pPr>
        <w:spacing w:line="276" w:lineRule="auto"/>
        <w:jc w:val="center"/>
        <w:rPr>
          <w:b/>
          <w:bCs/>
        </w:rPr>
      </w:pPr>
      <w:proofErr w:type="spellStart"/>
      <w:r w:rsidRPr="00DC461C">
        <w:rPr>
          <w:b/>
          <w:bCs/>
        </w:rPr>
        <w:t>Declaraţia</w:t>
      </w:r>
      <w:proofErr w:type="spellEnd"/>
      <w:r w:rsidRPr="00DC461C">
        <w:rPr>
          <w:b/>
          <w:bCs/>
        </w:rPr>
        <w:t xml:space="preserve"> Beneficiarului privind respectarea regulii de </w:t>
      </w:r>
      <w:proofErr w:type="spellStart"/>
      <w:r w:rsidRPr="00DC461C">
        <w:rPr>
          <w:b/>
          <w:bCs/>
        </w:rPr>
        <w:t>minimis</w:t>
      </w:r>
      <w:proofErr w:type="spellEnd"/>
    </w:p>
    <w:p w14:paraId="1C8040D5" w14:textId="77777777" w:rsidR="0027416E" w:rsidRPr="00DC461C" w:rsidRDefault="0027416E" w:rsidP="0027416E">
      <w:pPr>
        <w:spacing w:line="276" w:lineRule="auto"/>
        <w:jc w:val="center"/>
        <w:rPr>
          <w:b/>
          <w:bCs/>
          <w:i/>
        </w:rPr>
      </w:pPr>
    </w:p>
    <w:p w14:paraId="7F43E718" w14:textId="77777777" w:rsidR="0027416E" w:rsidRPr="00DC461C" w:rsidRDefault="0027416E" w:rsidP="0027416E">
      <w:pPr>
        <w:spacing w:line="276" w:lineRule="auto"/>
        <w:contextualSpacing/>
        <w:jc w:val="both"/>
      </w:pPr>
      <w:r w:rsidRPr="00DC461C">
        <w:t>Subsemnatul/Subsemnata.......... (</w:t>
      </w:r>
      <w:r w:rsidRPr="00223FD7">
        <w:rPr>
          <w:i/>
          <w:noProof/>
          <w:color w:val="595959"/>
          <w:lang w:eastAsia="x-none"/>
        </w:rPr>
        <w:t>numele şi prenumele)</w:t>
      </w:r>
      <w:r w:rsidRPr="00DC461C">
        <w:t>, în calitate de reprezentant legal al întreprinderii .....................(</w:t>
      </w:r>
      <w:r w:rsidRPr="00DC461C">
        <w:rPr>
          <w:i/>
        </w:rPr>
        <w:t xml:space="preserve">denumire), </w:t>
      </w:r>
      <w:r w:rsidRPr="00DC461C">
        <w:t xml:space="preserve">CUI…………, </w:t>
      </w:r>
      <w:r w:rsidRPr="00DC461C">
        <w:rPr>
          <w:lang w:eastAsia="x-none"/>
        </w:rPr>
        <w:t>adresa........... (</w:t>
      </w:r>
      <w:r w:rsidRPr="00DC461C">
        <w:rPr>
          <w:i/>
          <w:iCs/>
          <w:lang w:eastAsia="x-none"/>
        </w:rPr>
        <w:t>sediului social),</w:t>
      </w:r>
      <w:r w:rsidRPr="00DC461C">
        <w:rPr>
          <w:lang w:eastAsia="x-none"/>
        </w:rPr>
        <w:t xml:space="preserve"> </w:t>
      </w:r>
      <w:r w:rsidRPr="00DC461C">
        <w:t xml:space="preserve">declar pe propria răspundere că toate </w:t>
      </w:r>
      <w:proofErr w:type="spellStart"/>
      <w:r w:rsidRPr="00DC461C">
        <w:t>informaţiile</w:t>
      </w:r>
      <w:proofErr w:type="spellEnd"/>
      <w:r w:rsidRPr="00DC461C">
        <w:t xml:space="preserve"> furnizate </w:t>
      </w:r>
      <w:proofErr w:type="spellStart"/>
      <w:r w:rsidRPr="00DC461C">
        <w:t>şi</w:t>
      </w:r>
      <w:proofErr w:type="spellEnd"/>
      <w:r w:rsidRPr="00DC461C">
        <w:t xml:space="preserve"> consemnate în prezenta declarație sunt corecte </w:t>
      </w:r>
      <w:proofErr w:type="spellStart"/>
      <w:r w:rsidRPr="00DC461C">
        <w:t>şi</w:t>
      </w:r>
      <w:proofErr w:type="spellEnd"/>
      <w:r w:rsidRPr="00DC461C">
        <w:t xml:space="preserve"> complete. </w:t>
      </w:r>
    </w:p>
    <w:p w14:paraId="6B057B01" w14:textId="77777777" w:rsidR="0027416E" w:rsidRPr="00DC461C" w:rsidRDefault="0027416E" w:rsidP="0027416E">
      <w:pPr>
        <w:spacing w:line="276" w:lineRule="auto"/>
        <w:contextualSpacing/>
        <w:jc w:val="both"/>
      </w:pPr>
      <w:proofErr w:type="spellStart"/>
      <w:r w:rsidRPr="00DC461C">
        <w:t>Înţeleg</w:t>
      </w:r>
      <w:proofErr w:type="spellEnd"/>
      <w:r w:rsidRPr="00DC461C">
        <w:t xml:space="preserve"> că orice omisiune sau incorectitudine în prezentarea </w:t>
      </w:r>
      <w:proofErr w:type="spellStart"/>
      <w:r w:rsidRPr="00DC461C">
        <w:t>informaţiilor</w:t>
      </w:r>
      <w:proofErr w:type="spellEnd"/>
      <w:r w:rsidRPr="00DC461C">
        <w:t xml:space="preserve"> în scopul de a </w:t>
      </w:r>
      <w:proofErr w:type="spellStart"/>
      <w:r w:rsidRPr="00DC461C">
        <w:t>obţine</w:t>
      </w:r>
      <w:proofErr w:type="spellEnd"/>
      <w:r w:rsidRPr="00DC461C">
        <w:t xml:space="preserve"> avantaje pecuniare este pedepsită conform legii.</w:t>
      </w:r>
    </w:p>
    <w:p w14:paraId="4C4CB5CC" w14:textId="77777777" w:rsidR="0027416E" w:rsidRPr="00DC461C" w:rsidRDefault="0027416E" w:rsidP="0027416E">
      <w:pPr>
        <w:autoSpaceDE w:val="0"/>
        <w:autoSpaceDN w:val="0"/>
        <w:adjustRightInd w:val="0"/>
        <w:rPr>
          <w:color w:val="000000"/>
          <w:sz w:val="12"/>
          <w:szCs w:val="12"/>
        </w:rPr>
      </w:pPr>
    </w:p>
    <w:p w14:paraId="35E72442" w14:textId="77777777" w:rsidR="0027416E" w:rsidRPr="00DC461C" w:rsidRDefault="0027416E" w:rsidP="0027416E">
      <w:pPr>
        <w:tabs>
          <w:tab w:val="left" w:pos="0"/>
        </w:tabs>
        <w:autoSpaceDE w:val="0"/>
        <w:spacing w:line="276" w:lineRule="auto"/>
        <w:jc w:val="both"/>
        <w:rPr>
          <w:szCs w:val="20"/>
          <w:lang w:eastAsia="x-none"/>
        </w:rPr>
      </w:pPr>
      <w:r w:rsidRPr="00DC461C">
        <w:rPr>
          <w:lang w:eastAsia="x-none"/>
        </w:rPr>
        <w:t>D</w:t>
      </w:r>
      <w:r w:rsidRPr="00DC461C">
        <w:rPr>
          <w:szCs w:val="20"/>
          <w:lang w:eastAsia="x-none"/>
        </w:rPr>
        <w:t xml:space="preserve">eclar pe propria răspundere că </w:t>
      </w:r>
      <w:r w:rsidRPr="00DC461C">
        <w:rPr>
          <w:szCs w:val="20"/>
          <w:lang w:eastAsia="en-US"/>
        </w:rPr>
        <w:t xml:space="preserve">pe o perioadă de 3 ani fiscali consecutivi (ultimii 2 ani fiscali înainte de data acordării ajutorului de </w:t>
      </w:r>
      <w:proofErr w:type="spellStart"/>
      <w:r w:rsidRPr="00DC461C">
        <w:rPr>
          <w:szCs w:val="20"/>
          <w:lang w:eastAsia="en-US"/>
        </w:rPr>
        <w:t>minimis</w:t>
      </w:r>
      <w:proofErr w:type="spellEnd"/>
      <w:r w:rsidRPr="00DC461C">
        <w:rPr>
          <w:szCs w:val="20"/>
          <w:lang w:eastAsia="en-US"/>
        </w:rPr>
        <w:t xml:space="preserve"> și anul acordării ajutorului de </w:t>
      </w:r>
      <w:proofErr w:type="spellStart"/>
      <w:r w:rsidRPr="00DC461C">
        <w:rPr>
          <w:szCs w:val="20"/>
          <w:lang w:eastAsia="en-US"/>
        </w:rPr>
        <w:t>minimis</w:t>
      </w:r>
      <w:proofErr w:type="spellEnd"/>
      <w:r w:rsidRPr="00DC461C">
        <w:rPr>
          <w:szCs w:val="20"/>
          <w:lang w:eastAsia="en-US"/>
        </w:rPr>
        <w:t>)</w:t>
      </w:r>
      <w:r w:rsidRPr="00DC461C">
        <w:rPr>
          <w:szCs w:val="20"/>
          <w:lang w:eastAsia="x-none"/>
        </w:rPr>
        <w:t xml:space="preserve"> </w:t>
      </w:r>
      <w:r w:rsidRPr="00DC461C">
        <w:rPr>
          <w:b/>
          <w:bCs/>
          <w:i/>
          <w:iCs/>
          <w:szCs w:val="20"/>
          <w:lang w:eastAsia="x-none"/>
        </w:rPr>
        <w:t>am beneficiat/ nu am beneficiat</w:t>
      </w:r>
      <w:r w:rsidRPr="00DC461C">
        <w:rPr>
          <w:szCs w:val="20"/>
          <w:lang w:eastAsia="x-none"/>
        </w:rPr>
        <w:t xml:space="preserve"> de ajutoare de </w:t>
      </w:r>
      <w:proofErr w:type="spellStart"/>
      <w:r w:rsidRPr="00DC461C">
        <w:rPr>
          <w:szCs w:val="20"/>
          <w:lang w:eastAsia="x-none"/>
        </w:rPr>
        <w:t>minimis</w:t>
      </w:r>
      <w:proofErr w:type="spellEnd"/>
      <w:r w:rsidRPr="00DC461C">
        <w:rPr>
          <w:szCs w:val="20"/>
          <w:lang w:eastAsia="x-none"/>
        </w:rPr>
        <w:t>:</w:t>
      </w:r>
    </w:p>
    <w:p w14:paraId="7F66C6F3" w14:textId="77777777" w:rsidR="0027416E" w:rsidRPr="00DC461C" w:rsidRDefault="0027416E" w:rsidP="0027416E">
      <w:pPr>
        <w:tabs>
          <w:tab w:val="left" w:pos="0"/>
        </w:tabs>
        <w:autoSpaceDE w:val="0"/>
        <w:spacing w:line="276" w:lineRule="auto"/>
        <w:jc w:val="both"/>
        <w:rPr>
          <w:sz w:val="12"/>
          <w:szCs w:val="12"/>
          <w:lang w:eastAsia="x-none"/>
        </w:rPr>
      </w:pPr>
    </w:p>
    <w:p w14:paraId="24EB435A" w14:textId="77777777" w:rsidR="0027416E" w:rsidRPr="00DC461C" w:rsidRDefault="0027416E" w:rsidP="0027416E">
      <w:pPr>
        <w:tabs>
          <w:tab w:val="left" w:pos="0"/>
        </w:tabs>
        <w:autoSpaceDE w:val="0"/>
        <w:spacing w:line="276" w:lineRule="auto"/>
        <w:jc w:val="both"/>
        <w:rPr>
          <w:iCs/>
          <w:color w:val="000000"/>
          <w:lang w:eastAsia="en-US"/>
        </w:rPr>
      </w:pPr>
      <w:r w:rsidRPr="00DC461C">
        <w:rPr>
          <w:iCs/>
          <w:color w:val="000000"/>
          <w:lang w:eastAsia="en-US"/>
        </w:rPr>
        <w:tab/>
      </w:r>
      <w:r w:rsidRPr="00DC461C">
        <w:rPr>
          <w:iCs/>
          <w:color w:val="000000"/>
          <w:lang w:eastAsia="en-US"/>
        </w:rPr>
        <w:sym w:font="Wingdings 2" w:char="F0A3"/>
      </w:r>
      <w:r w:rsidRPr="00DC461C">
        <w:rPr>
          <w:iCs/>
          <w:color w:val="000000"/>
          <w:lang w:eastAsia="en-US"/>
        </w:rPr>
        <w:t xml:space="preserve"> DA </w:t>
      </w:r>
      <w:r w:rsidRPr="00DC461C">
        <w:rPr>
          <w:iCs/>
          <w:color w:val="000000"/>
          <w:lang w:eastAsia="en-US"/>
        </w:rPr>
        <w:sym w:font="Wingdings 2" w:char="F0A3"/>
      </w:r>
      <w:r w:rsidRPr="00DC461C">
        <w:rPr>
          <w:iCs/>
          <w:color w:val="000000"/>
          <w:lang w:eastAsia="en-US"/>
        </w:rPr>
        <w:t xml:space="preserve"> NU</w:t>
      </w:r>
    </w:p>
    <w:p w14:paraId="70839CE6" w14:textId="77777777" w:rsidR="0027416E" w:rsidRPr="00DC461C" w:rsidRDefault="0027416E" w:rsidP="0027416E">
      <w:pPr>
        <w:tabs>
          <w:tab w:val="left" w:pos="0"/>
        </w:tabs>
        <w:autoSpaceDE w:val="0"/>
        <w:spacing w:line="276" w:lineRule="auto"/>
        <w:jc w:val="both"/>
        <w:rPr>
          <w:color w:val="000000"/>
        </w:rPr>
      </w:pPr>
      <w:r w:rsidRPr="00DC461C">
        <w:rPr>
          <w:color w:val="000000"/>
        </w:rPr>
        <w:tab/>
        <w:t xml:space="preserve">Dacă DA, </w:t>
      </w:r>
      <w:proofErr w:type="spellStart"/>
      <w:r w:rsidRPr="00DC461C">
        <w:rPr>
          <w:color w:val="000000"/>
        </w:rPr>
        <w:t>completaţi</w:t>
      </w:r>
      <w:proofErr w:type="spellEnd"/>
      <w:r w:rsidRPr="00DC461C">
        <w:rPr>
          <w:color w:val="000000"/>
        </w:rPr>
        <w:t xml:space="preserve"> tabelul următor:</w:t>
      </w:r>
    </w:p>
    <w:p w14:paraId="04270F28" w14:textId="77777777" w:rsidR="0027416E" w:rsidRPr="00DC461C" w:rsidRDefault="0027416E" w:rsidP="0027416E">
      <w:pPr>
        <w:tabs>
          <w:tab w:val="left" w:pos="0"/>
        </w:tabs>
        <w:autoSpaceDE w:val="0"/>
        <w:spacing w:line="276" w:lineRule="auto"/>
        <w:jc w:val="both"/>
        <w:rPr>
          <w:color w:val="00000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1374"/>
        <w:gridCol w:w="1326"/>
        <w:gridCol w:w="2189"/>
        <w:gridCol w:w="1061"/>
        <w:gridCol w:w="1164"/>
        <w:gridCol w:w="719"/>
        <w:gridCol w:w="696"/>
      </w:tblGrid>
      <w:tr w:rsidR="0027416E" w:rsidRPr="00223FD7" w14:paraId="2EFD9583" w14:textId="77777777" w:rsidTr="00534A7C">
        <w:tc>
          <w:tcPr>
            <w:tcW w:w="709" w:type="dxa"/>
            <w:vMerge w:val="restart"/>
            <w:shd w:val="clear" w:color="auto" w:fill="FFFFFF"/>
            <w:vAlign w:val="center"/>
          </w:tcPr>
          <w:p w14:paraId="697D1EB6" w14:textId="77777777" w:rsidR="0027416E" w:rsidRPr="00DC461C" w:rsidRDefault="0027416E" w:rsidP="00534A7C">
            <w:pPr>
              <w:tabs>
                <w:tab w:val="left" w:pos="0"/>
              </w:tabs>
              <w:autoSpaceDE w:val="0"/>
              <w:jc w:val="center"/>
              <w:rPr>
                <w:sz w:val="20"/>
                <w:szCs w:val="20"/>
              </w:rPr>
            </w:pPr>
            <w:r w:rsidRPr="00DC461C">
              <w:rPr>
                <w:sz w:val="20"/>
                <w:szCs w:val="20"/>
              </w:rPr>
              <w:t>Nr.</w:t>
            </w:r>
          </w:p>
          <w:p w14:paraId="00101A44" w14:textId="77777777" w:rsidR="0027416E" w:rsidRPr="00DC461C" w:rsidRDefault="0027416E" w:rsidP="00534A7C">
            <w:pPr>
              <w:tabs>
                <w:tab w:val="left" w:pos="0"/>
              </w:tabs>
              <w:autoSpaceDE w:val="0"/>
              <w:jc w:val="center"/>
              <w:rPr>
                <w:sz w:val="20"/>
                <w:szCs w:val="20"/>
              </w:rPr>
            </w:pPr>
            <w:r w:rsidRPr="00DC461C">
              <w:rPr>
                <w:sz w:val="20"/>
                <w:szCs w:val="20"/>
              </w:rPr>
              <w:t>crt.</w:t>
            </w:r>
          </w:p>
        </w:tc>
        <w:tc>
          <w:tcPr>
            <w:tcW w:w="2835" w:type="dxa"/>
            <w:gridSpan w:val="2"/>
            <w:shd w:val="clear" w:color="auto" w:fill="FFFFFF"/>
            <w:vAlign w:val="center"/>
          </w:tcPr>
          <w:p w14:paraId="04CC56A2" w14:textId="77777777" w:rsidR="0027416E" w:rsidRPr="00DC461C" w:rsidRDefault="0027416E" w:rsidP="00534A7C">
            <w:pPr>
              <w:tabs>
                <w:tab w:val="left" w:pos="0"/>
              </w:tabs>
              <w:autoSpaceDE w:val="0"/>
              <w:jc w:val="center"/>
              <w:rPr>
                <w:sz w:val="20"/>
                <w:szCs w:val="20"/>
              </w:rPr>
            </w:pPr>
            <w:r w:rsidRPr="00DC461C">
              <w:rPr>
                <w:sz w:val="20"/>
                <w:szCs w:val="20"/>
              </w:rPr>
              <w:t xml:space="preserve">Beneficiarul ajutorului de </w:t>
            </w:r>
            <w:proofErr w:type="spellStart"/>
            <w:r w:rsidRPr="00DC461C">
              <w:rPr>
                <w:sz w:val="20"/>
                <w:szCs w:val="20"/>
              </w:rPr>
              <w:t>minimis</w:t>
            </w:r>
            <w:proofErr w:type="spellEnd"/>
            <w:r w:rsidRPr="00DC461C">
              <w:rPr>
                <w:sz w:val="20"/>
                <w:szCs w:val="20"/>
              </w:rPr>
              <w:t xml:space="preserve"> (pentru toate întreprinderile care </w:t>
            </w:r>
            <w:proofErr w:type="spellStart"/>
            <w:r w:rsidRPr="00DC461C">
              <w:rPr>
                <w:sz w:val="20"/>
                <w:szCs w:val="20"/>
              </w:rPr>
              <w:t>constitue</w:t>
            </w:r>
            <w:proofErr w:type="spellEnd"/>
            <w:r w:rsidRPr="00DC461C">
              <w:rPr>
                <w:sz w:val="20"/>
                <w:szCs w:val="20"/>
              </w:rPr>
              <w:t xml:space="preserve"> întreprindere unică)</w:t>
            </w:r>
          </w:p>
        </w:tc>
        <w:tc>
          <w:tcPr>
            <w:tcW w:w="2327" w:type="dxa"/>
            <w:vMerge w:val="restart"/>
            <w:shd w:val="clear" w:color="auto" w:fill="FFFFFF"/>
            <w:vAlign w:val="center"/>
          </w:tcPr>
          <w:p w14:paraId="2E24339C" w14:textId="77777777" w:rsidR="0027416E" w:rsidRPr="00DC461C" w:rsidRDefault="0027416E" w:rsidP="00534A7C">
            <w:pPr>
              <w:tabs>
                <w:tab w:val="left" w:pos="0"/>
              </w:tabs>
              <w:autoSpaceDE w:val="0"/>
              <w:jc w:val="center"/>
              <w:rPr>
                <w:sz w:val="20"/>
                <w:szCs w:val="20"/>
              </w:rPr>
            </w:pPr>
            <w:r w:rsidRPr="00DC461C">
              <w:rPr>
                <w:sz w:val="20"/>
                <w:szCs w:val="20"/>
              </w:rPr>
              <w:t xml:space="preserve">Anul acordării ajutorului de </w:t>
            </w:r>
            <w:proofErr w:type="spellStart"/>
            <w:r w:rsidRPr="00DC461C">
              <w:rPr>
                <w:sz w:val="20"/>
                <w:szCs w:val="20"/>
              </w:rPr>
              <w:t>minimis</w:t>
            </w:r>
            <w:proofErr w:type="spellEnd"/>
          </w:p>
        </w:tc>
        <w:tc>
          <w:tcPr>
            <w:tcW w:w="992" w:type="dxa"/>
            <w:vMerge w:val="restart"/>
            <w:shd w:val="clear" w:color="auto" w:fill="FFFFFF"/>
            <w:vAlign w:val="center"/>
          </w:tcPr>
          <w:p w14:paraId="3DDCB5FE" w14:textId="77777777" w:rsidR="0027416E" w:rsidRPr="00DC461C" w:rsidRDefault="0027416E" w:rsidP="00534A7C">
            <w:pPr>
              <w:tabs>
                <w:tab w:val="left" w:pos="0"/>
              </w:tabs>
              <w:autoSpaceDE w:val="0"/>
              <w:jc w:val="center"/>
              <w:rPr>
                <w:sz w:val="20"/>
                <w:szCs w:val="20"/>
              </w:rPr>
            </w:pPr>
            <w:r w:rsidRPr="00DC461C">
              <w:rPr>
                <w:sz w:val="20"/>
                <w:szCs w:val="20"/>
              </w:rPr>
              <w:t xml:space="preserve">Furnizorul ajutorului de </w:t>
            </w:r>
            <w:proofErr w:type="spellStart"/>
            <w:r w:rsidRPr="00DC461C">
              <w:rPr>
                <w:sz w:val="20"/>
                <w:szCs w:val="20"/>
              </w:rPr>
              <w:t>minimis</w:t>
            </w:r>
            <w:proofErr w:type="spellEnd"/>
          </w:p>
        </w:tc>
        <w:tc>
          <w:tcPr>
            <w:tcW w:w="1177" w:type="dxa"/>
            <w:vMerge w:val="restart"/>
            <w:shd w:val="clear" w:color="auto" w:fill="FFFFFF"/>
            <w:vAlign w:val="center"/>
          </w:tcPr>
          <w:p w14:paraId="573E9C20" w14:textId="77777777" w:rsidR="0027416E" w:rsidRPr="00DC461C" w:rsidRDefault="0027416E" w:rsidP="00534A7C">
            <w:pPr>
              <w:tabs>
                <w:tab w:val="left" w:pos="0"/>
              </w:tabs>
              <w:autoSpaceDE w:val="0"/>
              <w:jc w:val="center"/>
              <w:rPr>
                <w:sz w:val="20"/>
                <w:szCs w:val="20"/>
              </w:rPr>
            </w:pPr>
            <w:r w:rsidRPr="00DC461C">
              <w:rPr>
                <w:sz w:val="20"/>
                <w:szCs w:val="20"/>
              </w:rPr>
              <w:t xml:space="preserve">Programul prin care s-a beneficiat de finanțare  </w:t>
            </w:r>
          </w:p>
        </w:tc>
        <w:tc>
          <w:tcPr>
            <w:tcW w:w="1452" w:type="dxa"/>
            <w:gridSpan w:val="2"/>
            <w:shd w:val="clear" w:color="auto" w:fill="FFFFFF"/>
            <w:vAlign w:val="center"/>
          </w:tcPr>
          <w:p w14:paraId="17F86313" w14:textId="77777777" w:rsidR="0027416E" w:rsidRPr="00DC461C" w:rsidRDefault="0027416E" w:rsidP="00534A7C">
            <w:pPr>
              <w:tabs>
                <w:tab w:val="left" w:pos="0"/>
              </w:tabs>
              <w:autoSpaceDE w:val="0"/>
              <w:jc w:val="center"/>
              <w:rPr>
                <w:sz w:val="20"/>
                <w:szCs w:val="20"/>
              </w:rPr>
            </w:pPr>
            <w:r w:rsidRPr="00DC461C">
              <w:rPr>
                <w:sz w:val="20"/>
                <w:szCs w:val="20"/>
              </w:rPr>
              <w:t>Cuantumul ajutorului acordat (euro/lei)</w:t>
            </w:r>
          </w:p>
        </w:tc>
      </w:tr>
      <w:tr w:rsidR="0027416E" w:rsidRPr="00223FD7" w14:paraId="529B5E16" w14:textId="77777777" w:rsidTr="00534A7C">
        <w:tc>
          <w:tcPr>
            <w:tcW w:w="709" w:type="dxa"/>
            <w:vMerge/>
            <w:shd w:val="clear" w:color="auto" w:fill="FFFFFF"/>
            <w:vAlign w:val="center"/>
          </w:tcPr>
          <w:p w14:paraId="515D929D" w14:textId="77777777" w:rsidR="0027416E" w:rsidRPr="00DC461C" w:rsidRDefault="0027416E" w:rsidP="00534A7C">
            <w:pPr>
              <w:tabs>
                <w:tab w:val="left" w:pos="0"/>
              </w:tabs>
              <w:autoSpaceDE w:val="0"/>
              <w:jc w:val="center"/>
              <w:rPr>
                <w:sz w:val="20"/>
                <w:szCs w:val="20"/>
              </w:rPr>
            </w:pPr>
          </w:p>
        </w:tc>
        <w:tc>
          <w:tcPr>
            <w:tcW w:w="1417" w:type="dxa"/>
            <w:shd w:val="clear" w:color="auto" w:fill="FFFFFF"/>
            <w:vAlign w:val="center"/>
          </w:tcPr>
          <w:p w14:paraId="0DCE6A94" w14:textId="77777777" w:rsidR="0027416E" w:rsidRPr="00DC461C" w:rsidRDefault="0027416E" w:rsidP="00534A7C">
            <w:pPr>
              <w:tabs>
                <w:tab w:val="left" w:pos="0"/>
              </w:tabs>
              <w:autoSpaceDE w:val="0"/>
              <w:jc w:val="center"/>
              <w:rPr>
                <w:sz w:val="20"/>
                <w:szCs w:val="20"/>
              </w:rPr>
            </w:pPr>
            <w:r w:rsidRPr="00DC461C">
              <w:rPr>
                <w:sz w:val="20"/>
                <w:szCs w:val="20"/>
              </w:rPr>
              <w:t>Denumire</w:t>
            </w:r>
          </w:p>
        </w:tc>
        <w:tc>
          <w:tcPr>
            <w:tcW w:w="1418" w:type="dxa"/>
            <w:shd w:val="clear" w:color="auto" w:fill="FFFFFF"/>
            <w:vAlign w:val="center"/>
          </w:tcPr>
          <w:p w14:paraId="42DB6590" w14:textId="77777777" w:rsidR="0027416E" w:rsidRPr="00DC461C" w:rsidRDefault="0027416E" w:rsidP="00534A7C">
            <w:pPr>
              <w:tabs>
                <w:tab w:val="left" w:pos="0"/>
              </w:tabs>
              <w:autoSpaceDE w:val="0"/>
              <w:jc w:val="center"/>
              <w:rPr>
                <w:sz w:val="20"/>
                <w:szCs w:val="20"/>
              </w:rPr>
            </w:pPr>
            <w:r w:rsidRPr="00DC461C">
              <w:rPr>
                <w:sz w:val="20"/>
                <w:szCs w:val="20"/>
              </w:rPr>
              <w:t>CUI</w:t>
            </w:r>
          </w:p>
        </w:tc>
        <w:tc>
          <w:tcPr>
            <w:tcW w:w="2327" w:type="dxa"/>
            <w:vMerge/>
            <w:shd w:val="clear" w:color="auto" w:fill="FFFFFF"/>
            <w:vAlign w:val="center"/>
          </w:tcPr>
          <w:p w14:paraId="75D42F2F" w14:textId="77777777" w:rsidR="0027416E" w:rsidRPr="00DC461C" w:rsidRDefault="0027416E" w:rsidP="00534A7C">
            <w:pPr>
              <w:tabs>
                <w:tab w:val="left" w:pos="0"/>
              </w:tabs>
              <w:autoSpaceDE w:val="0"/>
              <w:jc w:val="center"/>
              <w:rPr>
                <w:sz w:val="20"/>
                <w:szCs w:val="20"/>
              </w:rPr>
            </w:pPr>
          </w:p>
        </w:tc>
        <w:tc>
          <w:tcPr>
            <w:tcW w:w="992" w:type="dxa"/>
            <w:vMerge/>
            <w:shd w:val="clear" w:color="auto" w:fill="FFFFFF"/>
            <w:vAlign w:val="center"/>
          </w:tcPr>
          <w:p w14:paraId="68231129" w14:textId="77777777" w:rsidR="0027416E" w:rsidRPr="00DC461C" w:rsidRDefault="0027416E" w:rsidP="00534A7C">
            <w:pPr>
              <w:tabs>
                <w:tab w:val="left" w:pos="0"/>
              </w:tabs>
              <w:autoSpaceDE w:val="0"/>
              <w:jc w:val="center"/>
              <w:rPr>
                <w:sz w:val="20"/>
                <w:szCs w:val="20"/>
              </w:rPr>
            </w:pPr>
          </w:p>
        </w:tc>
        <w:tc>
          <w:tcPr>
            <w:tcW w:w="1177" w:type="dxa"/>
            <w:vMerge/>
            <w:shd w:val="clear" w:color="auto" w:fill="FFFFFF"/>
            <w:vAlign w:val="center"/>
          </w:tcPr>
          <w:p w14:paraId="24565219" w14:textId="77777777" w:rsidR="0027416E" w:rsidRPr="00DC461C" w:rsidRDefault="0027416E" w:rsidP="00534A7C">
            <w:pPr>
              <w:tabs>
                <w:tab w:val="left" w:pos="0"/>
              </w:tabs>
              <w:autoSpaceDE w:val="0"/>
              <w:jc w:val="center"/>
              <w:rPr>
                <w:sz w:val="20"/>
                <w:szCs w:val="20"/>
              </w:rPr>
            </w:pPr>
          </w:p>
        </w:tc>
        <w:tc>
          <w:tcPr>
            <w:tcW w:w="726" w:type="dxa"/>
            <w:shd w:val="clear" w:color="auto" w:fill="FFFFFF"/>
            <w:vAlign w:val="center"/>
          </w:tcPr>
          <w:p w14:paraId="1E985AC2" w14:textId="77777777" w:rsidR="0027416E" w:rsidRPr="00DC461C" w:rsidRDefault="0027416E" w:rsidP="00534A7C">
            <w:pPr>
              <w:tabs>
                <w:tab w:val="left" w:pos="0"/>
              </w:tabs>
              <w:autoSpaceDE w:val="0"/>
              <w:jc w:val="center"/>
              <w:rPr>
                <w:sz w:val="20"/>
                <w:szCs w:val="20"/>
              </w:rPr>
            </w:pPr>
            <w:r w:rsidRPr="00DC461C">
              <w:rPr>
                <w:sz w:val="20"/>
                <w:szCs w:val="20"/>
              </w:rPr>
              <w:t>Euro</w:t>
            </w:r>
          </w:p>
        </w:tc>
        <w:tc>
          <w:tcPr>
            <w:tcW w:w="726" w:type="dxa"/>
            <w:shd w:val="clear" w:color="auto" w:fill="FFFFFF"/>
            <w:vAlign w:val="center"/>
          </w:tcPr>
          <w:p w14:paraId="55DE7780" w14:textId="77777777" w:rsidR="0027416E" w:rsidRPr="00DC461C" w:rsidRDefault="0027416E" w:rsidP="00534A7C">
            <w:pPr>
              <w:tabs>
                <w:tab w:val="left" w:pos="0"/>
              </w:tabs>
              <w:autoSpaceDE w:val="0"/>
              <w:jc w:val="center"/>
              <w:rPr>
                <w:sz w:val="20"/>
                <w:szCs w:val="20"/>
              </w:rPr>
            </w:pPr>
            <w:r w:rsidRPr="00DC461C">
              <w:rPr>
                <w:sz w:val="20"/>
                <w:szCs w:val="20"/>
              </w:rPr>
              <w:t>lei</w:t>
            </w:r>
          </w:p>
        </w:tc>
      </w:tr>
      <w:tr w:rsidR="0027416E" w:rsidRPr="00DC461C" w14:paraId="7A6B03E0" w14:textId="77777777" w:rsidTr="00534A7C">
        <w:tc>
          <w:tcPr>
            <w:tcW w:w="709" w:type="dxa"/>
          </w:tcPr>
          <w:p w14:paraId="2D75641C" w14:textId="77777777" w:rsidR="0027416E" w:rsidRPr="00DC461C" w:rsidRDefault="0027416E" w:rsidP="00534A7C">
            <w:pPr>
              <w:tabs>
                <w:tab w:val="left" w:pos="0"/>
              </w:tabs>
              <w:autoSpaceDE w:val="0"/>
              <w:jc w:val="center"/>
              <w:rPr>
                <w:sz w:val="20"/>
                <w:szCs w:val="20"/>
              </w:rPr>
            </w:pPr>
          </w:p>
        </w:tc>
        <w:tc>
          <w:tcPr>
            <w:tcW w:w="1417" w:type="dxa"/>
          </w:tcPr>
          <w:p w14:paraId="0B8E5227" w14:textId="77777777" w:rsidR="0027416E" w:rsidRPr="00DC461C" w:rsidRDefault="0027416E" w:rsidP="00534A7C">
            <w:pPr>
              <w:spacing w:line="276" w:lineRule="auto"/>
              <w:jc w:val="center"/>
              <w:rPr>
                <w:sz w:val="20"/>
                <w:szCs w:val="20"/>
              </w:rPr>
            </w:pPr>
          </w:p>
        </w:tc>
        <w:tc>
          <w:tcPr>
            <w:tcW w:w="1418" w:type="dxa"/>
          </w:tcPr>
          <w:p w14:paraId="6DF25CAF" w14:textId="77777777" w:rsidR="0027416E" w:rsidRPr="00DC461C" w:rsidRDefault="0027416E" w:rsidP="00534A7C">
            <w:pPr>
              <w:tabs>
                <w:tab w:val="left" w:pos="0"/>
              </w:tabs>
              <w:autoSpaceDE w:val="0"/>
              <w:jc w:val="center"/>
              <w:rPr>
                <w:sz w:val="20"/>
                <w:szCs w:val="20"/>
              </w:rPr>
            </w:pPr>
          </w:p>
        </w:tc>
        <w:tc>
          <w:tcPr>
            <w:tcW w:w="2327" w:type="dxa"/>
          </w:tcPr>
          <w:p w14:paraId="05DAA076" w14:textId="77777777" w:rsidR="0027416E" w:rsidRPr="00DC461C" w:rsidRDefault="0027416E" w:rsidP="00534A7C">
            <w:pPr>
              <w:spacing w:line="276" w:lineRule="auto"/>
              <w:jc w:val="center"/>
              <w:rPr>
                <w:sz w:val="20"/>
                <w:szCs w:val="20"/>
              </w:rPr>
            </w:pPr>
            <w:r w:rsidRPr="00DC461C">
              <w:rPr>
                <w:sz w:val="20"/>
                <w:szCs w:val="20"/>
              </w:rPr>
              <w:t>Anul fiscal N (anul depunerii propunerii de proiect)</w:t>
            </w:r>
          </w:p>
        </w:tc>
        <w:tc>
          <w:tcPr>
            <w:tcW w:w="992" w:type="dxa"/>
          </w:tcPr>
          <w:p w14:paraId="2F4A7E26" w14:textId="77777777" w:rsidR="0027416E" w:rsidRPr="00DC461C" w:rsidRDefault="0027416E" w:rsidP="00534A7C">
            <w:pPr>
              <w:tabs>
                <w:tab w:val="left" w:pos="0"/>
              </w:tabs>
              <w:autoSpaceDE w:val="0"/>
              <w:jc w:val="center"/>
              <w:rPr>
                <w:sz w:val="20"/>
                <w:szCs w:val="20"/>
              </w:rPr>
            </w:pPr>
          </w:p>
        </w:tc>
        <w:tc>
          <w:tcPr>
            <w:tcW w:w="1177" w:type="dxa"/>
          </w:tcPr>
          <w:p w14:paraId="57D642E2" w14:textId="77777777" w:rsidR="0027416E" w:rsidRPr="00DC461C" w:rsidRDefault="0027416E" w:rsidP="00534A7C">
            <w:pPr>
              <w:tabs>
                <w:tab w:val="left" w:pos="0"/>
              </w:tabs>
              <w:autoSpaceDE w:val="0"/>
              <w:jc w:val="center"/>
              <w:rPr>
                <w:sz w:val="20"/>
                <w:szCs w:val="20"/>
              </w:rPr>
            </w:pPr>
          </w:p>
        </w:tc>
        <w:tc>
          <w:tcPr>
            <w:tcW w:w="726" w:type="dxa"/>
          </w:tcPr>
          <w:p w14:paraId="51D0B217" w14:textId="77777777" w:rsidR="0027416E" w:rsidRPr="00DC461C" w:rsidRDefault="0027416E" w:rsidP="00534A7C">
            <w:pPr>
              <w:tabs>
                <w:tab w:val="left" w:pos="0"/>
              </w:tabs>
              <w:autoSpaceDE w:val="0"/>
              <w:jc w:val="center"/>
              <w:rPr>
                <w:sz w:val="20"/>
                <w:szCs w:val="20"/>
              </w:rPr>
            </w:pPr>
          </w:p>
        </w:tc>
        <w:tc>
          <w:tcPr>
            <w:tcW w:w="726" w:type="dxa"/>
          </w:tcPr>
          <w:p w14:paraId="4E4CFBF7" w14:textId="77777777" w:rsidR="0027416E" w:rsidRPr="00DC461C" w:rsidRDefault="0027416E" w:rsidP="00534A7C">
            <w:pPr>
              <w:tabs>
                <w:tab w:val="left" w:pos="0"/>
              </w:tabs>
              <w:autoSpaceDE w:val="0"/>
              <w:jc w:val="center"/>
              <w:rPr>
                <w:sz w:val="20"/>
                <w:szCs w:val="20"/>
              </w:rPr>
            </w:pPr>
          </w:p>
        </w:tc>
      </w:tr>
      <w:tr w:rsidR="0027416E" w:rsidRPr="00DC461C" w14:paraId="4F3B9AD1" w14:textId="77777777" w:rsidTr="00534A7C">
        <w:tc>
          <w:tcPr>
            <w:tcW w:w="709" w:type="dxa"/>
          </w:tcPr>
          <w:p w14:paraId="76809DB6" w14:textId="77777777" w:rsidR="0027416E" w:rsidRPr="00DC461C" w:rsidRDefault="0027416E" w:rsidP="00534A7C">
            <w:pPr>
              <w:tabs>
                <w:tab w:val="left" w:pos="0"/>
              </w:tabs>
              <w:autoSpaceDE w:val="0"/>
              <w:jc w:val="center"/>
              <w:rPr>
                <w:sz w:val="20"/>
                <w:szCs w:val="20"/>
              </w:rPr>
            </w:pPr>
          </w:p>
        </w:tc>
        <w:tc>
          <w:tcPr>
            <w:tcW w:w="1417" w:type="dxa"/>
          </w:tcPr>
          <w:p w14:paraId="3F2F3A57" w14:textId="77777777" w:rsidR="0027416E" w:rsidRPr="00DC461C" w:rsidRDefault="0027416E" w:rsidP="00534A7C">
            <w:pPr>
              <w:spacing w:line="276" w:lineRule="auto"/>
              <w:jc w:val="center"/>
              <w:rPr>
                <w:b/>
                <w:sz w:val="20"/>
                <w:szCs w:val="20"/>
                <w:lang w:eastAsia="en-US"/>
              </w:rPr>
            </w:pPr>
          </w:p>
        </w:tc>
        <w:tc>
          <w:tcPr>
            <w:tcW w:w="1418" w:type="dxa"/>
          </w:tcPr>
          <w:p w14:paraId="11DDF2C0" w14:textId="77777777" w:rsidR="0027416E" w:rsidRPr="00DC461C" w:rsidRDefault="0027416E" w:rsidP="00534A7C">
            <w:pPr>
              <w:tabs>
                <w:tab w:val="left" w:pos="0"/>
              </w:tabs>
              <w:autoSpaceDE w:val="0"/>
              <w:jc w:val="center"/>
              <w:rPr>
                <w:sz w:val="20"/>
                <w:szCs w:val="20"/>
              </w:rPr>
            </w:pPr>
          </w:p>
        </w:tc>
        <w:tc>
          <w:tcPr>
            <w:tcW w:w="2327" w:type="dxa"/>
          </w:tcPr>
          <w:p w14:paraId="0AB66CBF" w14:textId="77777777" w:rsidR="0027416E" w:rsidRPr="00DC461C" w:rsidRDefault="0027416E" w:rsidP="00534A7C">
            <w:pPr>
              <w:tabs>
                <w:tab w:val="left" w:pos="0"/>
              </w:tabs>
              <w:autoSpaceDE w:val="0"/>
              <w:jc w:val="center"/>
              <w:rPr>
                <w:sz w:val="20"/>
                <w:szCs w:val="20"/>
              </w:rPr>
            </w:pPr>
            <w:r w:rsidRPr="00DC461C">
              <w:rPr>
                <w:sz w:val="20"/>
                <w:szCs w:val="20"/>
              </w:rPr>
              <w:t>Anul fiscal N-1</w:t>
            </w:r>
          </w:p>
        </w:tc>
        <w:tc>
          <w:tcPr>
            <w:tcW w:w="992" w:type="dxa"/>
          </w:tcPr>
          <w:p w14:paraId="13768952" w14:textId="77777777" w:rsidR="0027416E" w:rsidRPr="00DC461C" w:rsidRDefault="0027416E" w:rsidP="00534A7C">
            <w:pPr>
              <w:tabs>
                <w:tab w:val="left" w:pos="0"/>
              </w:tabs>
              <w:autoSpaceDE w:val="0"/>
              <w:jc w:val="center"/>
              <w:rPr>
                <w:sz w:val="20"/>
                <w:szCs w:val="20"/>
              </w:rPr>
            </w:pPr>
          </w:p>
        </w:tc>
        <w:tc>
          <w:tcPr>
            <w:tcW w:w="1177" w:type="dxa"/>
          </w:tcPr>
          <w:p w14:paraId="457ECF87" w14:textId="77777777" w:rsidR="0027416E" w:rsidRPr="00DC461C" w:rsidRDefault="0027416E" w:rsidP="00534A7C">
            <w:pPr>
              <w:tabs>
                <w:tab w:val="left" w:pos="0"/>
              </w:tabs>
              <w:autoSpaceDE w:val="0"/>
              <w:jc w:val="center"/>
              <w:rPr>
                <w:sz w:val="20"/>
                <w:szCs w:val="20"/>
              </w:rPr>
            </w:pPr>
          </w:p>
        </w:tc>
        <w:tc>
          <w:tcPr>
            <w:tcW w:w="726" w:type="dxa"/>
          </w:tcPr>
          <w:p w14:paraId="2CEC457C" w14:textId="77777777" w:rsidR="0027416E" w:rsidRPr="00DC461C" w:rsidRDefault="0027416E" w:rsidP="00534A7C">
            <w:pPr>
              <w:tabs>
                <w:tab w:val="left" w:pos="0"/>
              </w:tabs>
              <w:autoSpaceDE w:val="0"/>
              <w:jc w:val="center"/>
              <w:rPr>
                <w:sz w:val="20"/>
                <w:szCs w:val="20"/>
              </w:rPr>
            </w:pPr>
          </w:p>
        </w:tc>
        <w:tc>
          <w:tcPr>
            <w:tcW w:w="726" w:type="dxa"/>
          </w:tcPr>
          <w:p w14:paraId="7F327EE9" w14:textId="77777777" w:rsidR="0027416E" w:rsidRPr="00DC461C" w:rsidRDefault="0027416E" w:rsidP="00534A7C">
            <w:pPr>
              <w:tabs>
                <w:tab w:val="left" w:pos="0"/>
              </w:tabs>
              <w:autoSpaceDE w:val="0"/>
              <w:jc w:val="center"/>
              <w:rPr>
                <w:sz w:val="20"/>
                <w:szCs w:val="20"/>
              </w:rPr>
            </w:pPr>
          </w:p>
        </w:tc>
      </w:tr>
      <w:tr w:rsidR="0027416E" w:rsidRPr="00DC461C" w14:paraId="464798A9" w14:textId="77777777" w:rsidTr="00534A7C">
        <w:tc>
          <w:tcPr>
            <w:tcW w:w="709" w:type="dxa"/>
          </w:tcPr>
          <w:p w14:paraId="3CAF2C9A" w14:textId="77777777" w:rsidR="0027416E" w:rsidRPr="00DC461C" w:rsidRDefault="0027416E" w:rsidP="00534A7C">
            <w:pPr>
              <w:tabs>
                <w:tab w:val="left" w:pos="0"/>
              </w:tabs>
              <w:autoSpaceDE w:val="0"/>
              <w:jc w:val="center"/>
              <w:rPr>
                <w:sz w:val="20"/>
                <w:szCs w:val="20"/>
              </w:rPr>
            </w:pPr>
          </w:p>
        </w:tc>
        <w:tc>
          <w:tcPr>
            <w:tcW w:w="1417" w:type="dxa"/>
          </w:tcPr>
          <w:p w14:paraId="274EE045" w14:textId="77777777" w:rsidR="0027416E" w:rsidRPr="00DC461C" w:rsidRDefault="0027416E" w:rsidP="00534A7C">
            <w:pPr>
              <w:spacing w:line="276" w:lineRule="auto"/>
              <w:jc w:val="center"/>
              <w:rPr>
                <w:b/>
                <w:sz w:val="20"/>
                <w:szCs w:val="20"/>
                <w:lang w:eastAsia="en-US"/>
              </w:rPr>
            </w:pPr>
          </w:p>
        </w:tc>
        <w:tc>
          <w:tcPr>
            <w:tcW w:w="1418" w:type="dxa"/>
          </w:tcPr>
          <w:p w14:paraId="17FE861E" w14:textId="77777777" w:rsidR="0027416E" w:rsidRPr="00DC461C" w:rsidRDefault="0027416E" w:rsidP="00534A7C">
            <w:pPr>
              <w:tabs>
                <w:tab w:val="left" w:pos="0"/>
              </w:tabs>
              <w:autoSpaceDE w:val="0"/>
              <w:jc w:val="center"/>
              <w:rPr>
                <w:sz w:val="20"/>
                <w:szCs w:val="20"/>
              </w:rPr>
            </w:pPr>
          </w:p>
        </w:tc>
        <w:tc>
          <w:tcPr>
            <w:tcW w:w="2327" w:type="dxa"/>
          </w:tcPr>
          <w:p w14:paraId="1A6BF894" w14:textId="77777777" w:rsidR="0027416E" w:rsidRPr="00DC461C" w:rsidRDefault="0027416E" w:rsidP="00534A7C">
            <w:pPr>
              <w:tabs>
                <w:tab w:val="left" w:pos="0"/>
              </w:tabs>
              <w:autoSpaceDE w:val="0"/>
              <w:jc w:val="center"/>
              <w:rPr>
                <w:sz w:val="20"/>
                <w:szCs w:val="20"/>
              </w:rPr>
            </w:pPr>
            <w:r w:rsidRPr="00DC461C">
              <w:rPr>
                <w:sz w:val="20"/>
                <w:szCs w:val="20"/>
              </w:rPr>
              <w:t>Anul fiscal N-2</w:t>
            </w:r>
          </w:p>
        </w:tc>
        <w:tc>
          <w:tcPr>
            <w:tcW w:w="992" w:type="dxa"/>
          </w:tcPr>
          <w:p w14:paraId="3B2C0AC6" w14:textId="77777777" w:rsidR="0027416E" w:rsidRPr="00DC461C" w:rsidRDefault="0027416E" w:rsidP="00534A7C">
            <w:pPr>
              <w:tabs>
                <w:tab w:val="left" w:pos="0"/>
              </w:tabs>
              <w:autoSpaceDE w:val="0"/>
              <w:jc w:val="center"/>
              <w:rPr>
                <w:sz w:val="20"/>
                <w:szCs w:val="20"/>
              </w:rPr>
            </w:pPr>
          </w:p>
        </w:tc>
        <w:tc>
          <w:tcPr>
            <w:tcW w:w="1177" w:type="dxa"/>
          </w:tcPr>
          <w:p w14:paraId="23A632EF" w14:textId="77777777" w:rsidR="0027416E" w:rsidRPr="00DC461C" w:rsidRDefault="0027416E" w:rsidP="00534A7C">
            <w:pPr>
              <w:tabs>
                <w:tab w:val="left" w:pos="0"/>
              </w:tabs>
              <w:autoSpaceDE w:val="0"/>
              <w:jc w:val="center"/>
              <w:rPr>
                <w:sz w:val="20"/>
                <w:szCs w:val="20"/>
              </w:rPr>
            </w:pPr>
          </w:p>
        </w:tc>
        <w:tc>
          <w:tcPr>
            <w:tcW w:w="726" w:type="dxa"/>
          </w:tcPr>
          <w:p w14:paraId="39FCCEF8" w14:textId="77777777" w:rsidR="0027416E" w:rsidRPr="00DC461C" w:rsidRDefault="0027416E" w:rsidP="00534A7C">
            <w:pPr>
              <w:tabs>
                <w:tab w:val="left" w:pos="0"/>
              </w:tabs>
              <w:autoSpaceDE w:val="0"/>
              <w:jc w:val="center"/>
              <w:rPr>
                <w:sz w:val="20"/>
                <w:szCs w:val="20"/>
              </w:rPr>
            </w:pPr>
          </w:p>
        </w:tc>
        <w:tc>
          <w:tcPr>
            <w:tcW w:w="726" w:type="dxa"/>
          </w:tcPr>
          <w:p w14:paraId="329CD942" w14:textId="77777777" w:rsidR="0027416E" w:rsidRPr="00DC461C" w:rsidRDefault="0027416E" w:rsidP="00534A7C">
            <w:pPr>
              <w:tabs>
                <w:tab w:val="left" w:pos="0"/>
              </w:tabs>
              <w:autoSpaceDE w:val="0"/>
              <w:jc w:val="center"/>
              <w:rPr>
                <w:sz w:val="20"/>
                <w:szCs w:val="20"/>
              </w:rPr>
            </w:pPr>
          </w:p>
        </w:tc>
      </w:tr>
      <w:tr w:rsidR="0027416E" w:rsidRPr="00223FD7" w14:paraId="2C76E11C" w14:textId="77777777" w:rsidTr="00534A7C">
        <w:tc>
          <w:tcPr>
            <w:tcW w:w="8040" w:type="dxa"/>
            <w:gridSpan w:val="6"/>
            <w:shd w:val="clear" w:color="auto" w:fill="D9D9D9"/>
          </w:tcPr>
          <w:p w14:paraId="43B86383" w14:textId="77777777" w:rsidR="0027416E" w:rsidRPr="00DC461C" w:rsidRDefault="0027416E" w:rsidP="00534A7C">
            <w:pPr>
              <w:tabs>
                <w:tab w:val="left" w:pos="0"/>
              </w:tabs>
              <w:autoSpaceDE w:val="0"/>
              <w:jc w:val="center"/>
              <w:rPr>
                <w:b/>
                <w:bCs/>
                <w:sz w:val="20"/>
                <w:szCs w:val="20"/>
              </w:rPr>
            </w:pPr>
            <w:r w:rsidRPr="00DC461C">
              <w:rPr>
                <w:b/>
                <w:bCs/>
                <w:sz w:val="20"/>
                <w:szCs w:val="20"/>
              </w:rPr>
              <w:t>Total</w:t>
            </w:r>
          </w:p>
        </w:tc>
        <w:tc>
          <w:tcPr>
            <w:tcW w:w="726" w:type="dxa"/>
            <w:shd w:val="clear" w:color="auto" w:fill="D9D9D9"/>
          </w:tcPr>
          <w:p w14:paraId="13CE6372" w14:textId="77777777" w:rsidR="0027416E" w:rsidRPr="00DC461C" w:rsidRDefault="0027416E" w:rsidP="00534A7C">
            <w:pPr>
              <w:tabs>
                <w:tab w:val="left" w:pos="0"/>
              </w:tabs>
              <w:autoSpaceDE w:val="0"/>
              <w:jc w:val="center"/>
              <w:rPr>
                <w:sz w:val="20"/>
                <w:szCs w:val="20"/>
              </w:rPr>
            </w:pPr>
          </w:p>
        </w:tc>
        <w:tc>
          <w:tcPr>
            <w:tcW w:w="726" w:type="dxa"/>
            <w:shd w:val="clear" w:color="auto" w:fill="D9D9D9"/>
          </w:tcPr>
          <w:p w14:paraId="6FC9D17F" w14:textId="77777777" w:rsidR="0027416E" w:rsidRPr="00DC461C" w:rsidRDefault="0027416E" w:rsidP="00534A7C">
            <w:pPr>
              <w:tabs>
                <w:tab w:val="left" w:pos="0"/>
              </w:tabs>
              <w:autoSpaceDE w:val="0"/>
              <w:jc w:val="center"/>
              <w:rPr>
                <w:sz w:val="20"/>
                <w:szCs w:val="20"/>
              </w:rPr>
            </w:pPr>
          </w:p>
        </w:tc>
      </w:tr>
    </w:tbl>
    <w:p w14:paraId="67A6BF45" w14:textId="77777777" w:rsidR="0027416E" w:rsidRPr="00DC461C" w:rsidRDefault="0027416E" w:rsidP="0027416E">
      <w:pPr>
        <w:widowControl w:val="0"/>
        <w:suppressAutoHyphens/>
        <w:autoSpaceDE w:val="0"/>
        <w:spacing w:line="276" w:lineRule="auto"/>
        <w:jc w:val="both"/>
        <w:rPr>
          <w:color w:val="000000"/>
          <w:lang w:eastAsia="ar-SA"/>
        </w:rPr>
      </w:pPr>
    </w:p>
    <w:p w14:paraId="03049A94" w14:textId="77777777" w:rsidR="0027416E" w:rsidRPr="00DC461C" w:rsidRDefault="0027416E" w:rsidP="0027416E">
      <w:pPr>
        <w:widowControl w:val="0"/>
        <w:suppressAutoHyphens/>
        <w:autoSpaceDE w:val="0"/>
        <w:spacing w:line="276" w:lineRule="auto"/>
        <w:jc w:val="both"/>
        <w:rPr>
          <w:color w:val="000000"/>
          <w:lang w:eastAsia="en-US"/>
        </w:rPr>
      </w:pPr>
      <w:r w:rsidRPr="00DC461C">
        <w:rPr>
          <w:color w:val="000000"/>
          <w:lang w:eastAsia="ar-SA"/>
        </w:rPr>
        <w:t xml:space="preserve">Declarația a fost elaborată conform </w:t>
      </w:r>
      <w:r w:rsidRPr="00DC461C">
        <w:rPr>
          <w:lang w:eastAsia="ar-SA"/>
        </w:rPr>
        <w:t>prevederilor</w:t>
      </w:r>
      <w:r w:rsidRPr="00DC461C">
        <w:rPr>
          <w:color w:val="000000"/>
          <w:lang w:eastAsia="ar-SA"/>
        </w:rPr>
        <w:t xml:space="preserve"> Regulamentului UE nr. 2831/2023 al Comisiei din 13 decembrie 2023, privind aplicarea articolelor 107 și 108 din Tratatul privind funcționarea Uniunii Europene ajutoarelor de </w:t>
      </w:r>
      <w:proofErr w:type="spellStart"/>
      <w:r w:rsidRPr="00DC461C">
        <w:rPr>
          <w:color w:val="000000"/>
          <w:lang w:eastAsia="ar-SA"/>
        </w:rPr>
        <w:t>minimis</w:t>
      </w:r>
      <w:proofErr w:type="spellEnd"/>
      <w:r w:rsidRPr="00DC461C">
        <w:rPr>
          <w:color w:val="000000"/>
          <w:lang w:eastAsia="ar-SA"/>
        </w:rPr>
        <w:t xml:space="preserve">, </w:t>
      </w:r>
      <w:r w:rsidRPr="00DC461C">
        <w:rPr>
          <w:color w:val="000000"/>
          <w:lang w:eastAsia="en-US"/>
        </w:rPr>
        <w:t>publicat în Jurnalul Oficial al Uniunii Europene din 15 decembrie 2023.</w:t>
      </w:r>
    </w:p>
    <w:p w14:paraId="62AAD171" w14:textId="77777777" w:rsidR="0027416E" w:rsidRPr="00DC461C" w:rsidRDefault="0027416E" w:rsidP="0027416E">
      <w:pPr>
        <w:widowControl w:val="0"/>
        <w:suppressAutoHyphens/>
        <w:autoSpaceDE w:val="0"/>
        <w:spacing w:line="276" w:lineRule="auto"/>
        <w:jc w:val="both"/>
        <w:rPr>
          <w:b/>
          <w:color w:val="000000"/>
          <w:lang w:eastAsia="ar-SA"/>
        </w:rPr>
      </w:pPr>
      <w:proofErr w:type="spellStart"/>
      <w:r w:rsidRPr="00DC461C">
        <w:rPr>
          <w:b/>
          <w:color w:val="000000"/>
          <w:lang w:eastAsia="ar-SA"/>
        </w:rPr>
        <w:t>Declaraţie</w:t>
      </w:r>
      <w:proofErr w:type="spellEnd"/>
      <w:r w:rsidRPr="00DC461C">
        <w:rPr>
          <w:b/>
          <w:color w:val="000000"/>
          <w:lang w:eastAsia="ar-SA"/>
        </w:rPr>
        <w:t xml:space="preserve"> pe proprie răspundere, sub </w:t>
      </w:r>
      <w:proofErr w:type="spellStart"/>
      <w:r w:rsidRPr="00DC461C">
        <w:rPr>
          <w:b/>
          <w:color w:val="000000"/>
          <w:lang w:eastAsia="ar-SA"/>
        </w:rPr>
        <w:t>sancţiunile</w:t>
      </w:r>
      <w:proofErr w:type="spellEnd"/>
      <w:r w:rsidRPr="00DC461C">
        <w:rPr>
          <w:b/>
          <w:color w:val="000000"/>
          <w:lang w:eastAsia="ar-SA"/>
        </w:rPr>
        <w:t xml:space="preserve"> aplicate faptei de fals în acte publice</w:t>
      </w:r>
    </w:p>
    <w:p w14:paraId="4E31C64D" w14:textId="77777777" w:rsidR="0027416E" w:rsidRPr="00DC461C" w:rsidRDefault="0027416E" w:rsidP="0027416E">
      <w:pPr>
        <w:widowControl w:val="0"/>
        <w:suppressAutoHyphens/>
        <w:autoSpaceDE w:val="0"/>
        <w:spacing w:line="276" w:lineRule="auto"/>
        <w:jc w:val="both"/>
        <w:rPr>
          <w:b/>
          <w:color w:val="000000"/>
          <w:lang w:eastAsia="ar-SA"/>
        </w:rPr>
      </w:pPr>
    </w:p>
    <w:p w14:paraId="6691582E" w14:textId="77777777" w:rsidR="0027416E" w:rsidRPr="00DC461C" w:rsidRDefault="0027416E" w:rsidP="0027416E">
      <w:pPr>
        <w:spacing w:line="276" w:lineRule="auto"/>
        <w:ind w:right="-70" w:hanging="2"/>
        <w:rPr>
          <w:bCs/>
        </w:rPr>
      </w:pPr>
      <w:r w:rsidRPr="00DC461C">
        <w:rPr>
          <w:bCs/>
        </w:rPr>
        <w:t>Data:</w:t>
      </w:r>
      <w:r w:rsidRPr="00DC461C">
        <w:rPr>
          <w:bCs/>
        </w:rPr>
        <w:tab/>
      </w:r>
      <w:r w:rsidRPr="00DC461C">
        <w:rPr>
          <w:bCs/>
        </w:rPr>
        <w:tab/>
      </w:r>
      <w:r w:rsidRPr="00DC461C">
        <w:rPr>
          <w:bCs/>
        </w:rPr>
        <w:tab/>
      </w:r>
      <w:r w:rsidRPr="00DC461C">
        <w:rPr>
          <w:bCs/>
        </w:rPr>
        <w:tab/>
      </w:r>
      <w:r w:rsidRPr="00DC461C">
        <w:rPr>
          <w:bCs/>
        </w:rPr>
        <w:tab/>
        <w:t xml:space="preserve">                          </w:t>
      </w:r>
      <w:r w:rsidRPr="00DC461C">
        <w:rPr>
          <w:bCs/>
        </w:rPr>
        <w:tab/>
        <w:t xml:space="preserve"> </w:t>
      </w:r>
    </w:p>
    <w:p w14:paraId="70F0BF3D" w14:textId="77777777" w:rsidR="0027416E" w:rsidRPr="00DC461C" w:rsidRDefault="0027416E" w:rsidP="0027416E">
      <w:pPr>
        <w:spacing w:line="276" w:lineRule="auto"/>
        <w:ind w:right="-72"/>
        <w:rPr>
          <w:bCs/>
        </w:rPr>
      </w:pPr>
      <w:r w:rsidRPr="00DC461C">
        <w:rPr>
          <w:bCs/>
        </w:rPr>
        <w:t>Reprezentant legal</w:t>
      </w:r>
    </w:p>
    <w:p w14:paraId="5EE581E4" w14:textId="77777777" w:rsidR="0027416E" w:rsidRPr="00DC461C" w:rsidRDefault="0027416E" w:rsidP="0027416E">
      <w:pPr>
        <w:spacing w:line="276" w:lineRule="auto"/>
        <w:ind w:right="-72"/>
        <w:rPr>
          <w:bCs/>
        </w:rPr>
      </w:pPr>
      <w:r w:rsidRPr="00223FD7">
        <w:rPr>
          <w:bCs/>
          <w:color w:val="7F7F7F"/>
        </w:rPr>
        <w:t>(Numele și prenumele)</w:t>
      </w:r>
      <w:r w:rsidRPr="00223FD7">
        <w:rPr>
          <w:bCs/>
          <w:color w:val="7F7F7F"/>
        </w:rPr>
        <w:tab/>
      </w:r>
      <w:r w:rsidRPr="00223FD7">
        <w:rPr>
          <w:bCs/>
          <w:color w:val="7F7F7F"/>
        </w:rPr>
        <w:tab/>
      </w:r>
      <w:r w:rsidRPr="00223FD7">
        <w:rPr>
          <w:bCs/>
          <w:color w:val="7F7F7F"/>
        </w:rPr>
        <w:tab/>
      </w:r>
      <w:r w:rsidRPr="00223FD7">
        <w:rPr>
          <w:bCs/>
          <w:color w:val="7F7F7F"/>
        </w:rPr>
        <w:tab/>
      </w:r>
    </w:p>
    <w:p w14:paraId="25B4F60D" w14:textId="77777777" w:rsidR="0027416E" w:rsidRPr="00DC461C" w:rsidRDefault="0027416E" w:rsidP="0027416E">
      <w:pPr>
        <w:spacing w:line="276" w:lineRule="auto"/>
        <w:ind w:right="-70" w:hanging="2"/>
        <w:rPr>
          <w:bCs/>
          <w:i/>
        </w:rPr>
      </w:pPr>
      <w:r w:rsidRPr="00DC461C">
        <w:rPr>
          <w:bCs/>
          <w:i/>
        </w:rPr>
        <w:t>Semnătura:</w:t>
      </w:r>
      <w:r w:rsidRPr="00DC461C">
        <w:rPr>
          <w:bCs/>
          <w:i/>
        </w:rPr>
        <w:tab/>
      </w:r>
    </w:p>
    <w:p w14:paraId="2A500B9E" w14:textId="77777777" w:rsidR="0027416E" w:rsidRPr="00DC461C" w:rsidRDefault="0027416E" w:rsidP="0027416E">
      <w:pPr>
        <w:keepNext/>
        <w:widowControl w:val="0"/>
        <w:autoSpaceDE w:val="0"/>
        <w:autoSpaceDN w:val="0"/>
        <w:jc w:val="right"/>
        <w:outlineLvl w:val="0"/>
        <w:rPr>
          <w:b/>
          <w:szCs w:val="20"/>
          <w:lang w:eastAsia="x-none"/>
        </w:rPr>
      </w:pPr>
      <w:bookmarkStart w:id="10" w:name="_Toc131431123"/>
    </w:p>
    <w:p w14:paraId="5BDA7D65" w14:textId="77777777" w:rsidR="0027416E" w:rsidRPr="00DC461C" w:rsidRDefault="0027416E" w:rsidP="0027416E">
      <w:pPr>
        <w:rPr>
          <w:lang w:eastAsia="x-none"/>
        </w:rPr>
      </w:pPr>
    </w:p>
    <w:p w14:paraId="68097317" w14:textId="77777777" w:rsidR="0027416E" w:rsidRPr="00DC461C" w:rsidRDefault="0027416E" w:rsidP="0027416E">
      <w:pPr>
        <w:rPr>
          <w:lang w:eastAsia="x-none"/>
        </w:rPr>
      </w:pPr>
    </w:p>
    <w:p w14:paraId="4D912CAB" w14:textId="77777777" w:rsidR="0027416E" w:rsidRPr="00DC461C" w:rsidRDefault="0027416E" w:rsidP="0027416E">
      <w:pPr>
        <w:rPr>
          <w:b/>
          <w:szCs w:val="20"/>
          <w:lang w:eastAsia="x-none"/>
        </w:rPr>
      </w:pPr>
      <w:r w:rsidRPr="00DC461C">
        <w:br w:type="page"/>
      </w:r>
    </w:p>
    <w:p w14:paraId="556B8ADD" w14:textId="77777777" w:rsidR="0027416E" w:rsidRPr="00DC461C" w:rsidRDefault="0027416E" w:rsidP="0027416E">
      <w:pPr>
        <w:keepNext/>
        <w:widowControl w:val="0"/>
        <w:autoSpaceDE w:val="0"/>
        <w:autoSpaceDN w:val="0"/>
        <w:jc w:val="center"/>
        <w:outlineLvl w:val="0"/>
        <w:rPr>
          <w:b/>
          <w:szCs w:val="20"/>
          <w:lang w:eastAsia="x-none"/>
        </w:rPr>
      </w:pPr>
      <w:bookmarkStart w:id="11" w:name="_Toc204259403"/>
      <w:r w:rsidRPr="00DC461C">
        <w:rPr>
          <w:b/>
          <w:szCs w:val="20"/>
          <w:lang w:eastAsia="x-none"/>
        </w:rPr>
        <w:lastRenderedPageBreak/>
        <w:t>Anexa VI.3</w:t>
      </w:r>
      <w:bookmarkStart w:id="12" w:name="_Toc131431124"/>
      <w:bookmarkEnd w:id="10"/>
      <w:r w:rsidRPr="00DC461C">
        <w:rPr>
          <w:b/>
          <w:szCs w:val="20"/>
          <w:lang w:eastAsia="x-none"/>
        </w:rPr>
        <w:t xml:space="preserve"> Declarație privind încadrarea întreprinderii în categoria microîntreprinderilor, întreprinderilor</w:t>
      </w:r>
      <w:bookmarkStart w:id="13" w:name="_Toc131431125"/>
      <w:bookmarkEnd w:id="12"/>
      <w:r w:rsidRPr="00DC461C">
        <w:rPr>
          <w:b/>
          <w:szCs w:val="20"/>
          <w:lang w:eastAsia="x-none"/>
        </w:rPr>
        <w:t xml:space="preserve"> mici sau mijlocii</w:t>
      </w:r>
      <w:bookmarkEnd w:id="11"/>
      <w:bookmarkEnd w:id="13"/>
    </w:p>
    <w:p w14:paraId="19BB2BF6" w14:textId="77777777" w:rsidR="0027416E" w:rsidRPr="00DC461C" w:rsidRDefault="0027416E" w:rsidP="0027416E">
      <w:pPr>
        <w:spacing w:line="276" w:lineRule="auto"/>
        <w:ind w:hanging="2"/>
        <w:jc w:val="center"/>
        <w:rPr>
          <w:i/>
        </w:rPr>
      </w:pPr>
      <w:r w:rsidRPr="00DC461C">
        <w:rPr>
          <w:i/>
          <w:noProof/>
          <w:lang w:eastAsia="x-none"/>
        </w:rPr>
        <w:t>Prezenta declarație va fi completată de către Beneficiar</w:t>
      </w:r>
    </w:p>
    <w:p w14:paraId="3C923085" w14:textId="77777777" w:rsidR="0027416E" w:rsidRPr="0027416E" w:rsidRDefault="0027416E" w:rsidP="0027416E">
      <w:pPr>
        <w:rPr>
          <w:sz w:val="20"/>
          <w:szCs w:val="20"/>
          <w:lang w:eastAsia="x-none"/>
        </w:rPr>
      </w:pPr>
    </w:p>
    <w:p w14:paraId="4F5C21FA" w14:textId="77777777" w:rsidR="0027416E" w:rsidRPr="00DC461C" w:rsidRDefault="0027416E" w:rsidP="0027416E">
      <w:pPr>
        <w:numPr>
          <w:ilvl w:val="0"/>
          <w:numId w:val="1"/>
        </w:numPr>
        <w:spacing w:line="276" w:lineRule="auto"/>
        <w:ind w:hanging="862"/>
        <w:contextualSpacing/>
        <w:jc w:val="both"/>
        <w:rPr>
          <w:b/>
        </w:rPr>
      </w:pPr>
      <w:bookmarkStart w:id="14" w:name="_Hlk130817056"/>
      <w:r w:rsidRPr="00DC461C">
        <w:rPr>
          <w:b/>
        </w:rPr>
        <w:t>Date de identificare a întreprinderii</w:t>
      </w:r>
    </w:p>
    <w:p w14:paraId="1C904E7C" w14:textId="77777777" w:rsidR="0027416E" w:rsidRPr="00DC461C" w:rsidRDefault="0027416E" w:rsidP="0027416E">
      <w:pPr>
        <w:numPr>
          <w:ilvl w:val="0"/>
          <w:numId w:val="2"/>
        </w:numPr>
        <w:spacing w:line="276" w:lineRule="auto"/>
        <w:contextualSpacing/>
        <w:jc w:val="both"/>
        <w:rPr>
          <w:lang w:eastAsia="x-none"/>
        </w:rPr>
      </w:pPr>
      <w:r w:rsidRPr="00DC461C">
        <w:rPr>
          <w:lang w:eastAsia="x-none"/>
        </w:rPr>
        <w:t xml:space="preserve">Denumirea întreprinderii </w:t>
      </w:r>
    </w:p>
    <w:p w14:paraId="671FBCA4" w14:textId="77777777" w:rsidR="0027416E" w:rsidRPr="00DC461C" w:rsidRDefault="0027416E" w:rsidP="0027416E">
      <w:pPr>
        <w:numPr>
          <w:ilvl w:val="0"/>
          <w:numId w:val="2"/>
        </w:numPr>
        <w:spacing w:line="276" w:lineRule="auto"/>
        <w:ind w:left="1134" w:hanging="1"/>
        <w:contextualSpacing/>
        <w:jc w:val="both"/>
        <w:rPr>
          <w:lang w:eastAsia="x-none"/>
        </w:rPr>
      </w:pPr>
      <w:r w:rsidRPr="00DC461C">
        <w:rPr>
          <w:lang w:eastAsia="x-none"/>
        </w:rPr>
        <w:t xml:space="preserve">Cod unic de înregistrare </w:t>
      </w:r>
    </w:p>
    <w:p w14:paraId="4794D85D" w14:textId="77777777" w:rsidR="0027416E" w:rsidRPr="00DC461C" w:rsidRDefault="0027416E" w:rsidP="0027416E">
      <w:pPr>
        <w:numPr>
          <w:ilvl w:val="0"/>
          <w:numId w:val="2"/>
        </w:numPr>
        <w:spacing w:line="276" w:lineRule="auto"/>
        <w:ind w:left="1134" w:hanging="1"/>
        <w:contextualSpacing/>
        <w:jc w:val="both"/>
        <w:rPr>
          <w:lang w:eastAsia="x-none"/>
        </w:rPr>
      </w:pPr>
      <w:r w:rsidRPr="00DC461C">
        <w:rPr>
          <w:lang w:eastAsia="x-none"/>
        </w:rPr>
        <w:t xml:space="preserve">Adresa sediului social </w:t>
      </w:r>
    </w:p>
    <w:p w14:paraId="343D3A22" w14:textId="77777777" w:rsidR="0027416E" w:rsidRPr="00DC461C" w:rsidRDefault="0027416E" w:rsidP="0027416E">
      <w:pPr>
        <w:numPr>
          <w:ilvl w:val="0"/>
          <w:numId w:val="2"/>
        </w:numPr>
        <w:spacing w:after="200" w:line="276" w:lineRule="auto"/>
        <w:contextualSpacing/>
        <w:jc w:val="both"/>
        <w:rPr>
          <w:lang w:eastAsia="x-none"/>
        </w:rPr>
      </w:pPr>
      <w:r w:rsidRPr="00DC461C">
        <w:rPr>
          <w:lang w:eastAsia="x-none"/>
        </w:rPr>
        <w:t>Regiunea în care este situată la nivelul NUTS II</w:t>
      </w:r>
    </w:p>
    <w:p w14:paraId="2BEBF5BB" w14:textId="77777777" w:rsidR="0027416E" w:rsidRPr="00DC461C" w:rsidRDefault="0027416E" w:rsidP="0027416E">
      <w:pPr>
        <w:numPr>
          <w:ilvl w:val="0"/>
          <w:numId w:val="2"/>
        </w:numPr>
        <w:spacing w:after="200" w:line="276" w:lineRule="auto"/>
        <w:contextualSpacing/>
        <w:jc w:val="both"/>
        <w:rPr>
          <w:lang w:eastAsia="x-none"/>
        </w:rPr>
      </w:pPr>
      <w:r w:rsidRPr="00DC461C">
        <w:rPr>
          <w:lang w:eastAsia="x-none"/>
        </w:rPr>
        <w:t>Sectorul de activitate la nivelul grupei CAEN(2)</w:t>
      </w:r>
    </w:p>
    <w:p w14:paraId="163ED66F" w14:textId="77777777" w:rsidR="0027416E" w:rsidRPr="00DC461C" w:rsidRDefault="0027416E" w:rsidP="0027416E">
      <w:pPr>
        <w:numPr>
          <w:ilvl w:val="0"/>
          <w:numId w:val="2"/>
        </w:numPr>
        <w:spacing w:line="276" w:lineRule="auto"/>
        <w:ind w:left="1134" w:hanging="1"/>
        <w:contextualSpacing/>
        <w:jc w:val="both"/>
        <w:rPr>
          <w:lang w:eastAsia="x-none"/>
        </w:rPr>
      </w:pPr>
      <w:r w:rsidRPr="00DC461C">
        <w:rPr>
          <w:lang w:eastAsia="x-none"/>
        </w:rPr>
        <w:t xml:space="preserve">Numele </w:t>
      </w:r>
      <w:proofErr w:type="spellStart"/>
      <w:r w:rsidRPr="00DC461C">
        <w:rPr>
          <w:lang w:eastAsia="x-none"/>
        </w:rPr>
        <w:t>şi</w:t>
      </w:r>
      <w:proofErr w:type="spellEnd"/>
      <w:r w:rsidRPr="00DC461C">
        <w:rPr>
          <w:lang w:eastAsia="x-none"/>
        </w:rPr>
        <w:t xml:space="preserve"> funcția (reprezentant legal) </w:t>
      </w:r>
    </w:p>
    <w:p w14:paraId="03B52F74" w14:textId="77777777" w:rsidR="0027416E" w:rsidRPr="0027416E" w:rsidRDefault="0027416E" w:rsidP="0027416E">
      <w:pPr>
        <w:spacing w:line="276" w:lineRule="auto"/>
        <w:ind w:left="720"/>
        <w:contextualSpacing/>
        <w:jc w:val="both"/>
        <w:rPr>
          <w:sz w:val="6"/>
          <w:szCs w:val="6"/>
          <w:lang w:eastAsia="x-none"/>
        </w:rPr>
      </w:pPr>
    </w:p>
    <w:p w14:paraId="58EA216C" w14:textId="77777777" w:rsidR="0027416E" w:rsidRPr="00DC461C" w:rsidRDefault="0027416E" w:rsidP="0027416E">
      <w:pPr>
        <w:numPr>
          <w:ilvl w:val="0"/>
          <w:numId w:val="1"/>
        </w:numPr>
        <w:spacing w:line="276" w:lineRule="auto"/>
        <w:ind w:hanging="862"/>
        <w:contextualSpacing/>
        <w:jc w:val="both"/>
        <w:rPr>
          <w:b/>
        </w:rPr>
      </w:pPr>
      <w:r w:rsidRPr="00DC461C">
        <w:rPr>
          <w:b/>
        </w:rPr>
        <w:t>Tipul întreprinderii</w:t>
      </w:r>
      <w:r w:rsidRPr="00DC461C">
        <w:rPr>
          <w:b/>
          <w:vertAlign w:val="superscript"/>
        </w:rPr>
        <w:footnoteReference w:id="1"/>
      </w:r>
      <w:r w:rsidRPr="00DC461C">
        <w:rPr>
          <w:b/>
        </w:rPr>
        <w:t>:</w:t>
      </w:r>
    </w:p>
    <w:p w14:paraId="2911137D" w14:textId="77777777" w:rsidR="0027416E" w:rsidRPr="00DC461C" w:rsidRDefault="0027416E" w:rsidP="0027416E">
      <w:pPr>
        <w:ind w:left="360"/>
        <w:jc w:val="both"/>
      </w:pPr>
      <w:r w:rsidRPr="00223FD7">
        <w:rPr>
          <w:noProof/>
        </w:rPr>
        <mc:AlternateContent>
          <mc:Choice Requires="wps">
            <w:drawing>
              <wp:anchor distT="0" distB="0" distL="114300" distR="114300" simplePos="0" relativeHeight="251661312" behindDoc="0" locked="0" layoutInCell="1" allowOverlap="1" wp14:anchorId="1ADA6B03" wp14:editId="48481287">
                <wp:simplePos x="0" y="0"/>
                <wp:positionH relativeFrom="column">
                  <wp:posOffset>518160</wp:posOffset>
                </wp:positionH>
                <wp:positionV relativeFrom="paragraph">
                  <wp:posOffset>46990</wp:posOffset>
                </wp:positionV>
                <wp:extent cx="121285" cy="121285"/>
                <wp:effectExtent l="0" t="0" r="12065" b="1206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D6DAF" id="Rectangle 10" o:spid="_x0000_s1026" style="position:absolute;margin-left:40.8pt;margin-top:3.7pt;width:9.55pt;height: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"/>
            </w:pict>
          </mc:Fallback>
        </mc:AlternateContent>
      </w:r>
      <w:r w:rsidRPr="00DC461C">
        <w:rPr>
          <w:b/>
        </w:rPr>
        <w:t xml:space="preserve"> </w:t>
      </w:r>
      <w:r w:rsidRPr="00DC461C">
        <w:rPr>
          <w:b/>
        </w:rPr>
        <w:tab/>
      </w:r>
      <w:r w:rsidRPr="00DC461C">
        <w:rPr>
          <w:b/>
        </w:rPr>
        <w:tab/>
        <w:t>Întreprindere autonomă</w:t>
      </w:r>
      <w:r w:rsidRPr="00DC461C">
        <w:t xml:space="preserve"> </w:t>
      </w:r>
    </w:p>
    <w:p w14:paraId="0F25616E" w14:textId="77777777" w:rsidR="0027416E" w:rsidRPr="00DC461C" w:rsidRDefault="0027416E" w:rsidP="0027416E">
      <w:pPr>
        <w:ind w:left="360"/>
        <w:jc w:val="both"/>
        <w:rPr>
          <w:b/>
          <w:sz w:val="12"/>
          <w:szCs w:val="12"/>
        </w:rPr>
      </w:pPr>
      <w:r w:rsidRPr="00DC461C">
        <w:rPr>
          <w:b/>
        </w:rPr>
        <w:t xml:space="preserve"> </w:t>
      </w:r>
    </w:p>
    <w:p w14:paraId="28176339" w14:textId="77777777" w:rsidR="0027416E" w:rsidRPr="00DC461C" w:rsidRDefault="0027416E" w:rsidP="0027416E">
      <w:pPr>
        <w:ind w:left="1068" w:firstLine="348"/>
        <w:jc w:val="both"/>
      </w:pPr>
      <w:r w:rsidRPr="00223FD7">
        <w:rPr>
          <w:noProof/>
        </w:rPr>
        <mc:AlternateContent>
          <mc:Choice Requires="wps">
            <w:drawing>
              <wp:anchor distT="0" distB="0" distL="114300" distR="114300" simplePos="0" relativeHeight="251659264" behindDoc="0" locked="0" layoutInCell="1" allowOverlap="1" wp14:anchorId="0FFBA6FA" wp14:editId="444187CE">
                <wp:simplePos x="0" y="0"/>
                <wp:positionH relativeFrom="column">
                  <wp:posOffset>518160</wp:posOffset>
                </wp:positionH>
                <wp:positionV relativeFrom="paragraph">
                  <wp:posOffset>32385</wp:posOffset>
                </wp:positionV>
                <wp:extent cx="121285" cy="121285"/>
                <wp:effectExtent l="0" t="0" r="12065" b="120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7983B" id="Rectangle 9" o:spid="_x0000_s1026" style="position:absolute;margin-left:40.8pt;margin-top:2.55pt;width:9.55pt;height: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"/>
            </w:pict>
          </mc:Fallback>
        </mc:AlternateContent>
      </w:r>
      <w:r w:rsidRPr="00DC461C">
        <w:rPr>
          <w:b/>
        </w:rPr>
        <w:t xml:space="preserve">Întreprindere parteneră </w:t>
      </w:r>
    </w:p>
    <w:p w14:paraId="24464645" w14:textId="77777777" w:rsidR="0027416E" w:rsidRPr="00DC461C" w:rsidRDefault="0027416E" w:rsidP="0027416E">
      <w:pPr>
        <w:ind w:left="360"/>
        <w:jc w:val="both"/>
        <w:rPr>
          <w:b/>
          <w:sz w:val="12"/>
          <w:szCs w:val="12"/>
        </w:rPr>
      </w:pPr>
      <w:r w:rsidRPr="00DC461C">
        <w:rPr>
          <w:b/>
        </w:rPr>
        <w:t xml:space="preserve"> </w:t>
      </w:r>
    </w:p>
    <w:p w14:paraId="37028043" w14:textId="77777777" w:rsidR="0027416E" w:rsidRPr="00DC461C" w:rsidRDefault="0027416E" w:rsidP="0027416E">
      <w:pPr>
        <w:ind w:left="1428"/>
        <w:jc w:val="both"/>
      </w:pPr>
      <w:r w:rsidRPr="00223FD7">
        <w:rPr>
          <w:noProof/>
        </w:rPr>
        <mc:AlternateContent>
          <mc:Choice Requires="wps">
            <w:drawing>
              <wp:anchor distT="0" distB="0" distL="114300" distR="114300" simplePos="0" relativeHeight="251660288" behindDoc="0" locked="0" layoutInCell="1" allowOverlap="1" wp14:anchorId="2103D283" wp14:editId="2AAFBBEA">
                <wp:simplePos x="0" y="0"/>
                <wp:positionH relativeFrom="column">
                  <wp:posOffset>518160</wp:posOffset>
                </wp:positionH>
                <wp:positionV relativeFrom="paragraph">
                  <wp:posOffset>15875</wp:posOffset>
                </wp:positionV>
                <wp:extent cx="121285" cy="121285"/>
                <wp:effectExtent l="0" t="0" r="12065" b="1206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BD667" id="Rectangle 8" o:spid="_x0000_s1026" style="position:absolute;margin-left:40.8pt;margin-top:1.25pt;width:9.55pt;height: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"/>
            </w:pict>
          </mc:Fallback>
        </mc:AlternateContent>
      </w:r>
      <w:r w:rsidRPr="00DC461C">
        <w:rPr>
          <w:b/>
        </w:rPr>
        <w:t>Întreprindere asociată</w:t>
      </w:r>
    </w:p>
    <w:p w14:paraId="75FF50D8" w14:textId="77777777" w:rsidR="0027416E" w:rsidRPr="00DC461C" w:rsidRDefault="0027416E" w:rsidP="0027416E">
      <w:pPr>
        <w:spacing w:line="276" w:lineRule="auto"/>
        <w:ind w:left="1428"/>
        <w:jc w:val="both"/>
        <w:rPr>
          <w:b/>
          <w:sz w:val="12"/>
          <w:szCs w:val="12"/>
        </w:rPr>
      </w:pPr>
    </w:p>
    <w:p w14:paraId="5ECD6BBF" w14:textId="77777777" w:rsidR="0027416E" w:rsidRPr="008137C8" w:rsidRDefault="0027416E" w:rsidP="0027416E">
      <w:pPr>
        <w:pStyle w:val="ListParagraph"/>
        <w:numPr>
          <w:ilvl w:val="0"/>
          <w:numId w:val="1"/>
        </w:numPr>
        <w:contextualSpacing w:val="0"/>
        <w:rPr>
          <w:rFonts w:eastAsia="Times New Roman"/>
        </w:rPr>
      </w:pPr>
      <w:r w:rsidRPr="00223FD7">
        <w:rPr>
          <w:noProof/>
        </w:rPr>
        <mc:AlternateContent>
          <mc:Choice Requires="wps">
            <w:drawing>
              <wp:anchor distT="0" distB="0" distL="114300" distR="114300" simplePos="0" relativeHeight="251666432" behindDoc="0" locked="0" layoutInCell="1" allowOverlap="1" wp14:anchorId="32C8CF0F" wp14:editId="5CBC3E20">
                <wp:simplePos x="0" y="0"/>
                <wp:positionH relativeFrom="column">
                  <wp:posOffset>3044190</wp:posOffset>
                </wp:positionH>
                <wp:positionV relativeFrom="paragraph">
                  <wp:posOffset>31750</wp:posOffset>
                </wp:positionV>
                <wp:extent cx="121285" cy="121285"/>
                <wp:effectExtent l="0" t="0" r="12065" b="1206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E528A" id="Rectangle 7" o:spid="_x0000_s1026" style="position:absolute;margin-left:239.7pt;margin-top:2.5pt;width:9.55pt;height: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"/>
            </w:pict>
          </mc:Fallback>
        </mc:AlternateContent>
      </w:r>
      <w:r>
        <w:rPr>
          <w:rFonts w:eastAsia="Times New Roman"/>
          <w:noProof/>
        </w:rPr>
        <mc:AlternateContent>
          <mc:Choice Requires="wps">
            <w:drawing>
              <wp:anchor distT="0" distB="0" distL="114300" distR="114300" simplePos="0" relativeHeight="251669504" behindDoc="0" locked="0" layoutInCell="1" allowOverlap="1" wp14:anchorId="3CA83CFF" wp14:editId="1D38E7A4">
                <wp:simplePos x="0" y="0"/>
                <wp:positionH relativeFrom="column">
                  <wp:posOffset>3660775</wp:posOffset>
                </wp:positionH>
                <wp:positionV relativeFrom="paragraph">
                  <wp:posOffset>31750</wp:posOffset>
                </wp:positionV>
                <wp:extent cx="121285" cy="121285"/>
                <wp:effectExtent l="0" t="0" r="12065"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D39BE" id="Rectangle 6" o:spid="_x0000_s1026" style="position:absolute;margin-left:288.25pt;margin-top:2.5pt;width:9.55pt;height:9.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"/>
            </w:pict>
          </mc:Fallback>
        </mc:AlternateContent>
      </w:r>
      <w:r w:rsidRPr="00223FD7">
        <w:rPr>
          <w:noProof/>
        </w:rPr>
        <mc:AlternateContent>
          <mc:Choice Requires="wps">
            <w:drawing>
              <wp:anchor distT="0" distB="0" distL="114300" distR="114300" simplePos="0" relativeHeight="251665408" behindDoc="0" locked="0" layoutInCell="1" allowOverlap="1" wp14:anchorId="2B1B52B9" wp14:editId="52415C5F">
                <wp:simplePos x="0" y="0"/>
                <wp:positionH relativeFrom="column">
                  <wp:posOffset>2386965</wp:posOffset>
                </wp:positionH>
                <wp:positionV relativeFrom="paragraph">
                  <wp:posOffset>31750</wp:posOffset>
                </wp:positionV>
                <wp:extent cx="121285" cy="121285"/>
                <wp:effectExtent l="0" t="0" r="1206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0C962" id="Rectangle 4" o:spid="_x0000_s1026" style="position:absolute;margin-left:187.95pt;margin-top:2.5pt;width:9.55pt;height: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"/>
            </w:pict>
          </mc:Fallback>
        </mc:AlternateContent>
      </w:r>
      <w:r w:rsidRPr="007C76B6">
        <w:rPr>
          <w:b/>
        </w:rPr>
        <w:t xml:space="preserve">Tip acționariat: Român        Străin       </w:t>
      </w:r>
      <w:r>
        <w:rPr>
          <w:b/>
        </w:rPr>
        <w:t xml:space="preserve"> </w:t>
      </w:r>
      <w:r w:rsidRPr="007C76B6">
        <w:rPr>
          <w:b/>
        </w:rPr>
        <w:t>Mixt</w:t>
      </w:r>
      <w:r>
        <w:rPr>
          <w:b/>
        </w:rPr>
        <w:t xml:space="preserve">     ;</w:t>
      </w:r>
      <w:r w:rsidRPr="007C76B6">
        <w:rPr>
          <w:b/>
        </w:rPr>
        <w:t xml:space="preserve"> </w:t>
      </w:r>
    </w:p>
    <w:p w14:paraId="09AB7334" w14:textId="45042F3C" w:rsidR="0027416E" w:rsidRPr="0027416E" w:rsidRDefault="0027416E" w:rsidP="0027416E">
      <w:pPr>
        <w:pStyle w:val="ListParagraph"/>
        <w:ind w:left="1146"/>
        <w:contextualSpacing w:val="0"/>
        <w:rPr>
          <w:rFonts w:eastAsia="Times New Roman"/>
          <w:color w:val="000000" w:themeColor="text1"/>
        </w:rPr>
      </w:pPr>
      <w:r w:rsidRPr="0027416E">
        <w:rPr>
          <w:noProof/>
          <w:color w:val="000000" w:themeColor="text1"/>
        </w:rPr>
        <mc:AlternateContent>
          <mc:Choice Requires="wps">
            <w:drawing>
              <wp:anchor distT="0" distB="0" distL="114300" distR="114300" simplePos="0" relativeHeight="251671552" behindDoc="0" locked="0" layoutInCell="1" allowOverlap="1" wp14:anchorId="30818832" wp14:editId="009085FE">
                <wp:simplePos x="0" y="0"/>
                <wp:positionH relativeFrom="column">
                  <wp:posOffset>2039647</wp:posOffset>
                </wp:positionH>
                <wp:positionV relativeFrom="paragraph">
                  <wp:posOffset>200025</wp:posOffset>
                </wp:positionV>
                <wp:extent cx="121285" cy="121285"/>
                <wp:effectExtent l="0" t="0" r="12065" b="120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F11F0" id="Rectangle 3" o:spid="_x0000_s1026" style="position:absolute;margin-left:160.6pt;margin-top:15.75pt;width:9.55pt;height:9.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"/>
            </w:pict>
          </mc:Fallback>
        </mc:AlternateContent>
      </w:r>
      <w:r w:rsidRPr="0027416E">
        <w:rPr>
          <w:noProof/>
          <w:color w:val="000000" w:themeColor="text1"/>
        </w:rPr>
        <mc:AlternateContent>
          <mc:Choice Requires="wps">
            <w:drawing>
              <wp:anchor distT="0" distB="0" distL="114300" distR="114300" simplePos="0" relativeHeight="251662336" behindDoc="0" locked="0" layoutInCell="1" allowOverlap="1" wp14:anchorId="255A9B03" wp14:editId="1FF98740">
                <wp:simplePos x="0" y="0"/>
                <wp:positionH relativeFrom="column">
                  <wp:posOffset>5222875</wp:posOffset>
                </wp:positionH>
                <wp:positionV relativeFrom="paragraph">
                  <wp:posOffset>38735</wp:posOffset>
                </wp:positionV>
                <wp:extent cx="121285" cy="121285"/>
                <wp:effectExtent l="0" t="0" r="1206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D1540" id="Rectangle 2" o:spid="_x0000_s1026" style="position:absolute;margin-left:411.25pt;margin-top:3.05pt;width:9.55pt;height: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"/>
            </w:pict>
          </mc:Fallback>
        </mc:AlternateContent>
      </w:r>
      <w:r w:rsidRPr="0027416E">
        <w:rPr>
          <w:noProof/>
          <w:color w:val="000000" w:themeColor="text1"/>
        </w:rPr>
        <mc:AlternateContent>
          <mc:Choice Requires="wps">
            <w:drawing>
              <wp:anchor distT="0" distB="0" distL="114300" distR="114300" simplePos="0" relativeHeight="251670528" behindDoc="0" locked="0" layoutInCell="1" allowOverlap="1" wp14:anchorId="42C66ED4" wp14:editId="519686EB">
                <wp:simplePos x="0" y="0"/>
                <wp:positionH relativeFrom="column">
                  <wp:posOffset>3900805</wp:posOffset>
                </wp:positionH>
                <wp:positionV relativeFrom="paragraph">
                  <wp:posOffset>38735</wp:posOffset>
                </wp:positionV>
                <wp:extent cx="121285" cy="121285"/>
                <wp:effectExtent l="0" t="0" r="12065" b="1206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3BF3B" id="Rectangle 13" o:spid="_x0000_s1026" style="position:absolute;margin-left:307.15pt;margin-top:3.05pt;width:9.55pt;height:9.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"/>
            </w:pict>
          </mc:Fallback>
        </mc:AlternateContent>
      </w:r>
      <w:r w:rsidRPr="0027416E">
        <w:rPr>
          <w:bCs/>
          <w:color w:val="000000" w:themeColor="text1"/>
        </w:rPr>
        <w:t>Pentru acționariat Mixt se va bifa</w:t>
      </w:r>
      <w:r w:rsidRPr="0027416E">
        <w:rPr>
          <w:b/>
          <w:color w:val="000000" w:themeColor="text1"/>
        </w:rPr>
        <w:t xml:space="preserve">: </w:t>
      </w:r>
      <w:r w:rsidRPr="0027416E">
        <w:rPr>
          <w:rFonts w:eastAsia="Times New Roman"/>
          <w:color w:val="000000" w:themeColor="text1"/>
        </w:rPr>
        <w:t>Majoritar român</w:t>
      </w:r>
      <w:r w:rsidRPr="0027416E">
        <w:rPr>
          <w:b/>
          <w:color w:val="000000" w:themeColor="text1"/>
        </w:rPr>
        <w:t xml:space="preserve">     ;</w:t>
      </w:r>
      <w:r>
        <w:rPr>
          <w:b/>
          <w:color w:val="000000" w:themeColor="text1"/>
        </w:rPr>
        <w:t xml:space="preserve"> </w:t>
      </w:r>
      <w:r w:rsidRPr="0027416E">
        <w:rPr>
          <w:rFonts w:eastAsia="Times New Roman"/>
          <w:color w:val="000000" w:themeColor="text1"/>
        </w:rPr>
        <w:t xml:space="preserve">Majoritar străin        ; 50% român și 50% străin  </w:t>
      </w:r>
    </w:p>
    <w:p w14:paraId="116F4C30" w14:textId="77777777" w:rsidR="0027416E" w:rsidRPr="00DC461C" w:rsidRDefault="0027416E" w:rsidP="0027416E">
      <w:pPr>
        <w:numPr>
          <w:ilvl w:val="0"/>
          <w:numId w:val="1"/>
        </w:numPr>
        <w:ind w:left="1080"/>
        <w:contextualSpacing/>
        <w:jc w:val="both"/>
        <w:rPr>
          <w:b/>
        </w:rPr>
      </w:pPr>
      <w:r w:rsidRPr="00DC461C">
        <w:rPr>
          <w:b/>
        </w:rPr>
        <w:t>Date utilizate pentru a stabili categoria întreprinderii</w:t>
      </w:r>
      <w:r w:rsidRPr="00DC461C">
        <w:rPr>
          <w:b/>
          <w:vertAlign w:val="superscript"/>
        </w:rPr>
        <w:footnoteReference w:id="2"/>
      </w:r>
      <w:r w:rsidRPr="00DC461C">
        <w:rPr>
          <w:b/>
        </w:rPr>
        <w:t>:</w:t>
      </w:r>
      <w:r>
        <w:rPr>
          <w:b/>
        </w:rPr>
        <w:t xml:space="preserve"> </w:t>
      </w:r>
    </w:p>
    <w:p w14:paraId="75CA8D0C" w14:textId="77777777" w:rsidR="0027416E" w:rsidRPr="00DC461C" w:rsidRDefault="0027416E" w:rsidP="0027416E">
      <w:pPr>
        <w:ind w:firstLine="426"/>
        <w:jc w:val="both"/>
        <w:rPr>
          <w:b/>
          <w:sz w:val="12"/>
          <w:szCs w:val="12"/>
        </w:rPr>
      </w:pPr>
    </w:p>
    <w:tbl>
      <w:tblPr>
        <w:tblW w:w="8505" w:type="dxa"/>
        <w:tblInd w:w="675" w:type="dxa"/>
        <w:tblLook w:val="04A0" w:firstRow="1" w:lastRow="0" w:firstColumn="1" w:lastColumn="0" w:noHBand="0" w:noVBand="1"/>
      </w:tblPr>
      <w:tblGrid>
        <w:gridCol w:w="2268"/>
        <w:gridCol w:w="3828"/>
        <w:gridCol w:w="2409"/>
      </w:tblGrid>
      <w:tr w:rsidR="0027416E" w:rsidRPr="00DC461C" w14:paraId="5C2588E3" w14:textId="77777777" w:rsidTr="00534A7C">
        <w:trPr>
          <w:trHeight w:val="300"/>
        </w:trPr>
        <w:tc>
          <w:tcPr>
            <w:tcW w:w="8505" w:type="dxa"/>
            <w:gridSpan w:val="3"/>
            <w:tcBorders>
              <w:top w:val="single" w:sz="4" w:space="0" w:color="auto"/>
              <w:left w:val="single" w:sz="4" w:space="0" w:color="auto"/>
              <w:bottom w:val="single" w:sz="4" w:space="0" w:color="auto"/>
              <w:right w:val="single" w:sz="4" w:space="0" w:color="auto"/>
            </w:tcBorders>
            <w:noWrap/>
            <w:vAlign w:val="bottom"/>
            <w:hideMark/>
          </w:tcPr>
          <w:p w14:paraId="76920DBA" w14:textId="77777777" w:rsidR="0027416E" w:rsidRPr="00DC461C" w:rsidRDefault="0027416E" w:rsidP="00534A7C">
            <w:pPr>
              <w:rPr>
                <w:b/>
              </w:rPr>
            </w:pPr>
            <w:proofErr w:type="spellStart"/>
            <w:r w:rsidRPr="00DC461C">
              <w:rPr>
                <w:b/>
              </w:rPr>
              <w:t>Exerciţiul</w:t>
            </w:r>
            <w:proofErr w:type="spellEnd"/>
            <w:r w:rsidRPr="00DC461C">
              <w:rPr>
                <w:b/>
              </w:rPr>
              <w:t xml:space="preserve"> contabil de </w:t>
            </w:r>
            <w:proofErr w:type="spellStart"/>
            <w:r w:rsidRPr="00DC461C">
              <w:rPr>
                <w:b/>
              </w:rPr>
              <w:t>referinţă</w:t>
            </w:r>
            <w:proofErr w:type="spellEnd"/>
            <w:r w:rsidRPr="00DC461C">
              <w:rPr>
                <w:b/>
                <w:vertAlign w:val="superscript"/>
              </w:rPr>
              <w:footnoteReference w:id="3"/>
            </w:r>
            <w:r w:rsidRPr="00DC461C">
              <w:rPr>
                <w:b/>
              </w:rPr>
              <w:t xml:space="preserve">: </w:t>
            </w:r>
            <w:r w:rsidRPr="00DC461C">
              <w:rPr>
                <w:i/>
                <w:noProof/>
                <w:lang w:eastAsia="x-none"/>
              </w:rPr>
              <w:t>202.</w:t>
            </w:r>
          </w:p>
        </w:tc>
      </w:tr>
      <w:tr w:rsidR="0027416E" w:rsidRPr="00DC461C" w14:paraId="76E41B61" w14:textId="77777777" w:rsidTr="00534A7C">
        <w:trPr>
          <w:trHeight w:val="675"/>
        </w:trPr>
        <w:tc>
          <w:tcPr>
            <w:tcW w:w="2268" w:type="dxa"/>
            <w:tcBorders>
              <w:top w:val="nil"/>
              <w:left w:val="single" w:sz="4" w:space="0" w:color="auto"/>
              <w:bottom w:val="single" w:sz="4" w:space="0" w:color="auto"/>
              <w:right w:val="single" w:sz="4" w:space="0" w:color="auto"/>
            </w:tcBorders>
            <w:vAlign w:val="bottom"/>
            <w:hideMark/>
          </w:tcPr>
          <w:p w14:paraId="27015118" w14:textId="77777777" w:rsidR="0027416E" w:rsidRPr="00DC461C" w:rsidRDefault="0027416E" w:rsidP="00534A7C">
            <w:pPr>
              <w:spacing w:line="276" w:lineRule="auto"/>
              <w:jc w:val="center"/>
            </w:pPr>
            <w:proofErr w:type="spellStart"/>
            <w:r w:rsidRPr="00DC461C">
              <w:t>Numar</w:t>
            </w:r>
            <w:proofErr w:type="spellEnd"/>
            <w:r w:rsidRPr="00DC461C">
              <w:t xml:space="preserve"> mediu anual de </w:t>
            </w:r>
            <w:proofErr w:type="spellStart"/>
            <w:r w:rsidRPr="00DC461C">
              <w:t>angajaţi</w:t>
            </w:r>
            <w:proofErr w:type="spellEnd"/>
          </w:p>
        </w:tc>
        <w:tc>
          <w:tcPr>
            <w:tcW w:w="3828" w:type="dxa"/>
            <w:tcBorders>
              <w:top w:val="nil"/>
              <w:left w:val="nil"/>
              <w:bottom w:val="single" w:sz="4" w:space="0" w:color="auto"/>
              <w:right w:val="single" w:sz="4" w:space="0" w:color="auto"/>
            </w:tcBorders>
            <w:vAlign w:val="bottom"/>
            <w:hideMark/>
          </w:tcPr>
          <w:p w14:paraId="7890DD62" w14:textId="77777777" w:rsidR="0027416E" w:rsidRPr="00DC461C" w:rsidRDefault="0027416E" w:rsidP="00534A7C">
            <w:pPr>
              <w:spacing w:line="276" w:lineRule="auto"/>
              <w:jc w:val="center"/>
            </w:pPr>
            <w:r w:rsidRPr="00DC461C">
              <w:t>Cifra de afaceri anuală netă în</w:t>
            </w:r>
          </w:p>
          <w:p w14:paraId="6889E65F" w14:textId="77777777" w:rsidR="0027416E" w:rsidRPr="00DC461C" w:rsidRDefault="0027416E" w:rsidP="00534A7C">
            <w:pPr>
              <w:spacing w:line="276" w:lineRule="auto"/>
              <w:jc w:val="center"/>
            </w:pPr>
            <w:r w:rsidRPr="00DC461C">
              <w:t>(euro)</w:t>
            </w:r>
          </w:p>
        </w:tc>
        <w:tc>
          <w:tcPr>
            <w:tcW w:w="2409" w:type="dxa"/>
            <w:tcBorders>
              <w:top w:val="nil"/>
              <w:left w:val="nil"/>
              <w:bottom w:val="single" w:sz="4" w:space="0" w:color="auto"/>
              <w:right w:val="single" w:sz="4" w:space="0" w:color="auto"/>
            </w:tcBorders>
            <w:noWrap/>
            <w:vAlign w:val="bottom"/>
            <w:hideMark/>
          </w:tcPr>
          <w:p w14:paraId="0D57A866" w14:textId="77777777" w:rsidR="0027416E" w:rsidRPr="00DC461C" w:rsidRDefault="0027416E" w:rsidP="00534A7C">
            <w:pPr>
              <w:spacing w:line="276" w:lineRule="auto"/>
              <w:jc w:val="center"/>
            </w:pPr>
            <w:proofErr w:type="spellStart"/>
            <w:r w:rsidRPr="00DC461C">
              <w:t>Bilanţ</w:t>
            </w:r>
            <w:proofErr w:type="spellEnd"/>
            <w:r w:rsidRPr="00DC461C">
              <w:t xml:space="preserve"> anual total (Active totale) - (euro)</w:t>
            </w:r>
          </w:p>
        </w:tc>
      </w:tr>
      <w:tr w:rsidR="0027416E" w:rsidRPr="00DC461C" w14:paraId="5735BB50" w14:textId="77777777" w:rsidTr="00534A7C">
        <w:trPr>
          <w:trHeight w:val="300"/>
        </w:trPr>
        <w:tc>
          <w:tcPr>
            <w:tcW w:w="2268" w:type="dxa"/>
            <w:tcBorders>
              <w:top w:val="nil"/>
              <w:left w:val="single" w:sz="4" w:space="0" w:color="auto"/>
              <w:bottom w:val="single" w:sz="4" w:space="0" w:color="auto"/>
              <w:right w:val="single" w:sz="4" w:space="0" w:color="auto"/>
            </w:tcBorders>
            <w:noWrap/>
            <w:vAlign w:val="bottom"/>
            <w:hideMark/>
          </w:tcPr>
          <w:p w14:paraId="27FB5FA3" w14:textId="77777777" w:rsidR="0027416E" w:rsidRPr="00DC461C" w:rsidRDefault="0027416E" w:rsidP="00534A7C">
            <w:pPr>
              <w:spacing w:line="276" w:lineRule="auto"/>
            </w:pPr>
            <w:r w:rsidRPr="00DC461C">
              <w:t> </w:t>
            </w:r>
          </w:p>
        </w:tc>
        <w:tc>
          <w:tcPr>
            <w:tcW w:w="3828" w:type="dxa"/>
            <w:tcBorders>
              <w:top w:val="nil"/>
              <w:left w:val="nil"/>
              <w:bottom w:val="single" w:sz="4" w:space="0" w:color="auto"/>
              <w:right w:val="single" w:sz="4" w:space="0" w:color="auto"/>
            </w:tcBorders>
            <w:noWrap/>
            <w:vAlign w:val="bottom"/>
            <w:hideMark/>
          </w:tcPr>
          <w:p w14:paraId="7190AC61" w14:textId="77777777" w:rsidR="0027416E" w:rsidRPr="00DC461C" w:rsidRDefault="0027416E" w:rsidP="00534A7C">
            <w:pPr>
              <w:spacing w:line="276" w:lineRule="auto"/>
            </w:pPr>
            <w:r w:rsidRPr="00DC461C">
              <w:t> </w:t>
            </w:r>
          </w:p>
        </w:tc>
        <w:tc>
          <w:tcPr>
            <w:tcW w:w="2409" w:type="dxa"/>
            <w:tcBorders>
              <w:top w:val="nil"/>
              <w:left w:val="nil"/>
              <w:bottom w:val="single" w:sz="4" w:space="0" w:color="auto"/>
              <w:right w:val="single" w:sz="4" w:space="0" w:color="auto"/>
            </w:tcBorders>
            <w:noWrap/>
            <w:vAlign w:val="bottom"/>
            <w:hideMark/>
          </w:tcPr>
          <w:p w14:paraId="5631FFF8" w14:textId="77777777" w:rsidR="0027416E" w:rsidRPr="00DC461C" w:rsidRDefault="0027416E" w:rsidP="00534A7C">
            <w:pPr>
              <w:spacing w:line="276" w:lineRule="auto"/>
            </w:pPr>
            <w:r w:rsidRPr="00DC461C">
              <w:t> </w:t>
            </w:r>
          </w:p>
        </w:tc>
      </w:tr>
    </w:tbl>
    <w:p w14:paraId="435FCD52" w14:textId="77777777" w:rsidR="0027416E" w:rsidRPr="00DC461C" w:rsidRDefault="0027416E" w:rsidP="0027416E">
      <w:pPr>
        <w:spacing w:line="276" w:lineRule="auto"/>
        <w:ind w:left="360"/>
        <w:jc w:val="both"/>
        <w:rPr>
          <w:b/>
          <w:sz w:val="12"/>
          <w:szCs w:val="12"/>
        </w:rPr>
      </w:pPr>
    </w:p>
    <w:bookmarkEnd w:id="14"/>
    <w:p w14:paraId="4D5493C9" w14:textId="77777777" w:rsidR="0027416E" w:rsidRPr="00DC461C" w:rsidRDefault="0027416E" w:rsidP="0027416E">
      <w:pPr>
        <w:spacing w:line="276" w:lineRule="auto"/>
        <w:ind w:left="360"/>
        <w:jc w:val="both"/>
        <w:rPr>
          <w:b/>
          <w:sz w:val="20"/>
          <w:szCs w:val="20"/>
        </w:rPr>
      </w:pPr>
      <w:r w:rsidRPr="00DC461C">
        <w:rPr>
          <w:b/>
          <w:sz w:val="20"/>
          <w:szCs w:val="20"/>
        </w:rPr>
        <w:t xml:space="preserve">Important: </w:t>
      </w:r>
    </w:p>
    <w:p w14:paraId="40B66D6C" w14:textId="77777777" w:rsidR="0027416E" w:rsidRPr="00DC461C" w:rsidRDefault="0027416E" w:rsidP="0027416E">
      <w:pPr>
        <w:ind w:left="357"/>
        <w:jc w:val="both"/>
        <w:rPr>
          <w:b/>
          <w:szCs w:val="20"/>
        </w:rPr>
      </w:pPr>
      <w:proofErr w:type="spellStart"/>
      <w:r w:rsidRPr="00DC461C">
        <w:rPr>
          <w:iCs/>
          <w:szCs w:val="20"/>
        </w:rPr>
        <w:t>Precizaţi</w:t>
      </w:r>
      <w:proofErr w:type="spellEnd"/>
      <w:r w:rsidRPr="00DC461C">
        <w:rPr>
          <w:iCs/>
          <w:szCs w:val="20"/>
        </w:rPr>
        <w:t xml:space="preserve"> dacă, </w:t>
      </w:r>
      <w:proofErr w:type="spellStart"/>
      <w:r w:rsidRPr="00DC461C">
        <w:rPr>
          <w:iCs/>
          <w:szCs w:val="20"/>
        </w:rPr>
        <w:t>faţă</w:t>
      </w:r>
      <w:proofErr w:type="spellEnd"/>
      <w:r w:rsidRPr="00DC461C">
        <w:rPr>
          <w:iCs/>
          <w:szCs w:val="20"/>
        </w:rPr>
        <w:t xml:space="preserve"> de </w:t>
      </w:r>
      <w:proofErr w:type="spellStart"/>
      <w:r w:rsidRPr="00DC461C">
        <w:rPr>
          <w:iCs/>
          <w:szCs w:val="20"/>
        </w:rPr>
        <w:t>exerciţiul</w:t>
      </w:r>
      <w:proofErr w:type="spellEnd"/>
      <w:r w:rsidRPr="00DC461C">
        <w:rPr>
          <w:b/>
          <w:szCs w:val="20"/>
        </w:rPr>
        <w:t xml:space="preserve"> </w:t>
      </w:r>
      <w:r w:rsidRPr="00DC461C">
        <w:rPr>
          <w:iCs/>
          <w:szCs w:val="20"/>
        </w:rPr>
        <w:t>contabil anterior, datele financiare au înregistrat modificări care determină încadrarea întreprinderii într-o altă categorie (întreprindere mică, mijlocie sau mare).</w:t>
      </w:r>
      <w:r w:rsidRPr="00DC461C">
        <w:rPr>
          <w:b/>
          <w:szCs w:val="20"/>
        </w:rPr>
        <w:t xml:space="preserve">   </w:t>
      </w:r>
    </w:p>
    <w:p w14:paraId="31909530" w14:textId="77777777" w:rsidR="0027416E" w:rsidRPr="00DC461C" w:rsidRDefault="0027416E" w:rsidP="0027416E">
      <w:pPr>
        <w:ind w:left="360"/>
        <w:jc w:val="both"/>
      </w:pPr>
      <w:r w:rsidRPr="00223FD7">
        <w:rPr>
          <w:noProof/>
        </w:rPr>
        <mc:AlternateContent>
          <mc:Choice Requires="wps">
            <w:drawing>
              <wp:anchor distT="0" distB="0" distL="114300" distR="114300" simplePos="0" relativeHeight="251664384" behindDoc="0" locked="0" layoutInCell="1" allowOverlap="1" wp14:anchorId="16C2BF4A" wp14:editId="48312C29">
                <wp:simplePos x="0" y="0"/>
                <wp:positionH relativeFrom="column">
                  <wp:posOffset>519430</wp:posOffset>
                </wp:positionH>
                <wp:positionV relativeFrom="paragraph">
                  <wp:posOffset>46355</wp:posOffset>
                </wp:positionV>
                <wp:extent cx="121285" cy="121285"/>
                <wp:effectExtent l="0" t="0" r="12065" b="1206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88EA4" id="Rectangle 15" o:spid="_x0000_s1026" style="position:absolute;margin-left:40.9pt;margin-top:3.65pt;width:9.55pt;height: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"/>
            </w:pict>
          </mc:Fallback>
        </mc:AlternateContent>
      </w:r>
      <w:r w:rsidRPr="00DC461C">
        <w:rPr>
          <w:b/>
        </w:rPr>
        <w:tab/>
      </w:r>
      <w:r w:rsidRPr="00DC461C">
        <w:rPr>
          <w:b/>
        </w:rPr>
        <w:tab/>
        <w:t>Nu</w:t>
      </w:r>
    </w:p>
    <w:p w14:paraId="12B81AD2" w14:textId="77777777" w:rsidR="0027416E" w:rsidRPr="00DC461C" w:rsidRDefault="0027416E" w:rsidP="0027416E">
      <w:pPr>
        <w:ind w:left="360"/>
        <w:jc w:val="both"/>
        <w:rPr>
          <w:b/>
          <w:sz w:val="12"/>
          <w:szCs w:val="12"/>
        </w:rPr>
      </w:pPr>
      <w:r w:rsidRPr="00DC461C">
        <w:rPr>
          <w:b/>
        </w:rPr>
        <w:t xml:space="preserve"> </w:t>
      </w:r>
    </w:p>
    <w:p w14:paraId="3BE9AF99" w14:textId="77777777" w:rsidR="0027416E" w:rsidRPr="00DC461C" w:rsidRDefault="0027416E" w:rsidP="0027416E">
      <w:pPr>
        <w:ind w:left="1068" w:firstLine="348"/>
        <w:jc w:val="both"/>
        <w:rPr>
          <w:sz w:val="18"/>
          <w:szCs w:val="18"/>
        </w:rPr>
      </w:pPr>
      <w:r w:rsidRPr="00223FD7">
        <w:rPr>
          <w:noProof/>
        </w:rPr>
        <mc:AlternateContent>
          <mc:Choice Requires="wps">
            <w:drawing>
              <wp:anchor distT="0" distB="0" distL="114300" distR="114300" simplePos="0" relativeHeight="251663360" behindDoc="0" locked="0" layoutInCell="1" allowOverlap="1" wp14:anchorId="2177F62A" wp14:editId="122B77DC">
                <wp:simplePos x="0" y="0"/>
                <wp:positionH relativeFrom="column">
                  <wp:posOffset>518160</wp:posOffset>
                </wp:positionH>
                <wp:positionV relativeFrom="paragraph">
                  <wp:posOffset>32385</wp:posOffset>
                </wp:positionV>
                <wp:extent cx="121285" cy="121285"/>
                <wp:effectExtent l="0" t="0" r="12065" b="1206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30B15" id="Rectangle 14" o:spid="_x0000_s1026" style="position:absolute;margin-left:40.8pt;margin-top:2.55pt;width:9.55pt;height: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"/>
            </w:pict>
          </mc:Fallback>
        </mc:AlternateContent>
      </w:r>
      <w:r w:rsidRPr="00DC461C">
        <w:rPr>
          <w:b/>
        </w:rPr>
        <w:t xml:space="preserve">Da </w:t>
      </w:r>
      <w:r w:rsidRPr="00DC461C">
        <w:rPr>
          <w:iCs/>
          <w:sz w:val="18"/>
          <w:szCs w:val="18"/>
        </w:rPr>
        <w:t xml:space="preserve">(în acest caz se va completa </w:t>
      </w:r>
      <w:proofErr w:type="spellStart"/>
      <w:r w:rsidRPr="00DC461C">
        <w:rPr>
          <w:iCs/>
          <w:sz w:val="18"/>
          <w:szCs w:val="18"/>
        </w:rPr>
        <w:t>şi</w:t>
      </w:r>
      <w:proofErr w:type="spellEnd"/>
      <w:r w:rsidRPr="00DC461C">
        <w:rPr>
          <w:iCs/>
          <w:sz w:val="18"/>
          <w:szCs w:val="18"/>
        </w:rPr>
        <w:t xml:space="preserve"> se va </w:t>
      </w:r>
      <w:proofErr w:type="spellStart"/>
      <w:r w:rsidRPr="00DC461C">
        <w:rPr>
          <w:iCs/>
          <w:sz w:val="18"/>
          <w:szCs w:val="18"/>
        </w:rPr>
        <w:t>ataşa</w:t>
      </w:r>
      <w:proofErr w:type="spellEnd"/>
      <w:r w:rsidRPr="00DC461C">
        <w:rPr>
          <w:iCs/>
          <w:sz w:val="18"/>
          <w:szCs w:val="18"/>
        </w:rPr>
        <w:t xml:space="preserve"> o </w:t>
      </w:r>
      <w:proofErr w:type="spellStart"/>
      <w:r w:rsidRPr="00DC461C">
        <w:rPr>
          <w:iCs/>
          <w:sz w:val="18"/>
          <w:szCs w:val="18"/>
        </w:rPr>
        <w:t>declaraţie</w:t>
      </w:r>
      <w:proofErr w:type="spellEnd"/>
      <w:r w:rsidRPr="00DC461C">
        <w:rPr>
          <w:iCs/>
          <w:sz w:val="18"/>
          <w:szCs w:val="18"/>
        </w:rPr>
        <w:t xml:space="preserve"> referitoare la </w:t>
      </w:r>
      <w:proofErr w:type="spellStart"/>
      <w:r w:rsidRPr="00DC461C">
        <w:rPr>
          <w:iCs/>
          <w:sz w:val="18"/>
          <w:szCs w:val="18"/>
        </w:rPr>
        <w:t>exerciţiul</w:t>
      </w:r>
      <w:proofErr w:type="spellEnd"/>
      <w:r w:rsidRPr="00DC461C">
        <w:rPr>
          <w:iCs/>
          <w:sz w:val="18"/>
          <w:szCs w:val="18"/>
        </w:rPr>
        <w:t xml:space="preserve"> contabil anterior)</w:t>
      </w:r>
    </w:p>
    <w:p w14:paraId="0F025B19" w14:textId="77777777" w:rsidR="0027416E" w:rsidRPr="0027416E" w:rsidRDefault="0027416E" w:rsidP="0027416E">
      <w:pPr>
        <w:ind w:left="360"/>
        <w:jc w:val="both"/>
        <w:rPr>
          <w:b/>
          <w:sz w:val="6"/>
          <w:szCs w:val="6"/>
        </w:rPr>
      </w:pPr>
    </w:p>
    <w:p w14:paraId="686D91BD" w14:textId="77777777" w:rsidR="0027416E" w:rsidRPr="00DC461C" w:rsidRDefault="0027416E" w:rsidP="0027416E">
      <w:pPr>
        <w:tabs>
          <w:tab w:val="left" w:pos="567"/>
        </w:tabs>
        <w:ind w:left="360"/>
        <w:jc w:val="both"/>
        <w:rPr>
          <w:sz w:val="22"/>
          <w:szCs w:val="22"/>
        </w:rPr>
      </w:pPr>
      <w:r w:rsidRPr="00DC461C">
        <w:t xml:space="preserve">Declar pe propria răspundere ca </w:t>
      </w:r>
      <w:r w:rsidRPr="00DC461C">
        <w:rPr>
          <w:i/>
        </w:rPr>
        <w:t>....(</w:t>
      </w:r>
      <w:r w:rsidRPr="00DC461C">
        <w:rPr>
          <w:i/>
          <w:noProof/>
          <w:color w:val="595959"/>
          <w:lang w:eastAsia="x-none"/>
        </w:rPr>
        <w:t>denumirea completă a întreprinderii)..</w:t>
      </w:r>
      <w:r w:rsidRPr="00DC461C">
        <w:rPr>
          <w:i/>
        </w:rPr>
        <w:t>..</w:t>
      </w:r>
      <w:r w:rsidRPr="00DC461C">
        <w:t xml:space="preserve"> se încadrează în categoria…… (</w:t>
      </w:r>
      <w:r w:rsidRPr="00DC461C">
        <w:rPr>
          <w:i/>
          <w:noProof/>
          <w:color w:val="595959"/>
          <w:lang w:eastAsia="x-none"/>
        </w:rPr>
        <w:t>microîntreprinderilor,</w:t>
      </w:r>
      <w:r w:rsidRPr="00DC461C">
        <w:t xml:space="preserve"> </w:t>
      </w:r>
      <w:r w:rsidRPr="00DC461C">
        <w:rPr>
          <w:i/>
          <w:noProof/>
          <w:color w:val="595959"/>
          <w:lang w:eastAsia="x-none"/>
        </w:rPr>
        <w:t>întreprinderilor mici, întreprinderilor mijlocii</w:t>
      </w:r>
      <w:r w:rsidRPr="00DC461C">
        <w:rPr>
          <w:b/>
          <w:i/>
        </w:rPr>
        <w:t>)</w:t>
      </w:r>
      <w:r w:rsidRPr="00DC461C">
        <w:t xml:space="preserve"> ……….,</w:t>
      </w:r>
      <w:r w:rsidRPr="00DC461C">
        <w:rPr>
          <w:i/>
        </w:rPr>
        <w:t xml:space="preserve"> </w:t>
      </w:r>
      <w:r w:rsidRPr="00DC461C">
        <w:t xml:space="preserve">în conformitate cu </w:t>
      </w:r>
      <w:proofErr w:type="spellStart"/>
      <w:r w:rsidRPr="00DC461C">
        <w:t>informaţiile</w:t>
      </w:r>
      <w:proofErr w:type="spellEnd"/>
      <w:r w:rsidRPr="00DC461C">
        <w:t xml:space="preserve"> din prezenta declarație.</w:t>
      </w:r>
    </w:p>
    <w:p w14:paraId="4E7D00B0" w14:textId="77777777" w:rsidR="0027416E" w:rsidRPr="00DC461C" w:rsidRDefault="0027416E" w:rsidP="0027416E">
      <w:pPr>
        <w:tabs>
          <w:tab w:val="left" w:pos="567"/>
        </w:tabs>
        <w:spacing w:line="276" w:lineRule="auto"/>
        <w:ind w:left="360"/>
        <w:jc w:val="both"/>
        <w:rPr>
          <w:sz w:val="12"/>
          <w:szCs w:val="12"/>
        </w:rPr>
      </w:pPr>
    </w:p>
    <w:p w14:paraId="2C903189" w14:textId="77777777" w:rsidR="0027416E" w:rsidRPr="00DC461C" w:rsidRDefault="0027416E" w:rsidP="0027416E">
      <w:pPr>
        <w:spacing w:line="276" w:lineRule="auto"/>
        <w:ind w:left="360"/>
        <w:jc w:val="both"/>
        <w:rPr>
          <w:sz w:val="22"/>
          <w:szCs w:val="22"/>
        </w:rPr>
      </w:pPr>
      <w:proofErr w:type="spellStart"/>
      <w:r w:rsidRPr="00DC461C">
        <w:rPr>
          <w:b/>
          <w:sz w:val="22"/>
          <w:szCs w:val="22"/>
        </w:rPr>
        <w:t>Declaraţie</w:t>
      </w:r>
      <w:proofErr w:type="spellEnd"/>
      <w:r w:rsidRPr="00DC461C">
        <w:rPr>
          <w:b/>
          <w:sz w:val="22"/>
          <w:szCs w:val="22"/>
        </w:rPr>
        <w:t xml:space="preserve"> pe proprie răspundere, sub </w:t>
      </w:r>
      <w:proofErr w:type="spellStart"/>
      <w:r w:rsidRPr="00DC461C">
        <w:rPr>
          <w:b/>
          <w:sz w:val="22"/>
          <w:szCs w:val="22"/>
        </w:rPr>
        <w:t>sancţiunile</w:t>
      </w:r>
      <w:proofErr w:type="spellEnd"/>
      <w:r w:rsidRPr="00DC461C">
        <w:rPr>
          <w:b/>
          <w:sz w:val="22"/>
          <w:szCs w:val="22"/>
        </w:rPr>
        <w:t xml:space="preserve"> aplicate faptei de fals în acte publice</w:t>
      </w:r>
      <w:r w:rsidRPr="00DC461C">
        <w:rPr>
          <w:sz w:val="22"/>
          <w:szCs w:val="22"/>
        </w:rPr>
        <w:t xml:space="preserve"> </w:t>
      </w:r>
    </w:p>
    <w:p w14:paraId="32C92731" w14:textId="77777777" w:rsidR="0027416E" w:rsidRPr="00DC461C" w:rsidRDefault="0027416E" w:rsidP="0027416E">
      <w:pPr>
        <w:ind w:right="-70" w:hanging="2"/>
        <w:rPr>
          <w:bCs/>
        </w:rPr>
      </w:pPr>
      <w:r w:rsidRPr="00DC461C">
        <w:rPr>
          <w:bCs/>
        </w:rPr>
        <w:t>Data:</w:t>
      </w:r>
      <w:r w:rsidRPr="00DC461C">
        <w:rPr>
          <w:bCs/>
        </w:rPr>
        <w:tab/>
      </w:r>
      <w:r w:rsidRPr="00DC461C">
        <w:rPr>
          <w:bCs/>
        </w:rPr>
        <w:tab/>
      </w:r>
      <w:r w:rsidRPr="00DC461C">
        <w:rPr>
          <w:bCs/>
        </w:rPr>
        <w:tab/>
      </w:r>
      <w:r w:rsidRPr="00DC461C">
        <w:rPr>
          <w:bCs/>
        </w:rPr>
        <w:tab/>
      </w:r>
      <w:r w:rsidRPr="00DC461C">
        <w:rPr>
          <w:bCs/>
        </w:rPr>
        <w:tab/>
        <w:t xml:space="preserve">                          </w:t>
      </w:r>
      <w:r w:rsidRPr="00DC461C">
        <w:rPr>
          <w:bCs/>
        </w:rPr>
        <w:tab/>
        <w:t xml:space="preserve"> </w:t>
      </w:r>
    </w:p>
    <w:p w14:paraId="69F15525" w14:textId="77777777" w:rsidR="0027416E" w:rsidRPr="00DC461C" w:rsidRDefault="0027416E" w:rsidP="0027416E">
      <w:pPr>
        <w:ind w:right="-72"/>
        <w:rPr>
          <w:bCs/>
        </w:rPr>
      </w:pPr>
      <w:r w:rsidRPr="00DC461C">
        <w:rPr>
          <w:bCs/>
        </w:rPr>
        <w:t>Reprezentant legal</w:t>
      </w:r>
    </w:p>
    <w:p w14:paraId="6A5C5E2E" w14:textId="77777777" w:rsidR="0027416E" w:rsidRPr="00DC461C" w:rsidRDefault="0027416E" w:rsidP="0027416E">
      <w:pPr>
        <w:ind w:right="-72"/>
        <w:rPr>
          <w:bCs/>
        </w:rPr>
      </w:pPr>
      <w:r w:rsidRPr="00223FD7">
        <w:rPr>
          <w:bCs/>
          <w:color w:val="7F7F7F"/>
        </w:rPr>
        <w:t>(Numele și prenumele)</w:t>
      </w:r>
      <w:r w:rsidRPr="00223FD7">
        <w:rPr>
          <w:bCs/>
          <w:color w:val="7F7F7F"/>
        </w:rPr>
        <w:tab/>
      </w:r>
      <w:r w:rsidRPr="00223FD7">
        <w:rPr>
          <w:bCs/>
          <w:color w:val="7F7F7F"/>
        </w:rPr>
        <w:tab/>
      </w:r>
      <w:r w:rsidRPr="00223FD7">
        <w:rPr>
          <w:bCs/>
          <w:color w:val="7F7F7F"/>
        </w:rPr>
        <w:tab/>
      </w:r>
      <w:r w:rsidRPr="00223FD7">
        <w:rPr>
          <w:bCs/>
          <w:color w:val="7F7F7F"/>
        </w:rPr>
        <w:tab/>
      </w:r>
    </w:p>
    <w:p w14:paraId="74960092" w14:textId="77777777" w:rsidR="0027416E" w:rsidRPr="00223FD7" w:rsidRDefault="0027416E" w:rsidP="0027416E">
      <w:pPr>
        <w:ind w:right="-70" w:hanging="2"/>
        <w:rPr>
          <w:bCs/>
          <w:i/>
        </w:rPr>
      </w:pPr>
      <w:r w:rsidRPr="00DC461C">
        <w:rPr>
          <w:bCs/>
          <w:i/>
        </w:rPr>
        <w:t>Semnătura:</w:t>
      </w:r>
      <w:r w:rsidRPr="00DC461C">
        <w:rPr>
          <w:bCs/>
          <w:i/>
        </w:rPr>
        <w:tab/>
      </w:r>
    </w:p>
    <w:p w14:paraId="5CC344D0" w14:textId="77777777" w:rsidR="0027416E" w:rsidRPr="00DC461C" w:rsidRDefault="0027416E" w:rsidP="0027416E">
      <w:pPr>
        <w:keepNext/>
        <w:widowControl w:val="0"/>
        <w:autoSpaceDE w:val="0"/>
        <w:autoSpaceDN w:val="0"/>
        <w:jc w:val="right"/>
        <w:outlineLvl w:val="0"/>
        <w:rPr>
          <w:b/>
          <w:szCs w:val="20"/>
          <w:lang w:eastAsia="x-none"/>
        </w:rPr>
      </w:pPr>
      <w:bookmarkStart w:id="15" w:name="_Toc131431126"/>
      <w:bookmarkStart w:id="16" w:name="_Toc204259404"/>
      <w:r w:rsidRPr="00DC461C">
        <w:rPr>
          <w:b/>
          <w:szCs w:val="20"/>
          <w:lang w:eastAsia="x-none"/>
        </w:rPr>
        <w:lastRenderedPageBreak/>
        <w:t>Anexa VI.4</w:t>
      </w:r>
      <w:bookmarkEnd w:id="15"/>
      <w:r w:rsidRPr="00DC461C">
        <w:rPr>
          <w:b/>
          <w:szCs w:val="20"/>
          <w:lang w:eastAsia="x-none"/>
        </w:rPr>
        <w:t xml:space="preserve"> Declarație Furnizor servicii privind încadrarea în definiția organizației de cercetare</w:t>
      </w:r>
      <w:bookmarkEnd w:id="16"/>
    </w:p>
    <w:p w14:paraId="4A33D68C" w14:textId="77777777" w:rsidR="0027416E" w:rsidRPr="00DC461C" w:rsidRDefault="0027416E" w:rsidP="0027416E">
      <w:pPr>
        <w:keepNext/>
        <w:widowControl w:val="0"/>
        <w:autoSpaceDE w:val="0"/>
        <w:autoSpaceDN w:val="0"/>
        <w:jc w:val="right"/>
        <w:outlineLvl w:val="0"/>
        <w:rPr>
          <w:b/>
          <w:szCs w:val="20"/>
          <w:lang w:eastAsia="x-none"/>
        </w:rPr>
      </w:pPr>
    </w:p>
    <w:p w14:paraId="41BAA3C8" w14:textId="77777777" w:rsidR="0027416E" w:rsidRPr="00DC461C" w:rsidRDefault="0027416E" w:rsidP="0027416E">
      <w:pPr>
        <w:jc w:val="center"/>
        <w:rPr>
          <w:b/>
          <w:bCs/>
        </w:rPr>
      </w:pPr>
      <w:r w:rsidRPr="00DC461C">
        <w:rPr>
          <w:b/>
          <w:bCs/>
        </w:rPr>
        <w:t>Declarație Furnizor servicii privind încadrarea în definiția organizației de cercetare</w:t>
      </w:r>
    </w:p>
    <w:p w14:paraId="302A1137" w14:textId="77777777" w:rsidR="0027416E" w:rsidRPr="00DC461C" w:rsidRDefault="0027416E" w:rsidP="0027416E">
      <w:pPr>
        <w:rPr>
          <w:lang w:eastAsia="x-none"/>
        </w:rPr>
      </w:pPr>
    </w:p>
    <w:p w14:paraId="58E3317D" w14:textId="77777777" w:rsidR="0027416E" w:rsidRPr="00DC461C" w:rsidRDefault="0027416E" w:rsidP="0027416E">
      <w:pPr>
        <w:rPr>
          <w:lang w:eastAsia="x-none"/>
        </w:rPr>
      </w:pPr>
    </w:p>
    <w:p w14:paraId="1EEE5F54" w14:textId="77777777" w:rsidR="0027416E" w:rsidRPr="00DC461C" w:rsidRDefault="0027416E" w:rsidP="0027416E">
      <w:pPr>
        <w:spacing w:line="276" w:lineRule="auto"/>
        <w:rPr>
          <w:sz w:val="12"/>
          <w:szCs w:val="12"/>
          <w:lang w:eastAsia="x-none"/>
        </w:rPr>
      </w:pPr>
    </w:p>
    <w:p w14:paraId="39CBE7F7" w14:textId="77777777" w:rsidR="0027416E" w:rsidRPr="00DC461C" w:rsidRDefault="0027416E" w:rsidP="0027416E">
      <w:pPr>
        <w:spacing w:line="276" w:lineRule="auto"/>
        <w:ind w:left="-180" w:right="-180"/>
        <w:jc w:val="both"/>
      </w:pPr>
      <w:r w:rsidRPr="00DC461C">
        <w:t>Subsemnatul/subsemnata, ……………………………………………. (</w:t>
      </w:r>
      <w:r w:rsidRPr="00223FD7">
        <w:rPr>
          <w:i/>
          <w:noProof/>
          <w:color w:val="595959"/>
          <w:lang w:eastAsia="x-none"/>
        </w:rPr>
        <w:t>numele şi prenumele reprezentantului legal al organizaţiei de cercetare)</w:t>
      </w:r>
      <w:r w:rsidRPr="00DC461C">
        <w:t xml:space="preserve">, în calitate de  ……………………………… </w:t>
      </w:r>
      <w:r w:rsidRPr="00223FD7">
        <w:rPr>
          <w:i/>
          <w:noProof/>
          <w:color w:val="595959"/>
          <w:lang w:eastAsia="x-none"/>
        </w:rPr>
        <w:t>(funcţia reprezentantului legal)</w:t>
      </w:r>
      <w:r w:rsidRPr="00DC461C">
        <w:t xml:space="preserve"> al ……..…………………………….</w:t>
      </w:r>
      <w:r w:rsidRPr="00223FD7">
        <w:rPr>
          <w:i/>
          <w:noProof/>
          <w:color w:val="595959"/>
          <w:lang w:eastAsia="x-none"/>
        </w:rPr>
        <w:t>(denumirea completă a organizaţiei de cercetare),</w:t>
      </w:r>
      <w:r w:rsidRPr="00DC461C">
        <w:t xml:space="preserve"> declar pe proprie răspundere că sunt îndeplinite următoarele condiții privind încadrarea în definiția organizației de cercetare: </w:t>
      </w:r>
    </w:p>
    <w:p w14:paraId="5E8ECF63" w14:textId="77777777" w:rsidR="0027416E" w:rsidRPr="00DC461C" w:rsidRDefault="0027416E" w:rsidP="0027416E">
      <w:pPr>
        <w:numPr>
          <w:ilvl w:val="0"/>
          <w:numId w:val="7"/>
        </w:numPr>
        <w:spacing w:before="120" w:after="120"/>
        <w:ind w:left="714" w:hanging="357"/>
        <w:contextualSpacing/>
        <w:jc w:val="both"/>
      </w:pPr>
      <w:r w:rsidRPr="00DC461C">
        <w:t>Este o entitate</w:t>
      </w:r>
      <w:r w:rsidRPr="00DC461C">
        <w:rPr>
          <w:vertAlign w:val="superscript"/>
        </w:rPr>
        <w:footnoteReference w:id="4"/>
      </w:r>
      <w:r w:rsidRPr="00DC461C">
        <w:t xml:space="preserve">, indiferent de statutul său juridic (organizație de drept public sau privat) sau de modalitatea de finanțare, al cărei obiectiv principal este de a efectua în mod independent cercetare fundamentală, cercetare industrială sau dezvoltare experimentală, sau de a disemina la scară largă rezultatele unor astfel de activități, prin predare, publicare, sau transfer de cunoștințe. </w:t>
      </w:r>
    </w:p>
    <w:p w14:paraId="27B6EEF2" w14:textId="77777777" w:rsidR="0027416E" w:rsidRPr="00DC461C" w:rsidRDefault="0027416E" w:rsidP="0027416E">
      <w:pPr>
        <w:spacing w:before="120" w:after="120"/>
        <w:ind w:left="714"/>
        <w:contextualSpacing/>
        <w:jc w:val="both"/>
      </w:pPr>
    </w:p>
    <w:p w14:paraId="2FF9758F" w14:textId="77777777" w:rsidR="0027416E" w:rsidRPr="00DC461C" w:rsidRDefault="0027416E" w:rsidP="0027416E">
      <w:pPr>
        <w:numPr>
          <w:ilvl w:val="0"/>
          <w:numId w:val="7"/>
        </w:numPr>
        <w:spacing w:before="120" w:after="120"/>
        <w:ind w:left="714" w:hanging="357"/>
        <w:contextualSpacing/>
        <w:jc w:val="both"/>
      </w:pPr>
      <w:r w:rsidRPr="00DC461C">
        <w:t xml:space="preserve">În cazul în care entitatea desfășoară și activități economice, finanțarea, costurile și veniturile activităților economice respective trebuie să fie contabilizate separat. </w:t>
      </w:r>
    </w:p>
    <w:p w14:paraId="101FB8E8" w14:textId="77777777" w:rsidR="0027416E" w:rsidRPr="00DC461C" w:rsidRDefault="0027416E" w:rsidP="0027416E">
      <w:pPr>
        <w:ind w:left="720"/>
        <w:contextualSpacing/>
      </w:pPr>
    </w:p>
    <w:p w14:paraId="2C055A79" w14:textId="77777777" w:rsidR="0027416E" w:rsidRPr="00DC461C" w:rsidRDefault="0027416E" w:rsidP="0027416E">
      <w:pPr>
        <w:numPr>
          <w:ilvl w:val="0"/>
          <w:numId w:val="7"/>
        </w:numPr>
        <w:spacing w:before="120" w:after="120"/>
        <w:ind w:left="714" w:hanging="357"/>
        <w:contextualSpacing/>
        <w:jc w:val="both"/>
      </w:pPr>
      <w:r w:rsidRPr="00DC461C">
        <w:t>Întreprinderile care pot exercita o influență decisivă asupra unei astfel de entități, de exemplu, în calitate de acționari sau asociați, nu pot beneficia de acces preferențial la rezultatele generate de aceasta.</w:t>
      </w:r>
    </w:p>
    <w:p w14:paraId="646CA4A7" w14:textId="77777777" w:rsidR="0027416E" w:rsidRPr="00DC461C" w:rsidRDefault="0027416E" w:rsidP="0027416E">
      <w:pPr>
        <w:spacing w:line="276" w:lineRule="auto"/>
        <w:rPr>
          <w:b/>
        </w:rPr>
      </w:pPr>
      <w:r w:rsidRPr="00DC461C">
        <w:rPr>
          <w:b/>
        </w:rPr>
        <w:t>Declarație pe proprie răspundere, sub sancțiunile aplicate faptei de fals în acte publice</w:t>
      </w:r>
    </w:p>
    <w:p w14:paraId="36F58C8F" w14:textId="77777777" w:rsidR="0027416E" w:rsidRPr="00DC461C" w:rsidRDefault="0027416E" w:rsidP="0027416E">
      <w:pPr>
        <w:spacing w:line="276" w:lineRule="auto"/>
        <w:rPr>
          <w:b/>
        </w:rPr>
      </w:pPr>
    </w:p>
    <w:p w14:paraId="051E2764" w14:textId="77777777" w:rsidR="0027416E" w:rsidRPr="00DC461C" w:rsidRDefault="0027416E" w:rsidP="0027416E">
      <w:pPr>
        <w:spacing w:line="276" w:lineRule="auto"/>
        <w:rPr>
          <w:b/>
        </w:rPr>
      </w:pPr>
    </w:p>
    <w:p w14:paraId="70D9C7D8" w14:textId="77777777" w:rsidR="0027416E" w:rsidRPr="00DC461C" w:rsidRDefault="0027416E" w:rsidP="0027416E">
      <w:pPr>
        <w:spacing w:line="276" w:lineRule="auto"/>
        <w:ind w:right="-70" w:hanging="2"/>
        <w:rPr>
          <w:bCs/>
        </w:rPr>
      </w:pPr>
      <w:r w:rsidRPr="00DC461C">
        <w:rPr>
          <w:bCs/>
        </w:rPr>
        <w:t>Data:</w:t>
      </w:r>
      <w:r w:rsidRPr="00DC461C">
        <w:rPr>
          <w:bCs/>
        </w:rPr>
        <w:tab/>
      </w:r>
      <w:r w:rsidRPr="00DC461C">
        <w:rPr>
          <w:bCs/>
        </w:rPr>
        <w:tab/>
      </w:r>
      <w:r w:rsidRPr="00DC461C">
        <w:rPr>
          <w:bCs/>
        </w:rPr>
        <w:tab/>
      </w:r>
      <w:r w:rsidRPr="00DC461C">
        <w:rPr>
          <w:bCs/>
        </w:rPr>
        <w:tab/>
      </w:r>
      <w:r w:rsidRPr="00DC461C">
        <w:rPr>
          <w:bCs/>
        </w:rPr>
        <w:tab/>
      </w:r>
    </w:p>
    <w:p w14:paraId="6DD4A33A" w14:textId="77777777" w:rsidR="0027416E" w:rsidRPr="00DC461C" w:rsidRDefault="0027416E" w:rsidP="0027416E">
      <w:pPr>
        <w:spacing w:line="276" w:lineRule="auto"/>
        <w:ind w:right="-72"/>
        <w:rPr>
          <w:bCs/>
        </w:rPr>
      </w:pPr>
      <w:r w:rsidRPr="00DC461C">
        <w:rPr>
          <w:bCs/>
        </w:rPr>
        <w:t>Reprezentant legal</w:t>
      </w:r>
    </w:p>
    <w:p w14:paraId="1186C85B" w14:textId="77777777" w:rsidR="0027416E" w:rsidRPr="00DC461C" w:rsidRDefault="0027416E" w:rsidP="0027416E">
      <w:pPr>
        <w:spacing w:line="276" w:lineRule="auto"/>
        <w:ind w:right="-72"/>
        <w:rPr>
          <w:bCs/>
        </w:rPr>
      </w:pPr>
      <w:r w:rsidRPr="00223FD7">
        <w:rPr>
          <w:bCs/>
          <w:color w:val="7F7F7F"/>
        </w:rPr>
        <w:t>(Numele și prenumele)</w:t>
      </w:r>
      <w:r w:rsidRPr="00223FD7">
        <w:rPr>
          <w:bCs/>
          <w:color w:val="7F7F7F"/>
        </w:rPr>
        <w:tab/>
      </w:r>
      <w:r w:rsidRPr="00223FD7">
        <w:rPr>
          <w:bCs/>
          <w:color w:val="7F7F7F"/>
        </w:rPr>
        <w:tab/>
      </w:r>
      <w:r w:rsidRPr="00223FD7">
        <w:rPr>
          <w:bCs/>
          <w:color w:val="7F7F7F"/>
        </w:rPr>
        <w:tab/>
      </w:r>
      <w:r w:rsidRPr="00223FD7">
        <w:rPr>
          <w:bCs/>
          <w:color w:val="7F7F7F"/>
        </w:rPr>
        <w:tab/>
      </w:r>
    </w:p>
    <w:p w14:paraId="7AC10E44" w14:textId="77777777" w:rsidR="0027416E" w:rsidRPr="00DC461C" w:rsidRDefault="0027416E" w:rsidP="0027416E">
      <w:pPr>
        <w:spacing w:line="276" w:lineRule="auto"/>
        <w:ind w:right="-70" w:hanging="2"/>
        <w:rPr>
          <w:bCs/>
          <w:i/>
        </w:rPr>
      </w:pPr>
      <w:r w:rsidRPr="00DC461C">
        <w:rPr>
          <w:bCs/>
          <w:i/>
        </w:rPr>
        <w:t>Semnătura:</w:t>
      </w:r>
      <w:r w:rsidRPr="00DC461C">
        <w:rPr>
          <w:bCs/>
          <w:i/>
        </w:rPr>
        <w:tab/>
      </w:r>
    </w:p>
    <w:p w14:paraId="5B4D4448" w14:textId="77777777" w:rsidR="0027416E" w:rsidRPr="00DC461C" w:rsidRDefault="0027416E" w:rsidP="0027416E">
      <w:pPr>
        <w:spacing w:after="160"/>
        <w:contextualSpacing/>
        <w:jc w:val="both"/>
      </w:pPr>
    </w:p>
    <w:p w14:paraId="3E41687B" w14:textId="77777777" w:rsidR="0027416E" w:rsidRPr="00DC461C" w:rsidRDefault="0027416E" w:rsidP="0027416E">
      <w:pPr>
        <w:spacing w:after="160"/>
        <w:contextualSpacing/>
        <w:jc w:val="both"/>
        <w:rPr>
          <w:color w:val="FF0000"/>
        </w:rPr>
      </w:pPr>
    </w:p>
    <w:p w14:paraId="6E5206DB" w14:textId="77777777" w:rsidR="0027416E" w:rsidRPr="00DC461C" w:rsidRDefault="0027416E" w:rsidP="0027416E">
      <w:pPr>
        <w:spacing w:after="160"/>
        <w:contextualSpacing/>
        <w:jc w:val="both"/>
      </w:pPr>
    </w:p>
    <w:p w14:paraId="5BDDE708" w14:textId="77777777" w:rsidR="0027416E" w:rsidRPr="00DC461C" w:rsidRDefault="0027416E" w:rsidP="0027416E">
      <w:pPr>
        <w:spacing w:line="276" w:lineRule="auto"/>
        <w:rPr>
          <w:lang w:eastAsia="x-none"/>
        </w:rPr>
      </w:pPr>
    </w:p>
    <w:p w14:paraId="6AF51843" w14:textId="77777777" w:rsidR="0027416E" w:rsidRPr="00DC461C" w:rsidRDefault="0027416E" w:rsidP="0027416E">
      <w:pPr>
        <w:spacing w:line="276" w:lineRule="auto"/>
        <w:jc w:val="both"/>
        <w:rPr>
          <w:b/>
          <w:szCs w:val="20"/>
          <w:lang w:eastAsia="x-none"/>
        </w:rPr>
      </w:pPr>
      <w:r w:rsidRPr="00DC461C">
        <w:br w:type="page"/>
      </w:r>
      <w:bookmarkStart w:id="17" w:name="_Toc204259405"/>
      <w:r w:rsidRPr="00DC461C">
        <w:rPr>
          <w:b/>
          <w:szCs w:val="20"/>
          <w:lang w:eastAsia="x-none"/>
        </w:rPr>
        <w:lastRenderedPageBreak/>
        <w:t xml:space="preserve">Anexa VI.5 Declarație Furnizor servicii privind eligibilitatea </w:t>
      </w:r>
      <w:proofErr w:type="spellStart"/>
      <w:r w:rsidRPr="00DC461C">
        <w:rPr>
          <w:b/>
          <w:szCs w:val="20"/>
          <w:lang w:eastAsia="x-none"/>
        </w:rPr>
        <w:t>organizaţiei</w:t>
      </w:r>
      <w:proofErr w:type="spellEnd"/>
      <w:r w:rsidRPr="00DC461C">
        <w:rPr>
          <w:b/>
          <w:szCs w:val="20"/>
          <w:lang w:eastAsia="x-none"/>
        </w:rPr>
        <w:t xml:space="preserve"> de cercetare</w:t>
      </w:r>
      <w:bookmarkEnd w:id="17"/>
    </w:p>
    <w:p w14:paraId="57B0B3EE" w14:textId="77777777" w:rsidR="0027416E" w:rsidRPr="00DC461C" w:rsidRDefault="0027416E" w:rsidP="0027416E">
      <w:pPr>
        <w:spacing w:line="276" w:lineRule="auto"/>
        <w:jc w:val="center"/>
        <w:rPr>
          <w:b/>
          <w:bCs/>
        </w:rPr>
      </w:pPr>
    </w:p>
    <w:p w14:paraId="30F39963" w14:textId="77777777" w:rsidR="0027416E" w:rsidRPr="00DC461C" w:rsidRDefault="0027416E" w:rsidP="0027416E">
      <w:pPr>
        <w:spacing w:line="276" w:lineRule="auto"/>
        <w:jc w:val="center"/>
        <w:rPr>
          <w:b/>
          <w:bCs/>
        </w:rPr>
      </w:pPr>
      <w:r w:rsidRPr="00DC461C">
        <w:rPr>
          <w:b/>
          <w:bCs/>
        </w:rPr>
        <w:t xml:space="preserve">Declarație Furnizor servicii privind eligibilitatea </w:t>
      </w:r>
      <w:proofErr w:type="spellStart"/>
      <w:r w:rsidRPr="00DC461C">
        <w:rPr>
          <w:b/>
          <w:bCs/>
        </w:rPr>
        <w:t>organizaţiei</w:t>
      </w:r>
      <w:proofErr w:type="spellEnd"/>
      <w:r w:rsidRPr="00DC461C">
        <w:rPr>
          <w:b/>
          <w:bCs/>
        </w:rPr>
        <w:t xml:space="preserve"> de cercetare</w:t>
      </w:r>
    </w:p>
    <w:p w14:paraId="0C504256" w14:textId="77777777" w:rsidR="0027416E" w:rsidRPr="00DC461C" w:rsidRDefault="0027416E" w:rsidP="0027416E">
      <w:pPr>
        <w:spacing w:line="276" w:lineRule="auto"/>
        <w:jc w:val="center"/>
      </w:pPr>
    </w:p>
    <w:p w14:paraId="7E0D88C6" w14:textId="77777777" w:rsidR="0027416E" w:rsidRPr="00DC461C" w:rsidRDefault="0027416E" w:rsidP="0027416E">
      <w:pPr>
        <w:spacing w:line="276" w:lineRule="auto"/>
        <w:jc w:val="center"/>
        <w:rPr>
          <w:b/>
        </w:rPr>
      </w:pPr>
    </w:p>
    <w:p w14:paraId="68450239" w14:textId="77777777" w:rsidR="0027416E" w:rsidRPr="00DC461C" w:rsidRDefault="0027416E" w:rsidP="0027416E">
      <w:pPr>
        <w:widowControl w:val="0"/>
        <w:suppressAutoHyphens/>
        <w:autoSpaceDE w:val="0"/>
        <w:spacing w:line="276" w:lineRule="auto"/>
        <w:jc w:val="both"/>
        <w:rPr>
          <w:color w:val="000000"/>
          <w:lang w:eastAsia="ar-SA"/>
        </w:rPr>
      </w:pPr>
      <w:r w:rsidRPr="00DC461C">
        <w:rPr>
          <w:lang w:eastAsia="ar-SA"/>
        </w:rPr>
        <w:t xml:space="preserve">Declarăm </w:t>
      </w:r>
      <w:r w:rsidRPr="00DC461C">
        <w:rPr>
          <w:color w:val="000000"/>
          <w:lang w:eastAsia="ar-SA"/>
        </w:rPr>
        <w:t>pe proprie răspundere că .......(</w:t>
      </w:r>
      <w:r w:rsidRPr="00223FD7">
        <w:rPr>
          <w:i/>
          <w:noProof/>
          <w:color w:val="595959"/>
          <w:lang w:eastAsia="x-none"/>
        </w:rPr>
        <w:t>denumirea completă a organizaţiei)</w:t>
      </w:r>
      <w:r w:rsidRPr="00DC461C">
        <w:rPr>
          <w:color w:val="000000"/>
          <w:lang w:eastAsia="ar-SA"/>
        </w:rPr>
        <w:t>...... :</w:t>
      </w:r>
    </w:p>
    <w:p w14:paraId="3A732CEF" w14:textId="77777777" w:rsidR="0027416E" w:rsidRPr="00DC461C" w:rsidRDefault="0027416E" w:rsidP="0027416E">
      <w:pPr>
        <w:widowControl w:val="0"/>
        <w:suppressAutoHyphens/>
        <w:autoSpaceDE w:val="0"/>
        <w:spacing w:line="276" w:lineRule="auto"/>
        <w:jc w:val="both"/>
        <w:rPr>
          <w:color w:val="000000"/>
          <w:lang w:eastAsia="ar-SA"/>
        </w:rPr>
      </w:pPr>
    </w:p>
    <w:p w14:paraId="6F8F99B3" w14:textId="77777777" w:rsidR="0027416E" w:rsidRPr="00DC461C" w:rsidRDefault="0027416E" w:rsidP="0027416E">
      <w:pPr>
        <w:numPr>
          <w:ilvl w:val="0"/>
          <w:numId w:val="8"/>
        </w:numPr>
        <w:autoSpaceDE w:val="0"/>
        <w:autoSpaceDN w:val="0"/>
        <w:adjustRightInd w:val="0"/>
        <w:spacing w:after="85" w:line="276" w:lineRule="auto"/>
        <w:contextualSpacing/>
        <w:rPr>
          <w:color w:val="000000"/>
          <w:lang w:eastAsia="en-US"/>
        </w:rPr>
      </w:pPr>
      <w:r w:rsidRPr="00DC461C">
        <w:rPr>
          <w:color w:val="000000"/>
          <w:lang w:eastAsia="en-US"/>
        </w:rPr>
        <w:t xml:space="preserve">are personalitate juridică </w:t>
      </w:r>
      <w:proofErr w:type="spellStart"/>
      <w:r w:rsidRPr="00DC461C">
        <w:rPr>
          <w:color w:val="000000"/>
          <w:lang w:eastAsia="en-US"/>
        </w:rPr>
        <w:t>şi</w:t>
      </w:r>
      <w:proofErr w:type="spellEnd"/>
      <w:r w:rsidRPr="00DC461C">
        <w:rPr>
          <w:color w:val="000000"/>
          <w:lang w:eastAsia="en-US"/>
        </w:rPr>
        <w:t xml:space="preserve"> </w:t>
      </w:r>
      <w:proofErr w:type="spellStart"/>
      <w:r w:rsidRPr="00DC461C">
        <w:rPr>
          <w:color w:val="000000"/>
          <w:lang w:eastAsia="en-US"/>
        </w:rPr>
        <w:t>îsi</w:t>
      </w:r>
      <w:proofErr w:type="spellEnd"/>
      <w:r w:rsidRPr="00DC461C">
        <w:rPr>
          <w:color w:val="000000"/>
          <w:lang w:eastAsia="en-US"/>
        </w:rPr>
        <w:t xml:space="preserve"> </w:t>
      </w:r>
      <w:proofErr w:type="spellStart"/>
      <w:r w:rsidRPr="00DC461C">
        <w:rPr>
          <w:color w:val="000000"/>
          <w:lang w:eastAsia="en-US"/>
        </w:rPr>
        <w:t>desfăşoară</w:t>
      </w:r>
      <w:proofErr w:type="spellEnd"/>
      <w:r w:rsidRPr="00DC461C">
        <w:rPr>
          <w:color w:val="000000"/>
          <w:lang w:eastAsia="en-US"/>
        </w:rPr>
        <w:t xml:space="preserve"> activitatea în România; </w:t>
      </w:r>
    </w:p>
    <w:p w14:paraId="73084FCD" w14:textId="77777777" w:rsidR="0027416E" w:rsidRPr="00DC461C" w:rsidRDefault="0027416E" w:rsidP="0027416E">
      <w:pPr>
        <w:numPr>
          <w:ilvl w:val="0"/>
          <w:numId w:val="8"/>
        </w:numPr>
        <w:autoSpaceDE w:val="0"/>
        <w:autoSpaceDN w:val="0"/>
        <w:adjustRightInd w:val="0"/>
        <w:spacing w:after="85" w:line="276" w:lineRule="auto"/>
        <w:contextualSpacing/>
        <w:jc w:val="both"/>
        <w:rPr>
          <w:color w:val="000000"/>
          <w:sz w:val="23"/>
          <w:szCs w:val="23"/>
          <w:lang w:eastAsia="en-US"/>
        </w:rPr>
      </w:pPr>
      <w:proofErr w:type="spellStart"/>
      <w:r w:rsidRPr="00DC461C">
        <w:t>angajaţii</w:t>
      </w:r>
      <w:proofErr w:type="spellEnd"/>
      <w:r w:rsidRPr="00DC461C">
        <w:t xml:space="preserve"> Furnizorului de servicii implicați în propunerea de proiect, nu au calitatea de </w:t>
      </w:r>
      <w:proofErr w:type="spellStart"/>
      <w:r w:rsidRPr="00DC461C">
        <w:t>soţ</w:t>
      </w:r>
      <w:proofErr w:type="spellEnd"/>
      <w:r w:rsidRPr="00DC461C">
        <w:t>/</w:t>
      </w:r>
      <w:proofErr w:type="spellStart"/>
      <w:r w:rsidRPr="00DC461C">
        <w:t>soţie</w:t>
      </w:r>
      <w:proofErr w:type="spellEnd"/>
      <w:r w:rsidRPr="00DC461C">
        <w:t>, rudă sau afin, până la gradul al doilea inclusiv, cu persoane care fac parte din personalul Beneficiarului;</w:t>
      </w:r>
    </w:p>
    <w:p w14:paraId="20EA5B58" w14:textId="77777777" w:rsidR="0027416E" w:rsidRPr="00DC461C" w:rsidRDefault="0027416E" w:rsidP="0027416E">
      <w:pPr>
        <w:numPr>
          <w:ilvl w:val="0"/>
          <w:numId w:val="8"/>
        </w:numPr>
        <w:autoSpaceDE w:val="0"/>
        <w:autoSpaceDN w:val="0"/>
        <w:adjustRightInd w:val="0"/>
        <w:spacing w:after="85" w:line="276" w:lineRule="auto"/>
        <w:contextualSpacing/>
        <w:jc w:val="both"/>
        <w:rPr>
          <w:color w:val="000000"/>
          <w:sz w:val="23"/>
          <w:szCs w:val="23"/>
          <w:lang w:eastAsia="en-US"/>
        </w:rPr>
      </w:pPr>
      <w:r w:rsidRPr="00DC461C">
        <w:rPr>
          <w:b/>
        </w:rPr>
        <w:t>nu este declarat</w:t>
      </w:r>
      <w:r w:rsidRPr="00DC461C">
        <w:t xml:space="preserve"> în stare de incapacitate de plată </w:t>
      </w:r>
      <w:proofErr w:type="spellStart"/>
      <w:r w:rsidRPr="00DC461C">
        <w:t>şi</w:t>
      </w:r>
      <w:proofErr w:type="spellEnd"/>
      <w:r w:rsidRPr="00DC461C">
        <w:t xml:space="preserve"> nu are </w:t>
      </w:r>
      <w:proofErr w:type="spellStart"/>
      <w:r w:rsidRPr="00DC461C">
        <w:t>plăţile</w:t>
      </w:r>
      <w:proofErr w:type="spellEnd"/>
      <w:r w:rsidRPr="00DC461C">
        <w:t xml:space="preserve"> / conturile blocate conform unei hotărâri </w:t>
      </w:r>
      <w:proofErr w:type="spellStart"/>
      <w:r w:rsidRPr="00DC461C">
        <w:t>judecătoreşti</w:t>
      </w:r>
      <w:proofErr w:type="spellEnd"/>
      <w:r w:rsidRPr="00DC461C">
        <w:t xml:space="preserve">; nu este în stare de </w:t>
      </w:r>
      <w:proofErr w:type="spellStart"/>
      <w:r w:rsidRPr="00DC461C">
        <w:t>insolvenţă</w:t>
      </w:r>
      <w:proofErr w:type="spellEnd"/>
      <w:r w:rsidRPr="00DC461C">
        <w:t xml:space="preserve">, faliment, reorganizare judiciară, dizolvare, lichidare sau suspendare temporară a </w:t>
      </w:r>
      <w:proofErr w:type="spellStart"/>
      <w:r w:rsidRPr="00DC461C">
        <w:t>activităţii</w:t>
      </w:r>
      <w:proofErr w:type="spellEnd"/>
      <w:r w:rsidRPr="00DC461C">
        <w:t xml:space="preserve"> sau în </w:t>
      </w:r>
      <w:proofErr w:type="spellStart"/>
      <w:r w:rsidRPr="00DC461C">
        <w:t>situaţii</w:t>
      </w:r>
      <w:proofErr w:type="spellEnd"/>
      <w:r w:rsidRPr="00DC461C">
        <w:t xml:space="preserve"> similare în urma unei proceduri de </w:t>
      </w:r>
      <w:proofErr w:type="spellStart"/>
      <w:r w:rsidRPr="00DC461C">
        <w:t>aceeaşi</w:t>
      </w:r>
      <w:proofErr w:type="spellEnd"/>
      <w:r w:rsidRPr="00DC461C">
        <w:t xml:space="preserve"> natură prevăzute de </w:t>
      </w:r>
      <w:proofErr w:type="spellStart"/>
      <w:r w:rsidRPr="00DC461C">
        <w:t>legislaţia</w:t>
      </w:r>
      <w:proofErr w:type="spellEnd"/>
      <w:r w:rsidRPr="00DC461C">
        <w:t xml:space="preserve"> sau de reglementările </w:t>
      </w:r>
      <w:proofErr w:type="spellStart"/>
      <w:r w:rsidRPr="00DC461C">
        <w:t>naţionale</w:t>
      </w:r>
      <w:proofErr w:type="spellEnd"/>
      <w:r w:rsidRPr="00DC461C">
        <w:t xml:space="preserve">, să aibă afacerile administrate de un judecător-sindic sau </w:t>
      </w:r>
      <w:proofErr w:type="spellStart"/>
      <w:r w:rsidRPr="00DC461C">
        <w:t>activităţile</w:t>
      </w:r>
      <w:proofErr w:type="spellEnd"/>
      <w:r w:rsidRPr="00DC461C">
        <w:t xml:space="preserve"> lor comerciale să fie suspendate ori să facă obiectul unui aranjament cu creditorii sau să fie într-o </w:t>
      </w:r>
      <w:proofErr w:type="spellStart"/>
      <w:r w:rsidRPr="00DC461C">
        <w:t>situaţie</w:t>
      </w:r>
      <w:proofErr w:type="spellEnd"/>
      <w:r w:rsidRPr="00DC461C">
        <w:t xml:space="preserve"> similară cu cele anterioare, reglementată prin lege;</w:t>
      </w:r>
    </w:p>
    <w:p w14:paraId="59BEF9C9" w14:textId="77777777" w:rsidR="0027416E" w:rsidRPr="00DC461C" w:rsidRDefault="0027416E" w:rsidP="0027416E">
      <w:pPr>
        <w:numPr>
          <w:ilvl w:val="0"/>
          <w:numId w:val="8"/>
        </w:numPr>
        <w:autoSpaceDE w:val="0"/>
        <w:autoSpaceDN w:val="0"/>
        <w:adjustRightInd w:val="0"/>
        <w:spacing w:after="85" w:line="276" w:lineRule="auto"/>
        <w:contextualSpacing/>
        <w:jc w:val="both"/>
        <w:rPr>
          <w:color w:val="000000"/>
          <w:sz w:val="23"/>
          <w:szCs w:val="23"/>
          <w:lang w:eastAsia="en-US"/>
        </w:rPr>
      </w:pPr>
      <w:r w:rsidRPr="00DC461C">
        <w:t xml:space="preserve">și-a îndeplinit </w:t>
      </w:r>
      <w:proofErr w:type="spellStart"/>
      <w:r w:rsidRPr="00DC461C">
        <w:t>obligaţiile</w:t>
      </w:r>
      <w:proofErr w:type="spellEnd"/>
      <w:r w:rsidRPr="00DC461C">
        <w:t xml:space="preserve"> de plată a impozitelor, taxelor </w:t>
      </w:r>
      <w:proofErr w:type="spellStart"/>
      <w:r w:rsidRPr="00DC461C">
        <w:t>şi</w:t>
      </w:r>
      <w:proofErr w:type="spellEnd"/>
      <w:r w:rsidRPr="00DC461C">
        <w:t xml:space="preserve"> </w:t>
      </w:r>
      <w:proofErr w:type="spellStart"/>
      <w:r w:rsidRPr="00DC461C">
        <w:t>contribuţiilor</w:t>
      </w:r>
      <w:proofErr w:type="spellEnd"/>
      <w:r w:rsidRPr="00DC461C">
        <w:t xml:space="preserve"> de asigurări sociale către bugetele componente ale bugetului general consolidat (buget de stat, bugete speciale, bugete locale), în conformitate cu prevederile legale în vigoare;</w:t>
      </w:r>
    </w:p>
    <w:p w14:paraId="0E81846A" w14:textId="77777777" w:rsidR="0027416E" w:rsidRPr="00DC461C" w:rsidRDefault="0027416E" w:rsidP="0027416E">
      <w:pPr>
        <w:numPr>
          <w:ilvl w:val="0"/>
          <w:numId w:val="8"/>
        </w:numPr>
        <w:autoSpaceDE w:val="0"/>
        <w:autoSpaceDN w:val="0"/>
        <w:adjustRightInd w:val="0"/>
        <w:spacing w:after="85" w:line="276" w:lineRule="auto"/>
        <w:contextualSpacing/>
        <w:jc w:val="both"/>
        <w:rPr>
          <w:color w:val="000000"/>
          <w:sz w:val="23"/>
          <w:szCs w:val="23"/>
          <w:lang w:eastAsia="en-US"/>
        </w:rPr>
      </w:pPr>
      <w:r w:rsidRPr="00DC461C">
        <w:t xml:space="preserve">reprezentantul legal nu a fost condamnat în ultimii 3 ani, prin hotărâre definitivă a unei instanțe judecătorești, pentru o faptă care a adus atingere eticii profesionale sau pentru comiterea unei greșeli în materie profesională; </w:t>
      </w:r>
    </w:p>
    <w:p w14:paraId="19C19BAB" w14:textId="77777777" w:rsidR="0027416E" w:rsidRPr="00DC461C" w:rsidRDefault="0027416E" w:rsidP="0027416E">
      <w:pPr>
        <w:numPr>
          <w:ilvl w:val="0"/>
          <w:numId w:val="8"/>
        </w:numPr>
        <w:autoSpaceDE w:val="0"/>
        <w:autoSpaceDN w:val="0"/>
        <w:adjustRightInd w:val="0"/>
        <w:spacing w:after="85" w:line="276" w:lineRule="auto"/>
        <w:contextualSpacing/>
        <w:jc w:val="both"/>
        <w:rPr>
          <w:color w:val="000000"/>
          <w:sz w:val="23"/>
          <w:szCs w:val="23"/>
          <w:lang w:eastAsia="en-US"/>
        </w:rPr>
      </w:pPr>
      <w:r w:rsidRPr="00DC461C">
        <w:t xml:space="preserve">nu se face vinovat de </w:t>
      </w:r>
      <w:proofErr w:type="spellStart"/>
      <w:r w:rsidRPr="00DC461C">
        <w:t>declaraţii</w:t>
      </w:r>
      <w:proofErr w:type="spellEnd"/>
      <w:r w:rsidRPr="00DC461C">
        <w:t xml:space="preserve"> inexacte, cu privire la </w:t>
      </w:r>
      <w:proofErr w:type="spellStart"/>
      <w:r w:rsidRPr="00DC461C">
        <w:t>informaţiile</w:t>
      </w:r>
      <w:proofErr w:type="spellEnd"/>
      <w:r w:rsidRPr="00DC461C">
        <w:t xml:space="preserve"> solicitate de Autoritatea Contractantă, în vederea selectării contractorilor, încălcarea în mod grav a prevederilor unui alt contract de </w:t>
      </w:r>
      <w:proofErr w:type="spellStart"/>
      <w:r w:rsidRPr="00DC461C">
        <w:t>finanţare</w:t>
      </w:r>
      <w:proofErr w:type="spellEnd"/>
      <w:r w:rsidRPr="00DC461C">
        <w:t xml:space="preserve"> încheiat anterior cu o Autoritate Contractantă.</w:t>
      </w:r>
    </w:p>
    <w:p w14:paraId="337DBBB3" w14:textId="77777777" w:rsidR="0027416E" w:rsidRPr="00DC461C" w:rsidRDefault="0027416E" w:rsidP="0027416E">
      <w:pPr>
        <w:widowControl w:val="0"/>
        <w:suppressAutoHyphens/>
        <w:autoSpaceDE w:val="0"/>
        <w:spacing w:line="276" w:lineRule="auto"/>
        <w:jc w:val="both"/>
        <w:rPr>
          <w:color w:val="000000"/>
          <w:lang w:eastAsia="ar-SA"/>
        </w:rPr>
      </w:pPr>
    </w:p>
    <w:p w14:paraId="79968DED" w14:textId="77777777" w:rsidR="0027416E" w:rsidRPr="00DC461C" w:rsidRDefault="0027416E" w:rsidP="0027416E">
      <w:pPr>
        <w:widowControl w:val="0"/>
        <w:suppressAutoHyphens/>
        <w:autoSpaceDE w:val="0"/>
        <w:spacing w:line="276" w:lineRule="auto"/>
        <w:jc w:val="both"/>
        <w:rPr>
          <w:color w:val="000000"/>
          <w:lang w:eastAsia="ar-SA"/>
        </w:rPr>
      </w:pPr>
    </w:p>
    <w:p w14:paraId="1FCFBD61" w14:textId="77777777" w:rsidR="0027416E" w:rsidRPr="00DC461C" w:rsidRDefault="0027416E" w:rsidP="0027416E">
      <w:pPr>
        <w:spacing w:line="276" w:lineRule="auto"/>
        <w:ind w:right="-70" w:hanging="2"/>
        <w:rPr>
          <w:bCs/>
        </w:rPr>
      </w:pPr>
      <w:r w:rsidRPr="00DC461C">
        <w:rPr>
          <w:bCs/>
        </w:rPr>
        <w:t>Data:</w:t>
      </w:r>
      <w:r w:rsidRPr="00DC461C">
        <w:rPr>
          <w:bCs/>
        </w:rPr>
        <w:tab/>
      </w:r>
      <w:r w:rsidRPr="00DC461C">
        <w:rPr>
          <w:bCs/>
        </w:rPr>
        <w:tab/>
      </w:r>
      <w:r w:rsidRPr="00DC461C">
        <w:rPr>
          <w:bCs/>
        </w:rPr>
        <w:tab/>
      </w:r>
      <w:r w:rsidRPr="00DC461C">
        <w:rPr>
          <w:bCs/>
        </w:rPr>
        <w:tab/>
      </w:r>
      <w:r w:rsidRPr="00DC461C">
        <w:rPr>
          <w:bCs/>
        </w:rPr>
        <w:tab/>
        <w:t xml:space="preserve">                          </w:t>
      </w:r>
      <w:r w:rsidRPr="00DC461C">
        <w:rPr>
          <w:bCs/>
        </w:rPr>
        <w:tab/>
        <w:t xml:space="preserve"> </w:t>
      </w:r>
    </w:p>
    <w:p w14:paraId="7FA0E483" w14:textId="77777777" w:rsidR="0027416E" w:rsidRPr="00DC461C" w:rsidRDefault="0027416E" w:rsidP="0027416E">
      <w:pPr>
        <w:spacing w:line="276" w:lineRule="auto"/>
        <w:ind w:right="-72"/>
        <w:rPr>
          <w:bCs/>
        </w:rPr>
      </w:pPr>
      <w:r w:rsidRPr="00DC461C">
        <w:rPr>
          <w:bCs/>
        </w:rPr>
        <w:t>Reprezentant legal</w:t>
      </w:r>
    </w:p>
    <w:p w14:paraId="5A6B7138" w14:textId="77777777" w:rsidR="0027416E" w:rsidRPr="00DC461C" w:rsidRDefault="0027416E" w:rsidP="0027416E">
      <w:pPr>
        <w:spacing w:line="276" w:lineRule="auto"/>
        <w:ind w:right="-72"/>
        <w:rPr>
          <w:bCs/>
        </w:rPr>
      </w:pPr>
      <w:r w:rsidRPr="00223FD7">
        <w:rPr>
          <w:bCs/>
          <w:color w:val="7F7F7F"/>
        </w:rPr>
        <w:t>(Numele și prenumele)</w:t>
      </w:r>
      <w:r w:rsidRPr="00223FD7">
        <w:rPr>
          <w:bCs/>
          <w:color w:val="7F7F7F"/>
        </w:rPr>
        <w:tab/>
      </w:r>
      <w:r w:rsidRPr="00223FD7">
        <w:rPr>
          <w:bCs/>
          <w:color w:val="7F7F7F"/>
        </w:rPr>
        <w:tab/>
      </w:r>
      <w:r w:rsidRPr="00223FD7">
        <w:rPr>
          <w:bCs/>
          <w:color w:val="7F7F7F"/>
        </w:rPr>
        <w:tab/>
      </w:r>
      <w:r w:rsidRPr="00223FD7">
        <w:rPr>
          <w:bCs/>
          <w:color w:val="7F7F7F"/>
        </w:rPr>
        <w:tab/>
      </w:r>
    </w:p>
    <w:p w14:paraId="66E36674" w14:textId="77777777" w:rsidR="0027416E" w:rsidRPr="00DC461C" w:rsidRDefault="0027416E" w:rsidP="0027416E">
      <w:pPr>
        <w:spacing w:line="276" w:lineRule="auto"/>
        <w:ind w:right="-70" w:hanging="2"/>
        <w:rPr>
          <w:bCs/>
          <w:i/>
        </w:rPr>
      </w:pPr>
      <w:r w:rsidRPr="00DC461C">
        <w:rPr>
          <w:bCs/>
          <w:i/>
        </w:rPr>
        <w:t>Semnătura:</w:t>
      </w:r>
      <w:r w:rsidRPr="00DC461C">
        <w:rPr>
          <w:bCs/>
          <w:i/>
        </w:rPr>
        <w:tab/>
      </w:r>
    </w:p>
    <w:p w14:paraId="3CDE6CAC" w14:textId="77777777" w:rsidR="0027416E" w:rsidRPr="00DC461C" w:rsidRDefault="0027416E" w:rsidP="0027416E">
      <w:pPr>
        <w:widowControl w:val="0"/>
        <w:suppressAutoHyphens/>
        <w:autoSpaceDE w:val="0"/>
        <w:spacing w:line="276" w:lineRule="auto"/>
        <w:jc w:val="both"/>
        <w:rPr>
          <w:color w:val="000000"/>
          <w:lang w:eastAsia="ar-SA"/>
        </w:rPr>
      </w:pPr>
    </w:p>
    <w:p w14:paraId="3BFBD7FA" w14:textId="77777777" w:rsidR="0027416E" w:rsidRPr="00DC461C" w:rsidRDefault="0027416E" w:rsidP="0027416E">
      <w:pPr>
        <w:widowControl w:val="0"/>
        <w:tabs>
          <w:tab w:val="left" w:pos="0"/>
        </w:tabs>
        <w:suppressAutoHyphens/>
        <w:autoSpaceDE w:val="0"/>
        <w:spacing w:line="276" w:lineRule="auto"/>
        <w:ind w:left="720"/>
        <w:jc w:val="both"/>
        <w:rPr>
          <w:color w:val="000000"/>
          <w:lang w:eastAsia="ar-SA"/>
        </w:rPr>
      </w:pPr>
    </w:p>
    <w:p w14:paraId="47997553" w14:textId="77777777" w:rsidR="0027416E" w:rsidRPr="00DC461C" w:rsidRDefault="0027416E" w:rsidP="0027416E">
      <w:pPr>
        <w:spacing w:line="276" w:lineRule="auto"/>
        <w:jc w:val="both"/>
      </w:pPr>
      <w:r w:rsidRPr="00DC461C">
        <w:br w:type="page"/>
      </w:r>
    </w:p>
    <w:p w14:paraId="6536D362" w14:textId="77777777" w:rsidR="0027416E" w:rsidRPr="00DC461C" w:rsidRDefault="0027416E" w:rsidP="0027416E">
      <w:pPr>
        <w:keepNext/>
        <w:widowControl w:val="0"/>
        <w:autoSpaceDE w:val="0"/>
        <w:autoSpaceDN w:val="0"/>
        <w:jc w:val="right"/>
        <w:outlineLvl w:val="0"/>
        <w:rPr>
          <w:b/>
          <w:szCs w:val="20"/>
          <w:lang w:eastAsia="x-none"/>
        </w:rPr>
      </w:pPr>
      <w:bookmarkStart w:id="18" w:name="_Toc204259406"/>
      <w:r w:rsidRPr="00DC461C">
        <w:rPr>
          <w:b/>
          <w:szCs w:val="20"/>
          <w:lang w:eastAsia="x-none"/>
        </w:rPr>
        <w:lastRenderedPageBreak/>
        <w:t>Anexa VI.6 Declarație Beneficiar privind nefinanțarea din alte surse, certificarea legalității și corectitudinea informațiilor cuprinse în cererea de finanțare a informațiilor completate în platforma de depunere</w:t>
      </w:r>
      <w:bookmarkEnd w:id="18"/>
    </w:p>
    <w:p w14:paraId="03583577" w14:textId="77777777" w:rsidR="0027416E" w:rsidRPr="00DC461C" w:rsidRDefault="0027416E" w:rsidP="0027416E">
      <w:pPr>
        <w:keepNext/>
        <w:widowControl w:val="0"/>
        <w:autoSpaceDE w:val="0"/>
        <w:autoSpaceDN w:val="0"/>
        <w:jc w:val="right"/>
        <w:outlineLvl w:val="0"/>
        <w:rPr>
          <w:b/>
          <w:szCs w:val="20"/>
          <w:lang w:eastAsia="x-none"/>
        </w:rPr>
      </w:pPr>
    </w:p>
    <w:p w14:paraId="6A07C80E" w14:textId="77777777" w:rsidR="0027416E" w:rsidRPr="00DC461C" w:rsidRDefault="0027416E" w:rsidP="0027416E">
      <w:pPr>
        <w:rPr>
          <w:lang w:eastAsia="x-none"/>
        </w:rPr>
      </w:pPr>
    </w:p>
    <w:p w14:paraId="4792B945" w14:textId="77777777" w:rsidR="0027416E" w:rsidRPr="00DC461C" w:rsidRDefault="0027416E" w:rsidP="0027416E">
      <w:pPr>
        <w:jc w:val="center"/>
        <w:rPr>
          <w:b/>
          <w:bCs/>
        </w:rPr>
      </w:pPr>
      <w:bookmarkStart w:id="19" w:name="_Toc131431132"/>
      <w:bookmarkStart w:id="20" w:name="_Hlk130568581"/>
      <w:r w:rsidRPr="00DC461C">
        <w:rPr>
          <w:b/>
          <w:bCs/>
        </w:rPr>
        <w:t>Declarație Beneficiar privind nefinanțarea din alte surse, certificarea legalității și corectitudinea informațiilor cuprinse în cererea de finanțare a informațiilor completate în platforma de depunere</w:t>
      </w:r>
      <w:bookmarkEnd w:id="19"/>
    </w:p>
    <w:p w14:paraId="62DA7364" w14:textId="77777777" w:rsidR="0027416E" w:rsidRPr="00DC461C" w:rsidRDefault="0027416E" w:rsidP="0027416E">
      <w:pPr>
        <w:keepNext/>
        <w:widowControl w:val="0"/>
        <w:autoSpaceDE w:val="0"/>
        <w:autoSpaceDN w:val="0"/>
        <w:ind w:left="1209"/>
        <w:outlineLvl w:val="0"/>
        <w:rPr>
          <w:b/>
          <w:szCs w:val="20"/>
          <w:lang w:eastAsia="x-none"/>
        </w:rPr>
      </w:pPr>
      <w:bookmarkStart w:id="21" w:name="_Toc131426493"/>
      <w:bookmarkEnd w:id="20"/>
      <w:bookmarkEnd w:id="21"/>
    </w:p>
    <w:p w14:paraId="7189AFAC" w14:textId="77777777" w:rsidR="0027416E" w:rsidRPr="00DC461C" w:rsidRDefault="0027416E" w:rsidP="0027416E">
      <w:pPr>
        <w:spacing w:line="276" w:lineRule="auto"/>
        <w:jc w:val="both"/>
      </w:pPr>
      <w:bookmarkStart w:id="22" w:name="_Hlk195470263"/>
    </w:p>
    <w:p w14:paraId="4A254C59" w14:textId="77777777" w:rsidR="0027416E" w:rsidRPr="00DC461C" w:rsidRDefault="0027416E" w:rsidP="0027416E">
      <w:pPr>
        <w:spacing w:line="276" w:lineRule="auto"/>
        <w:jc w:val="both"/>
      </w:pPr>
      <w:r w:rsidRPr="00DC461C">
        <w:t xml:space="preserve">Subsemnatul/subsemnata, ……………………………………………………………… (numele </w:t>
      </w:r>
      <w:proofErr w:type="spellStart"/>
      <w:r w:rsidRPr="00DC461C">
        <w:t>şi</w:t>
      </w:r>
      <w:proofErr w:type="spellEnd"/>
      <w:r w:rsidRPr="00DC461C">
        <w:t xml:space="preserve"> prenumele responsabil de proiect Beneficiar) declar pe propria răspundere că activitățile </w:t>
      </w:r>
      <w:proofErr w:type="spellStart"/>
      <w:r w:rsidRPr="00DC461C">
        <w:t>şi</w:t>
      </w:r>
      <w:proofErr w:type="spellEnd"/>
      <w:r w:rsidRPr="00DC461C">
        <w:t xml:space="preserve"> lucrările din cadrul propunerii de proiect cu titlul: </w:t>
      </w:r>
      <w:r w:rsidRPr="00DC461C">
        <w:rPr>
          <w:i/>
        </w:rPr>
        <w:t>“.........................................................................,</w:t>
      </w:r>
      <w:r w:rsidRPr="00DC461C">
        <w:t xml:space="preserve"> depusă la </w:t>
      </w:r>
      <w:r w:rsidRPr="00DC461C">
        <w:rPr>
          <w:i/>
          <w:iCs/>
          <w:noProof/>
        </w:rPr>
        <w:t xml:space="preserve">Programul </w:t>
      </w:r>
      <w:r w:rsidRPr="00DC461C">
        <w:rPr>
          <w:i/>
          <w:iCs/>
        </w:rPr>
        <w:t>5.7 Parteneriate pentru Inovare, Subprogramul 5.7.1 Parteneriate pentru competitivitate</w:t>
      </w:r>
      <w:r w:rsidRPr="00DC461C">
        <w:t xml:space="preserve"> - </w:t>
      </w:r>
      <w:r w:rsidRPr="00DC461C">
        <w:rPr>
          <w:b/>
        </w:rPr>
        <w:t>Voucher (Cec) de inovare</w:t>
      </w:r>
      <w:r w:rsidRPr="00DC461C">
        <w:t xml:space="preserve">, </w:t>
      </w:r>
      <w:r w:rsidRPr="00DC461C">
        <w:rPr>
          <w:b/>
        </w:rPr>
        <w:t xml:space="preserve">nu sunt </w:t>
      </w:r>
      <w:proofErr w:type="spellStart"/>
      <w:r w:rsidRPr="00DC461C">
        <w:rPr>
          <w:b/>
        </w:rPr>
        <w:t>şi</w:t>
      </w:r>
      <w:proofErr w:type="spellEnd"/>
      <w:r w:rsidRPr="00DC461C">
        <w:rPr>
          <w:b/>
        </w:rPr>
        <w:t xml:space="preserve"> nu au fost finanțate din alte surse bugetare</w:t>
      </w:r>
      <w:r w:rsidRPr="00DC461C">
        <w:t xml:space="preserve">.  </w:t>
      </w:r>
    </w:p>
    <w:bookmarkEnd w:id="22"/>
    <w:p w14:paraId="13EEDDB5" w14:textId="77777777" w:rsidR="0027416E" w:rsidRPr="00223FD7" w:rsidRDefault="0027416E" w:rsidP="0027416E">
      <w:pPr>
        <w:widowControl w:val="0"/>
        <w:tabs>
          <w:tab w:val="left" w:pos="0"/>
        </w:tabs>
        <w:autoSpaceDE w:val="0"/>
        <w:autoSpaceDN w:val="0"/>
        <w:adjustRightInd w:val="0"/>
        <w:spacing w:before="120" w:after="120" w:line="276" w:lineRule="auto"/>
        <w:jc w:val="both"/>
        <w:rPr>
          <w:color w:val="000000"/>
        </w:rPr>
      </w:pPr>
      <w:r w:rsidRPr="00DC461C">
        <w:t xml:space="preserve">De asemenea, confirm că </w:t>
      </w:r>
      <w:proofErr w:type="spellStart"/>
      <w:r w:rsidRPr="00DC461C">
        <w:t>înformaţiile</w:t>
      </w:r>
      <w:proofErr w:type="spellEnd"/>
      <w:r w:rsidRPr="00DC461C">
        <w:t xml:space="preserve"> incluse în această propunere de proiect precum </w:t>
      </w:r>
      <w:proofErr w:type="spellStart"/>
      <w:r w:rsidRPr="00223FD7">
        <w:rPr>
          <w:color w:val="000000"/>
        </w:rPr>
        <w:t>şi</w:t>
      </w:r>
      <w:proofErr w:type="spellEnd"/>
      <w:r w:rsidRPr="00223FD7">
        <w:rPr>
          <w:color w:val="000000"/>
        </w:rPr>
        <w:t xml:space="preserve"> detaliile prezentate în documentele anexate </w:t>
      </w:r>
      <w:proofErr w:type="spellStart"/>
      <w:r w:rsidRPr="00223FD7">
        <w:rPr>
          <w:color w:val="000000"/>
        </w:rPr>
        <w:t>şi</w:t>
      </w:r>
      <w:proofErr w:type="spellEnd"/>
      <w:r w:rsidRPr="00223FD7">
        <w:rPr>
          <w:color w:val="000000"/>
        </w:rPr>
        <w:t xml:space="preserve"> </w:t>
      </w:r>
      <w:proofErr w:type="spellStart"/>
      <w:r w:rsidRPr="00223FD7">
        <w:rPr>
          <w:color w:val="000000"/>
        </w:rPr>
        <w:t>informaţiile</w:t>
      </w:r>
      <w:proofErr w:type="spellEnd"/>
      <w:r w:rsidRPr="00223FD7">
        <w:rPr>
          <w:color w:val="000000"/>
        </w:rPr>
        <w:t xml:space="preserve"> completate în platforma de depunere sunt legale </w:t>
      </w:r>
      <w:proofErr w:type="spellStart"/>
      <w:r w:rsidRPr="00223FD7">
        <w:rPr>
          <w:color w:val="000000"/>
        </w:rPr>
        <w:t>şi</w:t>
      </w:r>
      <w:proofErr w:type="spellEnd"/>
      <w:r w:rsidRPr="00223FD7">
        <w:rPr>
          <w:color w:val="000000"/>
        </w:rPr>
        <w:t xml:space="preserve"> corecte.</w:t>
      </w:r>
    </w:p>
    <w:p w14:paraId="4DBC2765" w14:textId="77777777" w:rsidR="0027416E" w:rsidRPr="00223FD7" w:rsidRDefault="0027416E" w:rsidP="0027416E">
      <w:pPr>
        <w:spacing w:line="276" w:lineRule="auto"/>
        <w:jc w:val="both"/>
        <w:rPr>
          <w:color w:val="000000"/>
        </w:rPr>
      </w:pPr>
      <w:proofErr w:type="spellStart"/>
      <w:r w:rsidRPr="00223FD7">
        <w:rPr>
          <w:color w:val="000000"/>
        </w:rPr>
        <w:t>Înţeleg</w:t>
      </w:r>
      <w:proofErr w:type="spellEnd"/>
      <w:r w:rsidRPr="00223FD7">
        <w:rPr>
          <w:color w:val="000000"/>
        </w:rPr>
        <w:t xml:space="preserve"> că dacă cererea de </w:t>
      </w:r>
      <w:proofErr w:type="spellStart"/>
      <w:r w:rsidRPr="00223FD7">
        <w:rPr>
          <w:color w:val="000000"/>
        </w:rPr>
        <w:t>finanţare</w:t>
      </w:r>
      <w:proofErr w:type="spellEnd"/>
      <w:r w:rsidRPr="00223FD7">
        <w:rPr>
          <w:color w:val="000000"/>
        </w:rPr>
        <w:t xml:space="preserve"> nu este completă cu privire la toate detaliile </w:t>
      </w:r>
      <w:proofErr w:type="spellStart"/>
      <w:r w:rsidRPr="00223FD7">
        <w:rPr>
          <w:color w:val="000000"/>
        </w:rPr>
        <w:t>şi</w:t>
      </w:r>
      <w:proofErr w:type="spellEnd"/>
      <w:r w:rsidRPr="00223FD7">
        <w:rPr>
          <w:color w:val="000000"/>
        </w:rPr>
        <w:t xml:space="preserve"> aspectele solicitate, inclusiv această declarație, propunerea de proiect ar putea fi respinsă.</w:t>
      </w:r>
    </w:p>
    <w:p w14:paraId="464021D6" w14:textId="77777777" w:rsidR="0027416E" w:rsidRPr="00DC461C" w:rsidRDefault="0027416E" w:rsidP="0027416E">
      <w:pPr>
        <w:spacing w:line="276" w:lineRule="auto"/>
        <w:jc w:val="both"/>
        <w:rPr>
          <w:color w:val="000000"/>
        </w:rPr>
      </w:pPr>
    </w:p>
    <w:p w14:paraId="255EE7E9" w14:textId="77777777" w:rsidR="0027416E" w:rsidRPr="00DC461C" w:rsidRDefault="0027416E" w:rsidP="0027416E">
      <w:pPr>
        <w:spacing w:line="276" w:lineRule="auto"/>
        <w:rPr>
          <w:color w:val="000000"/>
        </w:rPr>
      </w:pPr>
    </w:p>
    <w:p w14:paraId="44F38EF7" w14:textId="77777777" w:rsidR="0027416E" w:rsidRPr="00DC461C" w:rsidRDefault="0027416E" w:rsidP="0027416E">
      <w:pPr>
        <w:spacing w:line="276" w:lineRule="auto"/>
        <w:jc w:val="both"/>
        <w:rPr>
          <w:b/>
          <w:lang w:eastAsia="x-none"/>
        </w:rPr>
      </w:pPr>
      <w:r w:rsidRPr="00DC461C">
        <w:rPr>
          <w:b/>
        </w:rPr>
        <w:t>Declarație pe proprie răspundere, sub sancțiunea eliminării din competiție sau sancțiunile aplicate faptei de fals în acte publice.</w:t>
      </w:r>
    </w:p>
    <w:p w14:paraId="4EC071D8" w14:textId="77777777" w:rsidR="0027416E" w:rsidRPr="00DC461C" w:rsidRDefault="0027416E" w:rsidP="0027416E">
      <w:pPr>
        <w:spacing w:line="276" w:lineRule="auto"/>
        <w:rPr>
          <w:b/>
          <w:color w:val="000000"/>
        </w:rPr>
      </w:pPr>
    </w:p>
    <w:p w14:paraId="47DC5CAF" w14:textId="77777777" w:rsidR="0027416E" w:rsidRPr="00DC461C" w:rsidRDefault="0027416E" w:rsidP="0027416E">
      <w:pPr>
        <w:spacing w:line="276" w:lineRule="auto"/>
        <w:ind w:right="-70" w:hanging="2"/>
        <w:rPr>
          <w:bCs/>
        </w:rPr>
      </w:pPr>
      <w:r w:rsidRPr="00DC461C">
        <w:rPr>
          <w:bCs/>
        </w:rPr>
        <w:t>Data:</w:t>
      </w:r>
      <w:r w:rsidRPr="00DC461C">
        <w:rPr>
          <w:bCs/>
        </w:rPr>
        <w:tab/>
      </w:r>
      <w:r w:rsidRPr="00DC461C">
        <w:rPr>
          <w:bCs/>
        </w:rPr>
        <w:tab/>
      </w:r>
      <w:r w:rsidRPr="00DC461C">
        <w:rPr>
          <w:bCs/>
        </w:rPr>
        <w:tab/>
      </w:r>
      <w:r w:rsidRPr="00DC461C">
        <w:rPr>
          <w:bCs/>
        </w:rPr>
        <w:tab/>
      </w:r>
      <w:r w:rsidRPr="00DC461C">
        <w:rPr>
          <w:bCs/>
        </w:rPr>
        <w:tab/>
        <w:t xml:space="preserve">                          </w:t>
      </w:r>
      <w:r w:rsidRPr="00DC461C">
        <w:rPr>
          <w:bCs/>
        </w:rPr>
        <w:tab/>
        <w:t xml:space="preserve"> </w:t>
      </w:r>
    </w:p>
    <w:p w14:paraId="6BDC9105" w14:textId="77777777" w:rsidR="0027416E" w:rsidRPr="00223FD7" w:rsidRDefault="0027416E" w:rsidP="0027416E">
      <w:pPr>
        <w:spacing w:line="276" w:lineRule="auto"/>
        <w:ind w:right="-72"/>
        <w:rPr>
          <w:bCs/>
          <w:color w:val="7F7F7F"/>
        </w:rPr>
      </w:pPr>
      <w:r w:rsidRPr="00223FD7">
        <w:rPr>
          <w:iCs/>
          <w:color w:val="000000"/>
        </w:rPr>
        <w:t>Responsabil de proiect Beneficiar</w:t>
      </w:r>
      <w:r w:rsidRPr="00223FD7">
        <w:rPr>
          <w:bCs/>
          <w:color w:val="7F7F7F"/>
        </w:rPr>
        <w:t xml:space="preserve"> </w:t>
      </w:r>
    </w:p>
    <w:p w14:paraId="07B458CB" w14:textId="77777777" w:rsidR="0027416E" w:rsidRPr="00DC461C" w:rsidRDefault="0027416E" w:rsidP="0027416E">
      <w:pPr>
        <w:spacing w:line="276" w:lineRule="auto"/>
        <w:ind w:right="-72"/>
        <w:rPr>
          <w:bCs/>
        </w:rPr>
      </w:pPr>
      <w:r w:rsidRPr="00223FD7">
        <w:rPr>
          <w:bCs/>
          <w:color w:val="7F7F7F"/>
        </w:rPr>
        <w:t>(Numele și prenumele)</w:t>
      </w:r>
      <w:r w:rsidRPr="00223FD7">
        <w:rPr>
          <w:bCs/>
          <w:color w:val="7F7F7F"/>
        </w:rPr>
        <w:tab/>
      </w:r>
      <w:r w:rsidRPr="00223FD7">
        <w:rPr>
          <w:bCs/>
          <w:color w:val="7F7F7F"/>
        </w:rPr>
        <w:tab/>
      </w:r>
      <w:r w:rsidRPr="00223FD7">
        <w:rPr>
          <w:bCs/>
          <w:color w:val="7F7F7F"/>
        </w:rPr>
        <w:tab/>
      </w:r>
      <w:r w:rsidRPr="00223FD7">
        <w:rPr>
          <w:bCs/>
          <w:color w:val="7F7F7F"/>
        </w:rPr>
        <w:tab/>
      </w:r>
    </w:p>
    <w:p w14:paraId="2CBF0D7C" w14:textId="77777777" w:rsidR="0027416E" w:rsidRPr="00DC461C" w:rsidRDefault="0027416E" w:rsidP="0027416E">
      <w:pPr>
        <w:spacing w:line="276" w:lineRule="auto"/>
        <w:ind w:right="-70" w:hanging="2"/>
        <w:rPr>
          <w:bCs/>
          <w:i/>
        </w:rPr>
      </w:pPr>
      <w:r w:rsidRPr="00DC461C">
        <w:rPr>
          <w:bCs/>
          <w:i/>
        </w:rPr>
        <w:t>Semnătura:</w:t>
      </w:r>
      <w:r w:rsidRPr="00DC461C">
        <w:rPr>
          <w:bCs/>
          <w:i/>
        </w:rPr>
        <w:tab/>
      </w:r>
    </w:p>
    <w:p w14:paraId="38750831" w14:textId="77777777" w:rsidR="0027416E" w:rsidRPr="00DC461C" w:rsidRDefault="0027416E" w:rsidP="0027416E">
      <w:pPr>
        <w:spacing w:line="276" w:lineRule="auto"/>
        <w:jc w:val="both"/>
        <w:rPr>
          <w:b/>
        </w:rPr>
      </w:pPr>
    </w:p>
    <w:p w14:paraId="7CC817D7" w14:textId="77777777" w:rsidR="0027416E" w:rsidRPr="00DC461C" w:rsidRDefault="0027416E" w:rsidP="0027416E">
      <w:pPr>
        <w:spacing w:line="276" w:lineRule="auto"/>
        <w:jc w:val="both"/>
        <w:rPr>
          <w:b/>
          <w:i/>
          <w:color w:val="FF0000"/>
        </w:rPr>
      </w:pPr>
    </w:p>
    <w:p w14:paraId="23477D5B" w14:textId="77777777" w:rsidR="0027416E" w:rsidRPr="00DC461C" w:rsidRDefault="0027416E" w:rsidP="0027416E">
      <w:pPr>
        <w:spacing w:line="276" w:lineRule="auto"/>
        <w:jc w:val="both"/>
        <w:rPr>
          <w:b/>
          <w:i/>
          <w:color w:val="FF0000"/>
        </w:rPr>
      </w:pPr>
    </w:p>
    <w:p w14:paraId="08A0D56B" w14:textId="77777777" w:rsidR="0027416E" w:rsidRPr="00DC461C" w:rsidRDefault="0027416E" w:rsidP="0027416E">
      <w:pPr>
        <w:spacing w:line="276" w:lineRule="auto"/>
        <w:rPr>
          <w:b/>
          <w:lang w:eastAsia="x-none"/>
        </w:rPr>
      </w:pPr>
    </w:p>
    <w:p w14:paraId="1D2816AE" w14:textId="77777777" w:rsidR="0027416E" w:rsidRPr="00DC461C" w:rsidRDefault="0027416E" w:rsidP="0027416E"/>
    <w:p w14:paraId="25FADC84" w14:textId="77777777" w:rsidR="0027416E" w:rsidRPr="00DC461C" w:rsidRDefault="0027416E" w:rsidP="0027416E">
      <w:pPr>
        <w:rPr>
          <w:b/>
          <w:szCs w:val="20"/>
          <w:lang w:eastAsia="x-none"/>
        </w:rPr>
      </w:pPr>
      <w:r w:rsidRPr="00DC461C">
        <w:br w:type="page"/>
      </w:r>
    </w:p>
    <w:p w14:paraId="23EA7C7C" w14:textId="77777777" w:rsidR="0027416E" w:rsidRPr="00DC461C" w:rsidRDefault="0027416E" w:rsidP="0027416E">
      <w:pPr>
        <w:keepNext/>
        <w:widowControl w:val="0"/>
        <w:autoSpaceDE w:val="0"/>
        <w:autoSpaceDN w:val="0"/>
        <w:jc w:val="right"/>
        <w:outlineLvl w:val="0"/>
        <w:rPr>
          <w:b/>
          <w:szCs w:val="20"/>
          <w:lang w:eastAsia="x-none"/>
        </w:rPr>
      </w:pPr>
      <w:bookmarkStart w:id="23" w:name="_Toc131426494"/>
      <w:bookmarkStart w:id="24" w:name="_Toc131431133"/>
      <w:bookmarkStart w:id="25" w:name="_Toc204259407"/>
      <w:bookmarkStart w:id="26" w:name="_Toc130220900"/>
      <w:bookmarkStart w:id="27" w:name="_Toc129596304"/>
      <w:bookmarkStart w:id="28" w:name="_Toc129596438"/>
      <w:r w:rsidRPr="00DC461C">
        <w:rPr>
          <w:b/>
          <w:szCs w:val="20"/>
          <w:lang w:eastAsia="x-none"/>
        </w:rPr>
        <w:lastRenderedPageBreak/>
        <w:t>Anexa VI.7</w:t>
      </w:r>
      <w:bookmarkEnd w:id="23"/>
      <w:bookmarkEnd w:id="24"/>
      <w:r w:rsidRPr="00DC461C">
        <w:rPr>
          <w:b/>
          <w:szCs w:val="20"/>
          <w:lang w:eastAsia="x-none"/>
        </w:rPr>
        <w:t xml:space="preserve"> Declarație de consimțământ privind prelucrarea datelor cu caracter personal</w:t>
      </w:r>
      <w:bookmarkEnd w:id="25"/>
    </w:p>
    <w:p w14:paraId="75B6744A" w14:textId="77777777" w:rsidR="0027416E" w:rsidRPr="00DC461C" w:rsidRDefault="0027416E" w:rsidP="0027416E">
      <w:pPr>
        <w:keepNext/>
        <w:widowControl w:val="0"/>
        <w:autoSpaceDE w:val="0"/>
        <w:autoSpaceDN w:val="0"/>
        <w:jc w:val="right"/>
        <w:outlineLvl w:val="0"/>
        <w:rPr>
          <w:b/>
          <w:szCs w:val="20"/>
          <w:lang w:eastAsia="x-none"/>
        </w:rPr>
      </w:pPr>
    </w:p>
    <w:p w14:paraId="73983384" w14:textId="77777777" w:rsidR="0027416E" w:rsidRPr="00DC461C" w:rsidRDefault="0027416E" w:rsidP="0027416E">
      <w:pPr>
        <w:rPr>
          <w:lang w:eastAsia="x-none"/>
        </w:rPr>
      </w:pPr>
    </w:p>
    <w:p w14:paraId="30FD39E1" w14:textId="77777777" w:rsidR="0027416E" w:rsidRPr="00DC461C" w:rsidRDefault="0027416E" w:rsidP="0027416E">
      <w:pPr>
        <w:jc w:val="center"/>
        <w:rPr>
          <w:b/>
          <w:bCs/>
        </w:rPr>
      </w:pPr>
      <w:bookmarkStart w:id="29" w:name="_Toc131426495"/>
      <w:bookmarkStart w:id="30" w:name="_Toc131426496"/>
      <w:bookmarkStart w:id="31" w:name="_Toc131431134"/>
      <w:bookmarkEnd w:id="29"/>
      <w:r w:rsidRPr="00DC461C">
        <w:rPr>
          <w:b/>
          <w:bCs/>
        </w:rPr>
        <w:t>Declarație de consimțământ privind prelucrarea datelor cu caracter personal</w:t>
      </w:r>
      <w:bookmarkStart w:id="32" w:name="_Hlk130568597"/>
      <w:bookmarkEnd w:id="26"/>
      <w:bookmarkEnd w:id="27"/>
      <w:bookmarkEnd w:id="28"/>
      <w:bookmarkEnd w:id="30"/>
      <w:bookmarkEnd w:id="31"/>
    </w:p>
    <w:bookmarkEnd w:id="32"/>
    <w:p w14:paraId="7DA22801" w14:textId="77777777" w:rsidR="0027416E" w:rsidRPr="00DC461C" w:rsidRDefault="0027416E" w:rsidP="0027416E">
      <w:pPr>
        <w:keepNext/>
        <w:keepLines/>
        <w:widowControl w:val="0"/>
        <w:ind w:left="1440"/>
        <w:outlineLvl w:val="1"/>
        <w:rPr>
          <w:b/>
          <w:bCs/>
          <w:lang w:eastAsia="en-US"/>
        </w:rPr>
      </w:pPr>
    </w:p>
    <w:p w14:paraId="50E5A234" w14:textId="77777777" w:rsidR="0027416E" w:rsidRPr="00DC461C" w:rsidRDefault="0027416E" w:rsidP="0027416E">
      <w:pPr>
        <w:spacing w:line="276" w:lineRule="auto"/>
        <w:ind w:hanging="2"/>
        <w:jc w:val="center"/>
        <w:rPr>
          <w:i/>
        </w:rPr>
      </w:pPr>
      <w:r w:rsidRPr="00DC461C">
        <w:rPr>
          <w:i/>
          <w:noProof/>
          <w:lang w:eastAsia="x-none"/>
        </w:rPr>
        <w:t>Prezenta declarație va fi completată de către Beneficiar și Furnizor servicii</w:t>
      </w:r>
      <w:r w:rsidRPr="00DC461C">
        <w:rPr>
          <w:i/>
        </w:rPr>
        <w:t xml:space="preserve"> </w:t>
      </w:r>
    </w:p>
    <w:p w14:paraId="148C77D7" w14:textId="77777777" w:rsidR="0027416E" w:rsidRPr="00DC461C" w:rsidRDefault="0027416E" w:rsidP="0027416E">
      <w:pPr>
        <w:ind w:hanging="2"/>
        <w:jc w:val="center"/>
        <w:rPr>
          <w:i/>
          <w:color w:val="A6A6A6"/>
        </w:rPr>
      </w:pPr>
    </w:p>
    <w:p w14:paraId="6BDE2980" w14:textId="77777777" w:rsidR="0027416E" w:rsidRPr="00DC461C" w:rsidRDefault="0027416E" w:rsidP="0027416E">
      <w:pPr>
        <w:spacing w:line="360" w:lineRule="auto"/>
        <w:ind w:right="43" w:hanging="2"/>
        <w:jc w:val="both"/>
      </w:pPr>
      <w:r w:rsidRPr="00DC461C">
        <w:t>Subsemnatul/Subsemnata, .............................................., având funcția de.............................. în cadrul ....................................., declar că:</w:t>
      </w:r>
    </w:p>
    <w:p w14:paraId="44EB0EC2" w14:textId="77777777" w:rsidR="0027416E" w:rsidRPr="00DC461C" w:rsidRDefault="0027416E" w:rsidP="0027416E">
      <w:pPr>
        <w:widowControl w:val="0"/>
        <w:numPr>
          <w:ilvl w:val="0"/>
          <w:numId w:val="3"/>
        </w:numPr>
        <w:adjustRightInd w:val="0"/>
        <w:spacing w:after="120" w:line="276" w:lineRule="auto"/>
        <w:ind w:right="-70"/>
        <w:jc w:val="both"/>
        <w:textAlignment w:val="baseline"/>
      </w:pPr>
      <w:r w:rsidRPr="00DC461C">
        <w:t>Am fost informat(ă) cu privire la prevederile Regulamentului (UE) 679/26 aprilie 2016 privind protecția persoanelor fizice în ceea ce privește prelucrarea datelor cu caracter personal și privind libera circulație a acestor date.</w:t>
      </w:r>
    </w:p>
    <w:p w14:paraId="08A1FAAD" w14:textId="77777777" w:rsidR="0027416E" w:rsidRPr="00DC461C" w:rsidRDefault="0027416E" w:rsidP="0027416E">
      <w:pPr>
        <w:widowControl w:val="0"/>
        <w:numPr>
          <w:ilvl w:val="0"/>
          <w:numId w:val="3"/>
        </w:numPr>
        <w:adjustRightInd w:val="0"/>
        <w:spacing w:after="120" w:line="276" w:lineRule="auto"/>
        <w:ind w:right="-70"/>
        <w:jc w:val="both"/>
        <w:textAlignment w:val="baseline"/>
      </w:pPr>
      <w:r w:rsidRPr="00DC461C">
        <w:t>Am fost informat(ă) că beneficiez de dreptul de acces, de intervenție asupra datelor mele și dreptul de a nu fi supus unei decizii individuale.</w:t>
      </w:r>
    </w:p>
    <w:p w14:paraId="491A7C4A" w14:textId="77777777" w:rsidR="0027416E" w:rsidRPr="00DC461C" w:rsidRDefault="0027416E" w:rsidP="0027416E">
      <w:pPr>
        <w:widowControl w:val="0"/>
        <w:numPr>
          <w:ilvl w:val="0"/>
          <w:numId w:val="3"/>
        </w:numPr>
        <w:adjustRightInd w:val="0"/>
        <w:spacing w:after="120" w:line="276" w:lineRule="auto"/>
        <w:ind w:right="-70"/>
        <w:jc w:val="both"/>
        <w:textAlignment w:val="baseline"/>
      </w:pPr>
      <w:r w:rsidRPr="00DC461C">
        <w:t>Am fost informat(ă) că datele cu caracter personal urmează să fie prelucrate și stocate în cadrul UEFISCDI.</w:t>
      </w:r>
    </w:p>
    <w:p w14:paraId="181EFAA0" w14:textId="77777777" w:rsidR="0027416E" w:rsidRPr="00DC461C" w:rsidRDefault="0027416E" w:rsidP="0027416E">
      <w:pPr>
        <w:widowControl w:val="0"/>
        <w:numPr>
          <w:ilvl w:val="0"/>
          <w:numId w:val="3"/>
        </w:numPr>
        <w:adjustRightInd w:val="0"/>
        <w:spacing w:after="120" w:line="276" w:lineRule="auto"/>
        <w:ind w:right="-70"/>
        <w:jc w:val="both"/>
        <w:textAlignment w:val="baseline"/>
      </w:pPr>
      <w:r w:rsidRPr="00DC461C">
        <w:t>Am fost informat(ă) că prelucrarea datelor mele cu caracter personal este necesară în vederea obligațiilor legale ce îi revin UEFISCDI, precum și în scopul intereselor și drepturilor ce îmi revin.</w:t>
      </w:r>
    </w:p>
    <w:p w14:paraId="77819A7F" w14:textId="77777777" w:rsidR="0027416E" w:rsidRPr="00DC461C" w:rsidRDefault="0027416E" w:rsidP="0027416E">
      <w:pPr>
        <w:widowControl w:val="0"/>
        <w:numPr>
          <w:ilvl w:val="0"/>
          <w:numId w:val="3"/>
        </w:numPr>
        <w:adjustRightInd w:val="0"/>
        <w:spacing w:after="120" w:line="276" w:lineRule="auto"/>
        <w:ind w:right="-70"/>
        <w:jc w:val="both"/>
        <w:textAlignment w:val="baseline"/>
      </w:pPr>
      <w:r w:rsidRPr="00DC461C">
        <w:t>Am fost informat(ă) că datele mele cu caracter personal sunt comunicate autorităților publice, precum și altor instituții abilitate (ex.: ANAF, ANFP, ITM, ANI, la solicitarea instanțelor judecătorești sau organelor de cercetare penală etc.).</w:t>
      </w:r>
    </w:p>
    <w:p w14:paraId="4210FA30" w14:textId="77777777" w:rsidR="0027416E" w:rsidRPr="00DC461C" w:rsidRDefault="0027416E" w:rsidP="0027416E">
      <w:pPr>
        <w:widowControl w:val="0"/>
        <w:numPr>
          <w:ilvl w:val="0"/>
          <w:numId w:val="3"/>
        </w:numPr>
        <w:adjustRightInd w:val="0"/>
        <w:spacing w:after="120" w:line="276" w:lineRule="auto"/>
        <w:ind w:right="-70"/>
        <w:jc w:val="both"/>
        <w:textAlignment w:val="baseline"/>
      </w:pPr>
      <w:r w:rsidRPr="00DC461C">
        <w:t>Am fost informat(ă) că în scopul prelucrării exacte a datelor mele cu caracter personal, am obligația de a aduce la cunoștința UEFISCDI, orice modificare survenită asupra datelor mele personale.</w:t>
      </w:r>
    </w:p>
    <w:p w14:paraId="205AED9D" w14:textId="77777777" w:rsidR="0027416E" w:rsidRPr="00DC461C" w:rsidRDefault="0027416E" w:rsidP="0027416E">
      <w:pPr>
        <w:widowControl w:val="0"/>
        <w:numPr>
          <w:ilvl w:val="0"/>
          <w:numId w:val="3"/>
        </w:numPr>
        <w:adjustRightInd w:val="0"/>
        <w:spacing w:after="120" w:line="276" w:lineRule="auto"/>
        <w:ind w:right="-70"/>
        <w:jc w:val="both"/>
        <w:textAlignment w:val="baseline"/>
      </w:pPr>
      <w:r w:rsidRPr="00DC461C">
        <w:t xml:space="preserve">Am fost informat(ă) că am dreptul să îmi retrag consimțământul în orice moment printr-o cerere scrisă, întemeiată, datată și semnată, depusă la sediul UEFISCDI, exceptând cazul în care prelucrarea datelor mele cu caracter personal este necesară în legătură cu raportul de muncă/serviciu. </w:t>
      </w:r>
    </w:p>
    <w:p w14:paraId="5B5A6245" w14:textId="77777777" w:rsidR="0027416E" w:rsidRPr="00DC461C" w:rsidRDefault="0027416E" w:rsidP="0027416E">
      <w:pPr>
        <w:spacing w:after="120"/>
        <w:ind w:right="49" w:hanging="2"/>
        <w:jc w:val="both"/>
      </w:pPr>
      <w:r w:rsidRPr="00DC461C">
        <w:t xml:space="preserve">În consecință, îmi dau consimțământul pentru prelucrarea, transmiterea și stocarea datelor cu caracter personal de către UEFISCDI. </w:t>
      </w:r>
    </w:p>
    <w:p w14:paraId="3578E0C9" w14:textId="77777777" w:rsidR="0027416E" w:rsidRPr="00DC461C" w:rsidRDefault="0027416E" w:rsidP="0027416E">
      <w:pPr>
        <w:spacing w:line="360" w:lineRule="auto"/>
        <w:ind w:right="-70" w:hanging="2"/>
        <w:rPr>
          <w:bCs/>
        </w:rPr>
      </w:pPr>
      <w:r w:rsidRPr="00DC461C">
        <w:rPr>
          <w:bCs/>
        </w:rPr>
        <w:t>Data:</w:t>
      </w:r>
      <w:r w:rsidRPr="00DC461C">
        <w:rPr>
          <w:bCs/>
        </w:rPr>
        <w:tab/>
      </w:r>
      <w:r w:rsidRPr="00DC461C">
        <w:rPr>
          <w:bCs/>
        </w:rPr>
        <w:tab/>
      </w:r>
      <w:r w:rsidRPr="00DC461C">
        <w:rPr>
          <w:bCs/>
        </w:rPr>
        <w:tab/>
      </w:r>
      <w:r w:rsidRPr="00DC461C">
        <w:rPr>
          <w:bCs/>
        </w:rPr>
        <w:tab/>
      </w:r>
      <w:r w:rsidRPr="00DC461C">
        <w:rPr>
          <w:bCs/>
        </w:rPr>
        <w:tab/>
        <w:t xml:space="preserve">                          </w:t>
      </w:r>
      <w:r w:rsidRPr="00DC461C">
        <w:rPr>
          <w:bCs/>
        </w:rPr>
        <w:tab/>
        <w:t xml:space="preserve"> </w:t>
      </w:r>
    </w:p>
    <w:p w14:paraId="79545230" w14:textId="77777777" w:rsidR="0027416E" w:rsidRPr="00DC461C" w:rsidRDefault="0027416E" w:rsidP="0027416E">
      <w:pPr>
        <w:spacing w:line="360" w:lineRule="auto"/>
        <w:ind w:right="-72"/>
        <w:rPr>
          <w:bCs/>
        </w:rPr>
      </w:pPr>
      <w:r w:rsidRPr="00DC461C">
        <w:rPr>
          <w:bCs/>
        </w:rPr>
        <w:t>Reprezentant legal / Responsabil Beneficiar / Responsabil Furnizor/:</w:t>
      </w:r>
      <w:r w:rsidRPr="00DC461C">
        <w:rPr>
          <w:bCs/>
        </w:rPr>
        <w:tab/>
      </w:r>
      <w:r w:rsidRPr="00DC461C">
        <w:rPr>
          <w:bCs/>
        </w:rPr>
        <w:tab/>
      </w:r>
    </w:p>
    <w:p w14:paraId="32E1ED1B" w14:textId="77777777" w:rsidR="0027416E" w:rsidRPr="00DC461C" w:rsidRDefault="0027416E" w:rsidP="0027416E">
      <w:pPr>
        <w:spacing w:line="360" w:lineRule="auto"/>
        <w:ind w:right="-72"/>
        <w:rPr>
          <w:bCs/>
        </w:rPr>
      </w:pPr>
      <w:r w:rsidRPr="00223FD7">
        <w:rPr>
          <w:bCs/>
          <w:color w:val="7F7F7F"/>
        </w:rPr>
        <w:t>(Numele și prenumele)</w:t>
      </w:r>
      <w:r w:rsidRPr="00223FD7">
        <w:rPr>
          <w:bCs/>
          <w:color w:val="7F7F7F"/>
        </w:rPr>
        <w:tab/>
      </w:r>
      <w:r w:rsidRPr="00223FD7">
        <w:rPr>
          <w:bCs/>
          <w:color w:val="7F7F7F"/>
        </w:rPr>
        <w:tab/>
      </w:r>
      <w:r w:rsidRPr="00223FD7">
        <w:rPr>
          <w:bCs/>
          <w:color w:val="7F7F7F"/>
        </w:rPr>
        <w:tab/>
      </w:r>
      <w:r w:rsidRPr="00223FD7">
        <w:rPr>
          <w:bCs/>
          <w:color w:val="7F7F7F"/>
        </w:rPr>
        <w:tab/>
      </w:r>
    </w:p>
    <w:p w14:paraId="2051ED6B" w14:textId="77777777" w:rsidR="0027416E" w:rsidRPr="00DC461C" w:rsidRDefault="0027416E" w:rsidP="0027416E">
      <w:pPr>
        <w:spacing w:line="360" w:lineRule="auto"/>
        <w:ind w:right="-70" w:hanging="2"/>
      </w:pPr>
      <w:r w:rsidRPr="00DC461C">
        <w:rPr>
          <w:bCs/>
          <w:i/>
        </w:rPr>
        <w:t>Semnătura:</w:t>
      </w:r>
      <w:r w:rsidRPr="00DC461C">
        <w:rPr>
          <w:bCs/>
          <w:i/>
        </w:rPr>
        <w:tab/>
      </w:r>
      <w:r w:rsidRPr="00DC461C">
        <w:rPr>
          <w:bCs/>
          <w:i/>
        </w:rPr>
        <w:tab/>
      </w:r>
      <w:r w:rsidRPr="00DC461C">
        <w:rPr>
          <w:bCs/>
          <w:i/>
        </w:rPr>
        <w:tab/>
      </w:r>
      <w:r w:rsidRPr="00DC461C">
        <w:rPr>
          <w:bCs/>
          <w:i/>
        </w:rPr>
        <w:tab/>
      </w:r>
      <w:r w:rsidRPr="00DC461C">
        <w:rPr>
          <w:bCs/>
          <w:i/>
        </w:rPr>
        <w:tab/>
      </w:r>
      <w:r w:rsidRPr="00DC461C">
        <w:rPr>
          <w:bCs/>
          <w:i/>
        </w:rPr>
        <w:tab/>
      </w:r>
    </w:p>
    <w:p w14:paraId="020DD5BA" w14:textId="77777777" w:rsidR="0027416E" w:rsidRPr="00DC461C" w:rsidRDefault="0027416E" w:rsidP="0027416E">
      <w:pPr>
        <w:spacing w:after="120"/>
        <w:ind w:right="49" w:hanging="2"/>
        <w:jc w:val="both"/>
      </w:pPr>
    </w:p>
    <w:p w14:paraId="67CCE85B" w14:textId="77777777" w:rsidR="0027416E" w:rsidRPr="00DC461C" w:rsidRDefault="0027416E" w:rsidP="0027416E">
      <w:pPr>
        <w:spacing w:after="120"/>
        <w:ind w:right="49" w:hanging="2"/>
        <w:jc w:val="both"/>
      </w:pPr>
    </w:p>
    <w:p w14:paraId="4AAE774D" w14:textId="77777777" w:rsidR="0027416E" w:rsidRDefault="0027416E" w:rsidP="0027416E">
      <w:pPr>
        <w:keepNext/>
        <w:widowControl w:val="0"/>
        <w:autoSpaceDE w:val="0"/>
        <w:autoSpaceDN w:val="0"/>
        <w:jc w:val="right"/>
        <w:outlineLvl w:val="0"/>
        <w:rPr>
          <w:b/>
          <w:szCs w:val="20"/>
          <w:lang w:eastAsia="x-none"/>
        </w:rPr>
      </w:pPr>
      <w:bookmarkStart w:id="33" w:name="_Toc203981456"/>
      <w:bookmarkStart w:id="34" w:name="_Toc204259408"/>
      <w:bookmarkStart w:id="35" w:name="_Toc195088346"/>
      <w:bookmarkStart w:id="36" w:name="_Hlk193291646"/>
    </w:p>
    <w:p w14:paraId="32ACF880" w14:textId="413934E1" w:rsidR="0027416E" w:rsidRPr="00DC461C" w:rsidRDefault="0027416E" w:rsidP="0027416E">
      <w:pPr>
        <w:keepNext/>
        <w:widowControl w:val="0"/>
        <w:autoSpaceDE w:val="0"/>
        <w:autoSpaceDN w:val="0"/>
        <w:jc w:val="right"/>
        <w:outlineLvl w:val="0"/>
        <w:rPr>
          <w:b/>
          <w:szCs w:val="20"/>
          <w:lang w:eastAsia="x-none"/>
        </w:rPr>
      </w:pPr>
      <w:r w:rsidRPr="00DC461C">
        <w:rPr>
          <w:b/>
          <w:szCs w:val="20"/>
          <w:lang w:eastAsia="x-none"/>
        </w:rPr>
        <w:t xml:space="preserve">Anexa VI.8 Declarație pe propria răspundere privind </w:t>
      </w:r>
      <w:bookmarkEnd w:id="33"/>
      <w:r w:rsidRPr="00DC461C">
        <w:rPr>
          <w:b/>
          <w:szCs w:val="20"/>
          <w:lang w:eastAsia="x-none"/>
        </w:rPr>
        <w:t>implementarea proiectului (Furnizorul de servicii</w:t>
      </w:r>
      <w:bookmarkEnd w:id="34"/>
      <w:r w:rsidRPr="00DC461C">
        <w:rPr>
          <w:b/>
          <w:szCs w:val="20"/>
          <w:lang w:eastAsia="x-none"/>
        </w:rPr>
        <w:t xml:space="preserve">)  </w:t>
      </w:r>
      <w:bookmarkEnd w:id="35"/>
    </w:p>
    <w:p w14:paraId="30C61F5E" w14:textId="77777777" w:rsidR="0027416E" w:rsidRPr="00DC461C" w:rsidRDefault="0027416E" w:rsidP="0027416E">
      <w:pPr>
        <w:shd w:val="clear" w:color="auto" w:fill="FFFFFF"/>
        <w:rPr>
          <w:lang w:eastAsia="x-none"/>
        </w:rPr>
      </w:pPr>
    </w:p>
    <w:p w14:paraId="3BAE1CF6" w14:textId="77777777" w:rsidR="0027416E" w:rsidRPr="00DC461C" w:rsidRDefault="0027416E" w:rsidP="0027416E">
      <w:pPr>
        <w:shd w:val="clear" w:color="auto" w:fill="FFFFFF"/>
        <w:rPr>
          <w:lang w:eastAsia="x-none"/>
        </w:rPr>
      </w:pPr>
    </w:p>
    <w:p w14:paraId="2199CB9B" w14:textId="77777777" w:rsidR="0027416E" w:rsidRPr="00DC461C" w:rsidRDefault="0027416E" w:rsidP="0027416E">
      <w:pPr>
        <w:shd w:val="clear" w:color="auto" w:fill="FFFFFF"/>
        <w:rPr>
          <w:lang w:eastAsia="x-none"/>
        </w:rPr>
      </w:pPr>
    </w:p>
    <w:p w14:paraId="2424C2AA" w14:textId="77777777" w:rsidR="0027416E" w:rsidRPr="00DC461C" w:rsidRDefault="0027416E" w:rsidP="0027416E">
      <w:pPr>
        <w:shd w:val="clear" w:color="auto" w:fill="FFFFFF"/>
        <w:rPr>
          <w:lang w:eastAsia="x-none"/>
        </w:rPr>
      </w:pPr>
    </w:p>
    <w:p w14:paraId="314CC6EE" w14:textId="77777777" w:rsidR="0027416E" w:rsidRPr="00DC461C" w:rsidRDefault="0027416E" w:rsidP="0027416E">
      <w:pPr>
        <w:shd w:val="clear" w:color="auto" w:fill="FFFFFF"/>
        <w:spacing w:line="276" w:lineRule="auto"/>
        <w:ind w:hanging="2"/>
        <w:jc w:val="center"/>
        <w:rPr>
          <w:b/>
        </w:rPr>
      </w:pPr>
      <w:r w:rsidRPr="00DC461C">
        <w:rPr>
          <w:b/>
          <w:szCs w:val="20"/>
          <w:lang w:eastAsia="x-none"/>
        </w:rPr>
        <w:t>Declarație</w:t>
      </w:r>
      <w:r w:rsidRPr="00DC461C">
        <w:rPr>
          <w:b/>
        </w:rPr>
        <w:t xml:space="preserve"> pe propria răspundere privind implementarea proiectului (Furnizorul de servicii)  </w:t>
      </w:r>
    </w:p>
    <w:p w14:paraId="697863C3" w14:textId="77777777" w:rsidR="0027416E" w:rsidRPr="00DC461C" w:rsidRDefault="0027416E" w:rsidP="0027416E">
      <w:pPr>
        <w:shd w:val="clear" w:color="auto" w:fill="FFFFFF"/>
        <w:spacing w:line="276" w:lineRule="auto"/>
        <w:ind w:hanging="2"/>
        <w:jc w:val="center"/>
        <w:rPr>
          <w:i/>
        </w:rPr>
      </w:pPr>
      <w:r w:rsidRPr="00DC461C">
        <w:rPr>
          <w:i/>
          <w:noProof/>
          <w:lang w:eastAsia="x-none"/>
        </w:rPr>
        <w:t>Prezenta declarație va fi completată de Furnizor</w:t>
      </w:r>
      <w:r w:rsidRPr="00DC461C">
        <w:rPr>
          <w:i/>
        </w:rPr>
        <w:t xml:space="preserve"> </w:t>
      </w:r>
    </w:p>
    <w:p w14:paraId="4A981EBC" w14:textId="77777777" w:rsidR="0027416E" w:rsidRPr="00DC461C" w:rsidRDefault="0027416E" w:rsidP="0027416E">
      <w:pPr>
        <w:shd w:val="clear" w:color="auto" w:fill="FFFFFF"/>
        <w:spacing w:line="276" w:lineRule="auto"/>
        <w:ind w:hanging="2"/>
        <w:jc w:val="center"/>
        <w:rPr>
          <w:i/>
        </w:rPr>
      </w:pPr>
    </w:p>
    <w:p w14:paraId="48DFE58B" w14:textId="77777777" w:rsidR="0027416E" w:rsidRPr="00DC461C" w:rsidRDefault="0027416E" w:rsidP="0027416E">
      <w:pPr>
        <w:widowControl w:val="0"/>
        <w:suppressAutoHyphens/>
        <w:autoSpaceDE w:val="0"/>
        <w:spacing w:line="276" w:lineRule="auto"/>
        <w:jc w:val="both"/>
        <w:rPr>
          <w:color w:val="000000"/>
          <w:lang w:eastAsia="ar-SA"/>
        </w:rPr>
      </w:pPr>
    </w:p>
    <w:p w14:paraId="5075D7C4" w14:textId="77777777" w:rsidR="0027416E" w:rsidRPr="00DC461C" w:rsidRDefault="0027416E" w:rsidP="0027416E">
      <w:pPr>
        <w:widowControl w:val="0"/>
        <w:suppressAutoHyphens/>
        <w:autoSpaceDE w:val="0"/>
        <w:spacing w:line="276" w:lineRule="auto"/>
        <w:jc w:val="both"/>
        <w:rPr>
          <w:color w:val="000000"/>
          <w:lang w:eastAsia="ar-SA"/>
        </w:rPr>
      </w:pPr>
    </w:p>
    <w:p w14:paraId="53E364FA" w14:textId="77777777" w:rsidR="0027416E" w:rsidRPr="00DC461C" w:rsidRDefault="0027416E" w:rsidP="0027416E">
      <w:pPr>
        <w:widowControl w:val="0"/>
        <w:suppressAutoHyphens/>
        <w:autoSpaceDE w:val="0"/>
        <w:spacing w:line="276" w:lineRule="auto"/>
        <w:jc w:val="both"/>
        <w:rPr>
          <w:color w:val="000000"/>
          <w:lang w:eastAsia="ar-SA"/>
        </w:rPr>
      </w:pPr>
      <w:r w:rsidRPr="00DC461C">
        <w:rPr>
          <w:color w:val="000000"/>
          <w:lang w:eastAsia="ar-SA"/>
        </w:rPr>
        <w:t xml:space="preserve">Subsemnatul/subsemnata, ……………………………… (numele </w:t>
      </w:r>
      <w:proofErr w:type="spellStart"/>
      <w:r w:rsidRPr="00DC461C">
        <w:rPr>
          <w:color w:val="000000"/>
          <w:lang w:eastAsia="ar-SA"/>
        </w:rPr>
        <w:t>şi</w:t>
      </w:r>
      <w:proofErr w:type="spellEnd"/>
      <w:r w:rsidRPr="00DC461C">
        <w:rPr>
          <w:color w:val="000000"/>
          <w:lang w:eastAsia="ar-SA"/>
        </w:rPr>
        <w:t xml:space="preserve"> prenumele responsabil de proiect Furnizor) din cadrul Furnizorului de servicii ……. (denumire Furnizor de servicii) din cadrul propunerii de proiect cu titlul: </w:t>
      </w:r>
      <w:r w:rsidRPr="00DC461C">
        <w:rPr>
          <w:i/>
          <w:color w:val="000000"/>
          <w:lang w:eastAsia="ar-SA"/>
        </w:rPr>
        <w:t>“.........................................................................,</w:t>
      </w:r>
      <w:r w:rsidRPr="00DC461C">
        <w:rPr>
          <w:color w:val="000000"/>
          <w:lang w:eastAsia="ar-SA"/>
        </w:rPr>
        <w:t xml:space="preserve"> Beneficiar …………… (denumire Beneficiar), depusă la </w:t>
      </w:r>
      <w:r w:rsidRPr="00DC461C">
        <w:rPr>
          <w:i/>
          <w:iCs/>
          <w:noProof/>
          <w:color w:val="000000"/>
          <w:lang w:eastAsia="ar-SA"/>
        </w:rPr>
        <w:t xml:space="preserve">Programul </w:t>
      </w:r>
      <w:r w:rsidRPr="00DC461C">
        <w:rPr>
          <w:i/>
          <w:iCs/>
          <w:color w:val="000000"/>
          <w:lang w:eastAsia="ar-SA"/>
        </w:rPr>
        <w:t xml:space="preserve">5.7 Parteneriate pentru Inovare, Subprogramul 5.7.1 Parteneriate pentru competitivitate </w:t>
      </w:r>
      <w:r w:rsidRPr="00DC461C">
        <w:rPr>
          <w:color w:val="000000"/>
          <w:lang w:eastAsia="ar-SA"/>
        </w:rPr>
        <w:t xml:space="preserve">- </w:t>
      </w:r>
      <w:r w:rsidRPr="00DC461C">
        <w:rPr>
          <w:b/>
          <w:color w:val="000000"/>
          <w:lang w:eastAsia="ar-SA"/>
        </w:rPr>
        <w:t>Voucher (Cec) de inovare</w:t>
      </w:r>
      <w:r w:rsidRPr="00DC461C">
        <w:rPr>
          <w:color w:val="000000"/>
          <w:lang w:eastAsia="ar-SA"/>
        </w:rPr>
        <w:t>, declar pe propria răspundere că:</w:t>
      </w:r>
    </w:p>
    <w:p w14:paraId="55A59E70" w14:textId="77777777" w:rsidR="0027416E" w:rsidRPr="00223FD7" w:rsidRDefault="0027416E" w:rsidP="0027416E">
      <w:pPr>
        <w:widowControl w:val="0"/>
        <w:numPr>
          <w:ilvl w:val="0"/>
          <w:numId w:val="9"/>
        </w:numPr>
        <w:tabs>
          <w:tab w:val="left" w:pos="0"/>
        </w:tabs>
        <w:autoSpaceDE w:val="0"/>
        <w:autoSpaceDN w:val="0"/>
        <w:adjustRightInd w:val="0"/>
        <w:spacing w:before="120" w:after="120" w:line="276" w:lineRule="auto"/>
        <w:contextualSpacing/>
        <w:jc w:val="both"/>
        <w:rPr>
          <w:color w:val="000000"/>
        </w:rPr>
      </w:pPr>
      <w:proofErr w:type="spellStart"/>
      <w:r w:rsidRPr="00DC461C">
        <w:t>informaţiile</w:t>
      </w:r>
      <w:proofErr w:type="spellEnd"/>
      <w:r w:rsidRPr="00DC461C">
        <w:t xml:space="preserve"> incluse în această propunere de proiect </w:t>
      </w:r>
      <w:r w:rsidRPr="00223FD7">
        <w:rPr>
          <w:color w:val="000000"/>
        </w:rPr>
        <w:t xml:space="preserve">sunt legale </w:t>
      </w:r>
      <w:proofErr w:type="spellStart"/>
      <w:r w:rsidRPr="00223FD7">
        <w:rPr>
          <w:color w:val="000000"/>
        </w:rPr>
        <w:t>şi</w:t>
      </w:r>
      <w:proofErr w:type="spellEnd"/>
      <w:r w:rsidRPr="00223FD7">
        <w:rPr>
          <w:color w:val="000000"/>
        </w:rPr>
        <w:t xml:space="preserve"> corecte;</w:t>
      </w:r>
    </w:p>
    <w:p w14:paraId="4DBC23CD" w14:textId="77777777" w:rsidR="0027416E" w:rsidRPr="00223FD7" w:rsidRDefault="0027416E" w:rsidP="0027416E">
      <w:pPr>
        <w:widowControl w:val="0"/>
        <w:numPr>
          <w:ilvl w:val="0"/>
          <w:numId w:val="9"/>
        </w:numPr>
        <w:suppressAutoHyphens/>
        <w:autoSpaceDE w:val="0"/>
        <w:spacing w:line="276" w:lineRule="auto"/>
        <w:jc w:val="both"/>
        <w:rPr>
          <w:color w:val="000000"/>
          <w:lang w:eastAsia="ar-SA"/>
        </w:rPr>
      </w:pPr>
      <w:r w:rsidRPr="00DC461C">
        <w:rPr>
          <w:color w:val="000000"/>
          <w:lang w:eastAsia="ar-SA"/>
        </w:rPr>
        <w:t>în cazul în care proiectul este finanțat, voi oferi suportul necesar pentru implementarea proiectului.</w:t>
      </w:r>
    </w:p>
    <w:p w14:paraId="45B645A4" w14:textId="77777777" w:rsidR="0027416E" w:rsidRPr="00DC461C" w:rsidRDefault="0027416E" w:rsidP="0027416E">
      <w:pPr>
        <w:shd w:val="clear" w:color="auto" w:fill="FFFFFF"/>
        <w:spacing w:line="360" w:lineRule="auto"/>
        <w:jc w:val="both"/>
        <w:rPr>
          <w:b/>
          <w:szCs w:val="20"/>
          <w:lang w:eastAsia="x-none"/>
        </w:rPr>
      </w:pPr>
    </w:p>
    <w:p w14:paraId="7C9A7A11" w14:textId="77777777" w:rsidR="0027416E" w:rsidRPr="00DC461C" w:rsidRDefault="0027416E" w:rsidP="0027416E">
      <w:pPr>
        <w:shd w:val="clear" w:color="auto" w:fill="FFFFFF"/>
      </w:pPr>
    </w:p>
    <w:p w14:paraId="4D49E80B" w14:textId="77777777" w:rsidR="0027416E" w:rsidRPr="00DC461C" w:rsidRDefault="0027416E" w:rsidP="0027416E">
      <w:pPr>
        <w:shd w:val="clear" w:color="auto" w:fill="FFFFFF"/>
      </w:pPr>
    </w:p>
    <w:p w14:paraId="2757D03B" w14:textId="77777777" w:rsidR="0027416E" w:rsidRPr="00DC461C" w:rsidRDefault="0027416E" w:rsidP="0027416E">
      <w:pPr>
        <w:shd w:val="clear" w:color="auto" w:fill="FFFFFF"/>
      </w:pPr>
      <w:r w:rsidRPr="00DC461C">
        <w:t>Data:</w:t>
      </w:r>
      <w:r w:rsidRPr="00DC461C">
        <w:tab/>
      </w:r>
      <w:r w:rsidRPr="00DC461C">
        <w:tab/>
      </w:r>
      <w:r w:rsidRPr="00DC461C">
        <w:tab/>
      </w:r>
      <w:r w:rsidRPr="00DC461C">
        <w:tab/>
      </w:r>
      <w:r w:rsidRPr="00DC461C">
        <w:tab/>
        <w:t xml:space="preserve">                          </w:t>
      </w:r>
      <w:r w:rsidRPr="00DC461C">
        <w:tab/>
        <w:t xml:space="preserve"> </w:t>
      </w:r>
    </w:p>
    <w:p w14:paraId="6EDC1FED" w14:textId="77777777" w:rsidR="0027416E" w:rsidRPr="00DC461C" w:rsidRDefault="0027416E" w:rsidP="0027416E">
      <w:pPr>
        <w:shd w:val="clear" w:color="auto" w:fill="FFFFFF"/>
      </w:pPr>
      <w:r w:rsidRPr="00DC461C">
        <w:t>Responsabil Furnizor:</w:t>
      </w:r>
      <w:r w:rsidRPr="00DC461C">
        <w:tab/>
      </w:r>
      <w:r w:rsidRPr="00DC461C">
        <w:tab/>
      </w:r>
    </w:p>
    <w:p w14:paraId="0DC1C5A8" w14:textId="77777777" w:rsidR="0027416E" w:rsidRPr="00DC461C" w:rsidRDefault="0027416E" w:rsidP="0027416E">
      <w:pPr>
        <w:shd w:val="clear" w:color="auto" w:fill="FFFFFF"/>
      </w:pPr>
      <w:r w:rsidRPr="00DC461C">
        <w:t>(Numele și prenumele)</w:t>
      </w:r>
      <w:r w:rsidRPr="00DC461C">
        <w:tab/>
      </w:r>
      <w:r w:rsidRPr="00DC461C">
        <w:tab/>
      </w:r>
      <w:r w:rsidRPr="00DC461C">
        <w:tab/>
      </w:r>
      <w:r w:rsidRPr="00DC461C">
        <w:tab/>
      </w:r>
    </w:p>
    <w:p w14:paraId="5AB01B79" w14:textId="2E84D20C" w:rsidR="00140695" w:rsidRDefault="0027416E" w:rsidP="00812CD9">
      <w:pPr>
        <w:shd w:val="clear" w:color="auto" w:fill="FFFFFF"/>
      </w:pPr>
      <w:r w:rsidRPr="00DC461C">
        <w:t>Semnătura:</w:t>
      </w:r>
      <w:r w:rsidRPr="00DC461C">
        <w:tab/>
      </w:r>
      <w:r w:rsidRPr="00DC461C">
        <w:tab/>
      </w:r>
      <w:bookmarkEnd w:id="36"/>
    </w:p>
    <w:sectPr w:rsidR="00140695" w:rsidSect="0027416E">
      <w:pgSz w:w="12240" w:h="15840"/>
      <w:pgMar w:top="1252" w:right="1440" w:bottom="1440" w:left="1440" w:header="720" w:footer="5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2FF07" w14:textId="77777777" w:rsidR="0027416E" w:rsidRDefault="0027416E" w:rsidP="0027416E">
      <w:r>
        <w:separator/>
      </w:r>
    </w:p>
  </w:endnote>
  <w:endnote w:type="continuationSeparator" w:id="0">
    <w:p w14:paraId="3537111D" w14:textId="77777777" w:rsidR="0027416E" w:rsidRDefault="0027416E" w:rsidP="00274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F2E06" w14:textId="77777777" w:rsidR="0027416E" w:rsidRDefault="0027416E" w:rsidP="0027416E">
      <w:r>
        <w:separator/>
      </w:r>
    </w:p>
  </w:footnote>
  <w:footnote w:type="continuationSeparator" w:id="0">
    <w:p w14:paraId="1E3CAE83" w14:textId="77777777" w:rsidR="0027416E" w:rsidRDefault="0027416E" w:rsidP="0027416E">
      <w:r>
        <w:continuationSeparator/>
      </w:r>
    </w:p>
  </w:footnote>
  <w:footnote w:id="1">
    <w:p w14:paraId="2BFD7B42" w14:textId="77777777" w:rsidR="0027416E" w:rsidRPr="00843430" w:rsidRDefault="0027416E" w:rsidP="0027416E">
      <w:pPr>
        <w:pStyle w:val="FootnoteText"/>
        <w:rPr>
          <w:rFonts w:ascii="Times New Roman" w:hAnsi="Times New Roman"/>
          <w:sz w:val="16"/>
          <w:szCs w:val="16"/>
          <w:lang w:val="fr-FR"/>
        </w:rPr>
      </w:pPr>
      <w:r w:rsidRPr="00841AE4">
        <w:rPr>
          <w:rStyle w:val="FootnoteReference"/>
          <w:rFonts w:ascii="Times New Roman" w:hAnsi="Times New Roman"/>
        </w:rPr>
        <w:footnoteRef/>
      </w:r>
      <w:r w:rsidRPr="00841AE4">
        <w:rPr>
          <w:rFonts w:ascii="Times New Roman" w:hAnsi="Times New Roman"/>
        </w:rPr>
        <w:t xml:space="preserve"> </w:t>
      </w:r>
      <w:r w:rsidRPr="00114585">
        <w:rPr>
          <w:rFonts w:ascii="Times New Roman" w:hAnsi="Times New Roman"/>
          <w:sz w:val="16"/>
          <w:szCs w:val="16"/>
        </w:rPr>
        <w:t xml:space="preserve">Se va completa </w:t>
      </w:r>
      <w:r>
        <w:rPr>
          <w:rFonts w:ascii="Times New Roman" w:hAnsi="Times New Roman"/>
          <w:sz w:val="16"/>
          <w:szCs w:val="16"/>
        </w:rPr>
        <w:t xml:space="preserve">conform art. 6 alin. 11 din </w:t>
      </w:r>
      <w:r w:rsidRPr="00A318D7">
        <w:rPr>
          <w:rFonts w:ascii="Times New Roman" w:hAnsi="Times New Roman"/>
          <w:sz w:val="16"/>
          <w:szCs w:val="16"/>
        </w:rPr>
        <w:t xml:space="preserve">Schema de ajutor de </w:t>
      </w:r>
      <w:proofErr w:type="spellStart"/>
      <w:r w:rsidRPr="00A318D7">
        <w:rPr>
          <w:rFonts w:ascii="Times New Roman" w:hAnsi="Times New Roman"/>
          <w:sz w:val="16"/>
          <w:szCs w:val="16"/>
        </w:rPr>
        <w:t>minimis</w:t>
      </w:r>
      <w:proofErr w:type="spellEnd"/>
      <w:r w:rsidRPr="00A318D7">
        <w:rPr>
          <w:rFonts w:ascii="Times New Roman" w:hAnsi="Times New Roman"/>
          <w:sz w:val="16"/>
          <w:szCs w:val="16"/>
        </w:rPr>
        <w:t>.</w:t>
      </w:r>
    </w:p>
  </w:footnote>
  <w:footnote w:id="2">
    <w:p w14:paraId="366E6E64" w14:textId="77777777" w:rsidR="0027416E" w:rsidRPr="00841AE4" w:rsidRDefault="0027416E" w:rsidP="0027416E">
      <w:pPr>
        <w:pStyle w:val="FootnoteText"/>
        <w:rPr>
          <w:rFonts w:ascii="Times New Roman" w:hAnsi="Times New Roman"/>
          <w:lang w:val="en-US"/>
        </w:rPr>
      </w:pPr>
      <w:r w:rsidRPr="00843430">
        <w:rPr>
          <w:rStyle w:val="FootnoteReference"/>
          <w:rFonts w:ascii="Times New Roman" w:hAnsi="Times New Roman"/>
          <w:sz w:val="16"/>
          <w:szCs w:val="16"/>
        </w:rPr>
        <w:footnoteRef/>
      </w:r>
      <w:r w:rsidRPr="00843430">
        <w:rPr>
          <w:rFonts w:ascii="Times New Roman" w:hAnsi="Times New Roman"/>
          <w:sz w:val="16"/>
          <w:szCs w:val="16"/>
        </w:rPr>
        <w:t xml:space="preserve"> Datele sunt calculate conform Anexei I </w:t>
      </w:r>
      <w:r w:rsidRPr="00FE040E">
        <w:rPr>
          <w:rFonts w:ascii="Times New Roman" w:hAnsi="Times New Roman"/>
          <w:sz w:val="16"/>
          <w:szCs w:val="16"/>
        </w:rPr>
        <w:t>a Regulamentului (UE) nr. 651/2014, cu modificările și completările ulterioare</w:t>
      </w:r>
      <w:r w:rsidRPr="00FE040E">
        <w:t>.</w:t>
      </w:r>
    </w:p>
  </w:footnote>
  <w:footnote w:id="3">
    <w:p w14:paraId="458DBCE2" w14:textId="77777777" w:rsidR="0027416E" w:rsidRPr="00591071" w:rsidRDefault="0027416E" w:rsidP="0027416E">
      <w:pPr>
        <w:pStyle w:val="FootnoteText"/>
        <w:rPr>
          <w:rFonts w:ascii="Times New Roman" w:hAnsi="Times New Roman"/>
          <w:lang w:val="fr-FR"/>
        </w:rPr>
      </w:pPr>
      <w:r w:rsidRPr="00114585">
        <w:rPr>
          <w:rStyle w:val="FootnoteReference"/>
          <w:rFonts w:ascii="Times New Roman" w:hAnsi="Times New Roman"/>
          <w:sz w:val="16"/>
          <w:szCs w:val="16"/>
        </w:rPr>
        <w:footnoteRef/>
      </w:r>
      <w:r w:rsidRPr="00114585">
        <w:rPr>
          <w:rFonts w:ascii="Times New Roman" w:hAnsi="Times New Roman"/>
          <w:sz w:val="16"/>
          <w:szCs w:val="16"/>
        </w:rPr>
        <w:t xml:space="preserve"> Datele cu privire la numărul mediu anual de angajați, cifra de afaceri anuală netă </w:t>
      </w:r>
      <w:proofErr w:type="spellStart"/>
      <w:r w:rsidRPr="00114585">
        <w:rPr>
          <w:rFonts w:ascii="Times New Roman" w:hAnsi="Times New Roman"/>
          <w:sz w:val="16"/>
          <w:szCs w:val="16"/>
        </w:rPr>
        <w:t>şi</w:t>
      </w:r>
      <w:proofErr w:type="spellEnd"/>
      <w:r w:rsidRPr="00114585">
        <w:rPr>
          <w:rFonts w:ascii="Times New Roman" w:hAnsi="Times New Roman"/>
          <w:sz w:val="16"/>
          <w:szCs w:val="16"/>
        </w:rPr>
        <w:t xml:space="preserve"> bilanțul anual total sunt cele realizate în ultimul </w:t>
      </w:r>
      <w:proofErr w:type="spellStart"/>
      <w:r w:rsidRPr="00114585">
        <w:rPr>
          <w:rFonts w:ascii="Times New Roman" w:hAnsi="Times New Roman"/>
          <w:sz w:val="16"/>
          <w:szCs w:val="16"/>
        </w:rPr>
        <w:t>exerciţiu</w:t>
      </w:r>
      <w:proofErr w:type="spellEnd"/>
      <w:r w:rsidRPr="00114585">
        <w:rPr>
          <w:rFonts w:ascii="Times New Roman" w:hAnsi="Times New Roman"/>
          <w:sz w:val="16"/>
          <w:szCs w:val="16"/>
        </w:rPr>
        <w:t xml:space="preserve"> contabil raportat în </w:t>
      </w:r>
      <w:proofErr w:type="spellStart"/>
      <w:r w:rsidRPr="00114585">
        <w:rPr>
          <w:rFonts w:ascii="Times New Roman" w:hAnsi="Times New Roman"/>
          <w:sz w:val="16"/>
          <w:szCs w:val="16"/>
        </w:rPr>
        <w:t>situaţiile</w:t>
      </w:r>
      <w:proofErr w:type="spellEnd"/>
      <w:r w:rsidRPr="00114585">
        <w:rPr>
          <w:rFonts w:ascii="Times New Roman" w:hAnsi="Times New Roman"/>
          <w:sz w:val="16"/>
          <w:szCs w:val="16"/>
        </w:rPr>
        <w:t xml:space="preserve"> contabile anuale aprobate de </w:t>
      </w:r>
      <w:proofErr w:type="spellStart"/>
      <w:r w:rsidRPr="00114585">
        <w:rPr>
          <w:rFonts w:ascii="Times New Roman" w:hAnsi="Times New Roman"/>
          <w:sz w:val="16"/>
          <w:szCs w:val="16"/>
        </w:rPr>
        <w:t>acţionari</w:t>
      </w:r>
      <w:proofErr w:type="spellEnd"/>
      <w:r w:rsidRPr="00114585">
        <w:rPr>
          <w:rFonts w:ascii="Times New Roman" w:hAnsi="Times New Roman"/>
          <w:sz w:val="16"/>
          <w:szCs w:val="16"/>
        </w:rPr>
        <w:t xml:space="preserve"> sau </w:t>
      </w:r>
      <w:proofErr w:type="spellStart"/>
      <w:r w:rsidRPr="00114585">
        <w:rPr>
          <w:rFonts w:ascii="Times New Roman" w:hAnsi="Times New Roman"/>
          <w:sz w:val="16"/>
          <w:szCs w:val="16"/>
        </w:rPr>
        <w:t>asociaţi</w:t>
      </w:r>
      <w:proofErr w:type="spellEnd"/>
      <w:r w:rsidRPr="00114585">
        <w:rPr>
          <w:rFonts w:ascii="Times New Roman" w:hAnsi="Times New Roman"/>
          <w:sz w:val="16"/>
          <w:szCs w:val="16"/>
        </w:rPr>
        <w:t>. Se va preciza anul ultimului exercițiu contabil</w:t>
      </w:r>
      <w:r>
        <w:rPr>
          <w:rFonts w:ascii="Times New Roman" w:hAnsi="Times New Roman"/>
          <w:sz w:val="16"/>
          <w:szCs w:val="16"/>
        </w:rPr>
        <w:t>.</w:t>
      </w:r>
    </w:p>
  </w:footnote>
  <w:footnote w:id="4">
    <w:p w14:paraId="6993F9AC" w14:textId="77777777" w:rsidR="0027416E" w:rsidRPr="007D4E61" w:rsidRDefault="0027416E" w:rsidP="0027416E">
      <w:pPr>
        <w:pStyle w:val="FootnoteText"/>
        <w:rPr>
          <w:color w:val="FF0000"/>
          <w:sz w:val="16"/>
          <w:szCs w:val="16"/>
          <w:lang w:eastAsia="en-US"/>
        </w:rPr>
      </w:pPr>
      <w:r>
        <w:rPr>
          <w:rStyle w:val="FootnoteReference"/>
        </w:rPr>
        <w:footnoteRef/>
      </w:r>
      <w:r>
        <w:t xml:space="preserve"> </w:t>
      </w:r>
      <w:r>
        <w:rPr>
          <w:rFonts w:ascii="Times New Roman" w:hAnsi="Times New Roman"/>
          <w:sz w:val="16"/>
          <w:szCs w:val="16"/>
          <w:lang w:eastAsia="en-US"/>
        </w:rPr>
        <w:t>U</w:t>
      </w:r>
      <w:r w:rsidRPr="00E86A93">
        <w:rPr>
          <w:rFonts w:ascii="Times New Roman" w:hAnsi="Times New Roman"/>
          <w:sz w:val="16"/>
          <w:szCs w:val="16"/>
          <w:lang w:eastAsia="en-US"/>
        </w:rPr>
        <w:t>niversități sau institute de cercetare, agenții de transfer de tehnologie,  intermediari pentru inovare, entități de colaborare fizice sau virtuale orientate spre cercetare, inclusiv nucleele de cercetare constituite în cadrul unor spitale sau muzee, care îndeplinesc criteriile cuprinse în definiția organizației de cercetare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0379A"/>
    <w:multiLevelType w:val="hybridMultilevel"/>
    <w:tmpl w:val="28E6556A"/>
    <w:lvl w:ilvl="0" w:tplc="6F70A47E">
      <w:start w:val="1"/>
      <w:numFmt w:val="upperRoman"/>
      <w:lvlText w:val="%1."/>
      <w:lvlJc w:val="left"/>
      <w:pPr>
        <w:ind w:left="1146"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3E646F9"/>
    <w:multiLevelType w:val="hybridMultilevel"/>
    <w:tmpl w:val="08AAE2C4"/>
    <w:lvl w:ilvl="0" w:tplc="1A22DDFA">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594E5EDC"/>
    <w:multiLevelType w:val="hybridMultilevel"/>
    <w:tmpl w:val="F716C53A"/>
    <w:lvl w:ilvl="0" w:tplc="0409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15:restartNumberingAfterBreak="0">
    <w:nsid w:val="5DC4759D"/>
    <w:multiLevelType w:val="hybridMultilevel"/>
    <w:tmpl w:val="2ADA4B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51355E9"/>
    <w:multiLevelType w:val="hybridMultilevel"/>
    <w:tmpl w:val="05E0D736"/>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6EF90DC9"/>
    <w:multiLevelType w:val="hybridMultilevel"/>
    <w:tmpl w:val="1A2A12E8"/>
    <w:lvl w:ilvl="0" w:tplc="1A22DDFA">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71227F3E"/>
    <w:multiLevelType w:val="hybridMultilevel"/>
    <w:tmpl w:val="7158B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7280833"/>
    <w:multiLevelType w:val="hybridMultilevel"/>
    <w:tmpl w:val="629C9084"/>
    <w:lvl w:ilvl="0" w:tplc="0388DBAA">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200482"/>
    <w:multiLevelType w:val="hybridMultilevel"/>
    <w:tmpl w:val="CBE47478"/>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8"/>
  </w:num>
  <w:num w:numId="5">
    <w:abstractNumId w:val="5"/>
  </w:num>
  <w:num w:numId="6">
    <w:abstractNumId w:val="2"/>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16E"/>
    <w:rsid w:val="0009288C"/>
    <w:rsid w:val="0027416E"/>
    <w:rsid w:val="00812CD9"/>
    <w:rsid w:val="00CF26E3"/>
    <w:rsid w:val="00D04331"/>
    <w:rsid w:val="00FF0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7CD14"/>
  <w15:chartTrackingRefBased/>
  <w15:docId w15:val="{C510C42E-AE7C-4F6F-8E8B-18ABBF9DC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16E"/>
    <w:pPr>
      <w:spacing w:after="0" w:line="240" w:lineRule="auto"/>
    </w:pPr>
    <w:rPr>
      <w:rFonts w:ascii="Times New Roman" w:eastAsia="MS Mincho" w:hAnsi="Times New Roman" w:cs="Times New Roman"/>
      <w:sz w:val="24"/>
      <w:szCs w:val="24"/>
      <w:lang w:val="ro-RO"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Normal bullet 2,List1,Forth level,body 2,List Paragraph compact,Paragraphe de liste 2,Reference list,Bullet list,Numbered List,Paragraph,List Paragraph1"/>
    <w:basedOn w:val="Normal"/>
    <w:link w:val="ListParagraphChar"/>
    <w:uiPriority w:val="34"/>
    <w:qFormat/>
    <w:rsid w:val="0027416E"/>
    <w:pPr>
      <w:ind w:left="720"/>
      <w:contextualSpacing/>
    </w:p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FuЯnote Char Char Char,FuЯnote,ft"/>
    <w:basedOn w:val="Normal"/>
    <w:link w:val="FootnoteTextChar"/>
    <w:uiPriority w:val="99"/>
    <w:qFormat/>
    <w:rsid w:val="0027416E"/>
    <w:pPr>
      <w:jc w:val="both"/>
    </w:pPr>
    <w:rPr>
      <w:rFonts w:ascii="Palatino Linotype" w:eastAsia="Times New Roman" w:hAnsi="Palatino Linotype"/>
      <w:sz w:val="20"/>
      <w:szCs w:val="20"/>
      <w:lang w:eastAsia="ro-RO"/>
    </w:rPr>
  </w:style>
  <w:style w:type="character" w:customStyle="1" w:styleId="FootnoteTextChar">
    <w:name w:val="Footnote Text Char"/>
    <w:aliases w:val="Footnote Text Char Char Char,Fußnote Char1,single space Char,footnote text Char,FOOTNOTES Char,fn Char1,Podrozdział Char,Footnote Char,fn Char Char Char Char,fn Char Char Char1,fn Char Char1,Fußnote Char Char Char Char1,Reference Char"/>
    <w:basedOn w:val="DefaultParagraphFont"/>
    <w:link w:val="FootnoteText"/>
    <w:uiPriority w:val="99"/>
    <w:qFormat/>
    <w:rsid w:val="0027416E"/>
    <w:rPr>
      <w:rFonts w:ascii="Palatino Linotype" w:eastAsia="Times New Roman" w:hAnsi="Palatino Linotype" w:cs="Times New Roman"/>
      <w:sz w:val="20"/>
      <w:szCs w:val="20"/>
      <w:lang w:val="ro-RO" w:eastAsia="ro-RO"/>
    </w:rPr>
  </w:style>
  <w:style w:type="character" w:styleId="FootnoteReference">
    <w:name w:val="footnote reference"/>
    <w:aliases w:val="Footnote symbol,Voetnootverwijzing,Times 10 Point,Exposant 3 Point,Footnote reference number,Ref,de nota al pie,note TESI,SUPERS,EN Footnote Reference,Footnote sign,Footnote Reference Number, BVI fnr,BVI fnr,Char1,16 Point"/>
    <w:link w:val="BVIfnrChar1Char"/>
    <w:qFormat/>
    <w:rsid w:val="0027416E"/>
    <w:rPr>
      <w:vertAlign w:val="superscript"/>
    </w:rPr>
  </w:style>
  <w:style w:type="character" w:customStyle="1" w:styleId="ListParagraphChar">
    <w:name w:val="List Paragraph Char"/>
    <w:aliases w:val="Akapit z listą BS Char,Outlines a.b.c. Char,List_Paragraph Char,Multilevel para_II Char,Akapit z lista BS Char,Normal bullet 2 Char,List1 Char,Forth level Char,body 2 Char,List Paragraph compact Char,Paragraphe de liste 2 Char"/>
    <w:link w:val="ListParagraph"/>
    <w:uiPriority w:val="34"/>
    <w:qFormat/>
    <w:locked/>
    <w:rsid w:val="0027416E"/>
    <w:rPr>
      <w:rFonts w:ascii="Times New Roman" w:eastAsia="MS Mincho" w:hAnsi="Times New Roman" w:cs="Times New Roman"/>
      <w:sz w:val="24"/>
      <w:szCs w:val="24"/>
      <w:lang w:val="ro-RO" w:eastAsia="ja-JP"/>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qFormat/>
    <w:rsid w:val="0027416E"/>
    <w:pPr>
      <w:spacing w:after="160" w:line="240" w:lineRule="exact"/>
    </w:pPr>
    <w:rPr>
      <w:rFonts w:asciiTheme="minorHAnsi" w:eastAsiaTheme="minorHAnsi" w:hAnsiTheme="minorHAnsi" w:cstheme="minorBidi"/>
      <w:sz w:val="22"/>
      <w:szCs w:val="22"/>
      <w:vertAlign w:val="superscript"/>
      <w:lang w:val="en-US" w:eastAsia="en-US"/>
    </w:rPr>
  </w:style>
  <w:style w:type="paragraph" w:styleId="Header">
    <w:name w:val="header"/>
    <w:basedOn w:val="Normal"/>
    <w:link w:val="HeaderChar"/>
    <w:uiPriority w:val="99"/>
    <w:unhideWhenUsed/>
    <w:rsid w:val="0027416E"/>
    <w:pPr>
      <w:tabs>
        <w:tab w:val="center" w:pos="4680"/>
        <w:tab w:val="right" w:pos="9360"/>
      </w:tabs>
    </w:pPr>
  </w:style>
  <w:style w:type="character" w:customStyle="1" w:styleId="HeaderChar">
    <w:name w:val="Header Char"/>
    <w:basedOn w:val="DefaultParagraphFont"/>
    <w:link w:val="Header"/>
    <w:uiPriority w:val="99"/>
    <w:rsid w:val="0027416E"/>
    <w:rPr>
      <w:rFonts w:ascii="Times New Roman" w:eastAsia="MS Mincho" w:hAnsi="Times New Roman" w:cs="Times New Roman"/>
      <w:sz w:val="24"/>
      <w:szCs w:val="24"/>
      <w:lang w:val="ro-RO" w:eastAsia="ja-JP"/>
    </w:rPr>
  </w:style>
  <w:style w:type="paragraph" w:styleId="Footer">
    <w:name w:val="footer"/>
    <w:basedOn w:val="Normal"/>
    <w:link w:val="FooterChar"/>
    <w:uiPriority w:val="99"/>
    <w:unhideWhenUsed/>
    <w:rsid w:val="0027416E"/>
    <w:pPr>
      <w:tabs>
        <w:tab w:val="center" w:pos="4680"/>
        <w:tab w:val="right" w:pos="9360"/>
      </w:tabs>
    </w:pPr>
  </w:style>
  <w:style w:type="character" w:customStyle="1" w:styleId="FooterChar">
    <w:name w:val="Footer Char"/>
    <w:basedOn w:val="DefaultParagraphFont"/>
    <w:link w:val="Footer"/>
    <w:uiPriority w:val="99"/>
    <w:rsid w:val="0027416E"/>
    <w:rPr>
      <w:rFonts w:ascii="Times New Roman" w:eastAsia="MS Mincho" w:hAnsi="Times New Roman" w:cs="Times New Roman"/>
      <w:sz w:val="24"/>
      <w:szCs w:val="24"/>
      <w:lang w:val="ro-RO"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2562</Words>
  <Characters>14609</Characters>
  <Application>Microsoft Office Word</Application>
  <DocSecurity>0</DocSecurity>
  <Lines>121</Lines>
  <Paragraphs>34</Paragraphs>
  <ScaleCrop>false</ScaleCrop>
  <Company/>
  <LinksUpToDate>false</LinksUpToDate>
  <CharactersWithSpaces>17137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Matei</dc:creator>
  <cp:keywords/>
  <dc:description/>
  <cp:lastModifiedBy>Andreea Matei</cp:lastModifiedBy>
  <cp:revision>2</cp:revision>
  <dcterms:created xsi:type="dcterms:W3CDTF">2026-06-30T08:15:00Z</dcterms:created>
  <dcterms:modified xsi:type="dcterms:W3CDTF">2026-07-01T11:23:00Z</dcterms:modified>
</cp:coreProperties>
</file>