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D3AC" w14:textId="18E394ED" w:rsidR="007F7D61" w:rsidRDefault="007F7D61" w:rsidP="007F7D6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  <w:r w:rsidRPr="007F7D61">
        <w:rPr>
          <w:rFonts w:ascii="Times New Roman" w:hAnsi="Times New Roman" w:cs="Times New Roman"/>
          <w:b/>
          <w:bCs/>
          <w:sz w:val="24"/>
          <w:szCs w:val="24"/>
        </w:rPr>
        <w:t xml:space="preserve">Anexa </w:t>
      </w:r>
      <w:r>
        <w:rPr>
          <w:rFonts w:ascii="Times New Roman" w:hAnsi="Times New Roman" w:cs="Times New Roman"/>
          <w:b/>
          <w:bCs/>
          <w:sz w:val="24"/>
          <w:szCs w:val="24"/>
        </w:rPr>
        <w:t>IX</w:t>
      </w:r>
    </w:p>
    <w:p w14:paraId="5DB3EEB4" w14:textId="77777777" w:rsidR="007F7D61" w:rsidRPr="007F7D61" w:rsidRDefault="007F7D61" w:rsidP="007F7D61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fr-FR"/>
        </w:rPr>
      </w:pPr>
    </w:p>
    <w:p w14:paraId="37A6E86B" w14:textId="77777777" w:rsidR="007F7D61" w:rsidRPr="007F7D61" w:rsidRDefault="007F7D61" w:rsidP="007F7D6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F7D61">
        <w:rPr>
          <w:rFonts w:ascii="Times New Roman" w:hAnsi="Times New Roman" w:cs="Times New Roman"/>
          <w:b/>
          <w:bCs/>
          <w:sz w:val="24"/>
          <w:szCs w:val="24"/>
        </w:rPr>
        <w:t>Indicatori de rezultat</w:t>
      </w:r>
    </w:p>
    <w:p w14:paraId="011BFE63" w14:textId="77777777" w:rsidR="00A54F3F" w:rsidRPr="00A54F3F" w:rsidRDefault="00A54F3F" w:rsidP="00A54F3F">
      <w:pPr>
        <w:spacing w:after="200" w:line="276" w:lineRule="auto"/>
        <w:jc w:val="center"/>
        <w:rPr>
          <w:rFonts w:ascii="Times New Roman" w:eastAsia="Calibri" w:hAnsi="Times New Roman" w:cs="Times New Roman"/>
          <w:lang w:val="en-US"/>
        </w:rPr>
      </w:pPr>
      <w:proofErr w:type="spellStart"/>
      <w:r w:rsidRPr="00A54F3F">
        <w:rPr>
          <w:rFonts w:ascii="Times New Roman" w:eastAsia="Calibri" w:hAnsi="Times New Roman" w:cs="Times New Roman"/>
          <w:b/>
          <w:bCs/>
          <w:lang w:val="en-US"/>
        </w:rPr>
        <w:t>Denumirea</w:t>
      </w:r>
      <w:proofErr w:type="spellEnd"/>
      <w:r w:rsidRPr="00A54F3F">
        <w:rPr>
          <w:rFonts w:ascii="Times New Roman" w:eastAsia="Calibri" w:hAnsi="Times New Roman" w:cs="Times New Roman"/>
          <w:b/>
          <w:bCs/>
          <w:lang w:val="en-US"/>
        </w:rPr>
        <w:t xml:space="preserve"> proiectului ..............................................................</w:t>
      </w:r>
      <w:r w:rsidRPr="00A54F3F">
        <w:rPr>
          <w:rFonts w:ascii="Times New Roman" w:eastAsia="Calibri" w:hAnsi="Times New Roman" w:cs="Times New Roman"/>
          <w:b/>
          <w:bCs/>
          <w:lang w:val="fr-FR"/>
        </w:rPr>
        <w:t xml:space="preserve"> (</w:t>
      </w:r>
      <w:proofErr w:type="spellStart"/>
      <w:r w:rsidRPr="00A54F3F">
        <w:rPr>
          <w:rFonts w:ascii="Times New Roman" w:eastAsia="Calibri" w:hAnsi="Times New Roman" w:cs="Times New Roman"/>
          <w:bCs/>
          <w:i/>
          <w:color w:val="808080"/>
          <w:lang w:val="fr-FR"/>
        </w:rPr>
        <w:t>Acronim</w:t>
      </w:r>
      <w:proofErr w:type="spellEnd"/>
      <w:r w:rsidRPr="00A54F3F">
        <w:rPr>
          <w:rFonts w:ascii="Times New Roman" w:eastAsia="Calibri" w:hAnsi="Times New Roman" w:cs="Times New Roman"/>
          <w:bCs/>
          <w:i/>
          <w:color w:val="808080"/>
          <w:lang w:val="fr-FR"/>
        </w:rPr>
        <w:t xml:space="preserve"> proiect</w:t>
      </w:r>
      <w:r w:rsidRPr="00A54F3F">
        <w:rPr>
          <w:rFonts w:ascii="Times New Roman" w:eastAsia="Calibri" w:hAnsi="Times New Roman" w:cs="Times New Roman"/>
          <w:b/>
          <w:bCs/>
          <w:lang w:val="fr-FR"/>
        </w:rPr>
        <w:t>)</w:t>
      </w:r>
    </w:p>
    <w:p w14:paraId="33FB26F3" w14:textId="77777777" w:rsidR="007F7D61" w:rsidRPr="007F7D61" w:rsidRDefault="007F7D61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74"/>
        <w:gridCol w:w="2855"/>
        <w:gridCol w:w="2076"/>
        <w:gridCol w:w="1832"/>
        <w:gridCol w:w="3662"/>
        <w:gridCol w:w="2749"/>
      </w:tblGrid>
      <w:tr w:rsidR="007F7D61" w:rsidRPr="007F7D61" w14:paraId="157281A9" w14:textId="77777777" w:rsidTr="007F7D61">
        <w:trPr>
          <w:trHeight w:val="5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8E40A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Nr </w:t>
            </w:r>
            <w:proofErr w:type="spellStart"/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crt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11BF1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Componentă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9AAE5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Indicator de rezultat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DCB76" w14:textId="34E08A85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Număr</w:t>
            </w: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indicatori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35784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Corelare cu obiective/pachete de lucru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414A" w14:textId="254D78EE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Perioada </w:t>
            </w: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î</w:t>
            </w: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n luni (M1…M60)</w:t>
            </w:r>
          </w:p>
        </w:tc>
      </w:tr>
      <w:tr w:rsidR="007F7D61" w:rsidRPr="007F7D61" w14:paraId="30DDF9F2" w14:textId="77777777" w:rsidTr="007F7D6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2022A" w14:textId="1FDD0409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1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9A8C5" w14:textId="7B14F79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Cercetare ştiinţifică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C9183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49D8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8DC07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DDC6C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7F7D61" w:rsidRPr="007F7D61" w14:paraId="7E43ECD5" w14:textId="77777777" w:rsidTr="007F7D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832B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6E2AF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33A26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B731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C883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3136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7F7D61" w:rsidRPr="007F7D61" w14:paraId="02E5C5BE" w14:textId="77777777" w:rsidTr="007F7D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1B047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41E1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FFD0E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BAAEC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491058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4CAD2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7F7D61" w:rsidRPr="007F7D61" w14:paraId="234DA6A3" w14:textId="77777777" w:rsidTr="007F7D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FA96B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34BD5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112AE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A6710F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09BD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E87D3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7F7D61" w:rsidRPr="007F7D61" w14:paraId="28D9546B" w14:textId="77777777" w:rsidTr="007F7D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E6DCA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CF86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42C4E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4AA5E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89F8E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DE865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/>
                <w14:ligatures w14:val="none"/>
              </w:rPr>
              <w:t> </w:t>
            </w:r>
          </w:p>
        </w:tc>
      </w:tr>
      <w:tr w:rsidR="007F7D61" w:rsidRPr="007F7D61" w14:paraId="632D4205" w14:textId="77777777" w:rsidTr="007F7D6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84BA9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B7479" w14:textId="2D7A442C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Inovare </w:t>
            </w: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ș</w:t>
            </w: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 transfer tehnologic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03D3D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53F4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3AF27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3A38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F7D61" w:rsidRPr="007F7D61" w14:paraId="2FA5A7D1" w14:textId="77777777" w:rsidTr="007F7D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AA530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0770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A4E33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6AD67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2F11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599AF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F7D61" w:rsidRPr="007F7D61" w14:paraId="309E3BBE" w14:textId="77777777" w:rsidTr="007F7D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3BD38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EBAF9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7D40C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EC3C0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6C19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7E2A1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F7D61" w:rsidRPr="007F7D61" w14:paraId="7277D200" w14:textId="77777777" w:rsidTr="007F7D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6A83D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0F930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475CA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8793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8C6ED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4589A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F7D61" w:rsidRPr="007F7D61" w14:paraId="02721761" w14:textId="77777777" w:rsidTr="007F7D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043D5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729B4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7CAD0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C6108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715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09F09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F7D61" w:rsidRPr="007F7D61" w14:paraId="6606A94F" w14:textId="77777777" w:rsidTr="007F7D6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7A87F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3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FC2F" w14:textId="04F7523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Proiecte </w:t>
            </w: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ș</w:t>
            </w: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i finanțări atrase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28525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AFC2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5A514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D6FE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F7D61" w:rsidRPr="007F7D61" w14:paraId="2AD7B98E" w14:textId="77777777" w:rsidTr="007F7D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A3024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592E5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2F6A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AF47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5125B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E058D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F7D61" w:rsidRPr="007F7D61" w14:paraId="24C952EB" w14:textId="77777777" w:rsidTr="007F7D61">
        <w:trPr>
          <w:trHeight w:val="30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6536E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4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6A71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>Resurse umane și formare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F55D5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C8BB2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7F1CB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3F98D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7F7D61" w:rsidRPr="007F7D61" w14:paraId="11398BA2" w14:textId="77777777" w:rsidTr="007F7D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B9CA" w14:textId="77777777" w:rsidR="007F7D61" w:rsidRPr="007F7D61" w:rsidRDefault="007F7D61" w:rsidP="007F7D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71F8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30D0A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7F939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0C937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3FDB9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F7D61" w:rsidRPr="007F7D61" w14:paraId="6FAB8E65" w14:textId="77777777" w:rsidTr="007F7D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8F21" w14:textId="77777777" w:rsidR="007F7D61" w:rsidRPr="007F7D61" w:rsidRDefault="007F7D61" w:rsidP="007F7D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D78E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1B3203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A653F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AF8A8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058C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  <w:tr w:rsidR="007F7D61" w:rsidRPr="007F7D61" w14:paraId="180231FD" w14:textId="77777777" w:rsidTr="007F7D61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29DEC" w14:textId="77777777" w:rsidR="007F7D61" w:rsidRPr="007F7D61" w:rsidRDefault="007F7D61" w:rsidP="007F7D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1297E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val="en-US"/>
                <w14:ligatures w14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1C0E9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60F8" w14:textId="77777777" w:rsidR="007F7D61" w:rsidRPr="007F7D61" w:rsidRDefault="007F7D61" w:rsidP="007F7D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ED804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20E0F" w14:textId="77777777" w:rsidR="007F7D61" w:rsidRPr="007F7D61" w:rsidRDefault="007F7D61" w:rsidP="007F7D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</w:pPr>
            <w:r w:rsidRPr="007F7D61">
              <w:rPr>
                <w:rFonts w:ascii="Times New Roman" w:eastAsia="Times New Roman" w:hAnsi="Times New Roman" w:cs="Times New Roman"/>
                <w:color w:val="000000"/>
                <w:kern w:val="0"/>
                <w:lang w:val="en-US"/>
                <w14:ligatures w14:val="none"/>
              </w:rPr>
              <w:t> </w:t>
            </w:r>
          </w:p>
        </w:tc>
      </w:tr>
    </w:tbl>
    <w:p w14:paraId="180A3E79" w14:textId="77777777" w:rsidR="007F7D61" w:rsidRDefault="007F7D61"/>
    <w:p w14:paraId="243292F8" w14:textId="598E3F67" w:rsidR="007F7D61" w:rsidRPr="007F7D61" w:rsidRDefault="007F7D61" w:rsidP="007F7D61">
      <w:pPr>
        <w:rPr>
          <w:rFonts w:ascii="Times New Roman" w:hAnsi="Times New Roman" w:cs="Times New Roman"/>
          <w:sz w:val="24"/>
          <w:szCs w:val="24"/>
        </w:rPr>
      </w:pPr>
      <w:r w:rsidRPr="007F7D61">
        <w:rPr>
          <w:rFonts w:ascii="Times New Roman" w:hAnsi="Times New Roman" w:cs="Times New Roman"/>
          <w:b/>
          <w:bCs/>
          <w:sz w:val="24"/>
          <w:szCs w:val="24"/>
          <w:lang w:val="pt-BR"/>
        </w:rPr>
        <w:t>Director de proiect</w:t>
      </w:r>
      <w:r w:rsidRPr="007F7D61">
        <w:rPr>
          <w:rFonts w:ascii="Times New Roman" w:hAnsi="Times New Roman" w:cs="Times New Roman"/>
          <w:b/>
          <w:bCs/>
          <w:sz w:val="24"/>
          <w:szCs w:val="24"/>
          <w:lang w:val="pt-BR"/>
        </w:rPr>
        <w:t xml:space="preserve">  </w:t>
      </w:r>
      <w:r w:rsidRPr="007F7D61">
        <w:rPr>
          <w:rFonts w:ascii="Times New Roman" w:hAnsi="Times New Roman" w:cs="Times New Roman"/>
          <w:b/>
          <w:bCs/>
          <w:sz w:val="24"/>
          <w:szCs w:val="24"/>
          <w:lang w:val="pt-BR"/>
        </w:rPr>
        <w:t>--------------------------------</w:t>
      </w:r>
    </w:p>
    <w:sectPr w:rsidR="007F7D61" w:rsidRPr="007F7D61" w:rsidSect="007F7D61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D61"/>
    <w:rsid w:val="0002176C"/>
    <w:rsid w:val="00041FAF"/>
    <w:rsid w:val="00045C23"/>
    <w:rsid w:val="00061237"/>
    <w:rsid w:val="00061AC4"/>
    <w:rsid w:val="000772BC"/>
    <w:rsid w:val="0008314C"/>
    <w:rsid w:val="00094837"/>
    <w:rsid w:val="000B4E5B"/>
    <w:rsid w:val="000D083D"/>
    <w:rsid w:val="00107C17"/>
    <w:rsid w:val="00142206"/>
    <w:rsid w:val="00165956"/>
    <w:rsid w:val="00182F5A"/>
    <w:rsid w:val="00197156"/>
    <w:rsid w:val="001C0EC1"/>
    <w:rsid w:val="001D7B03"/>
    <w:rsid w:val="001E2CB8"/>
    <w:rsid w:val="001F6E17"/>
    <w:rsid w:val="002310A5"/>
    <w:rsid w:val="002319D9"/>
    <w:rsid w:val="0023675C"/>
    <w:rsid w:val="0024453A"/>
    <w:rsid w:val="002559C6"/>
    <w:rsid w:val="00277D95"/>
    <w:rsid w:val="002A75D4"/>
    <w:rsid w:val="002D3CC9"/>
    <w:rsid w:val="002D7743"/>
    <w:rsid w:val="002E02CA"/>
    <w:rsid w:val="00334841"/>
    <w:rsid w:val="00365A98"/>
    <w:rsid w:val="00377970"/>
    <w:rsid w:val="003B2847"/>
    <w:rsid w:val="003D7480"/>
    <w:rsid w:val="003F01F0"/>
    <w:rsid w:val="0042319B"/>
    <w:rsid w:val="00440CFF"/>
    <w:rsid w:val="00452ADC"/>
    <w:rsid w:val="00465F3F"/>
    <w:rsid w:val="004670F0"/>
    <w:rsid w:val="00474AE4"/>
    <w:rsid w:val="004A6A6E"/>
    <w:rsid w:val="004E1824"/>
    <w:rsid w:val="00514EFB"/>
    <w:rsid w:val="0051592E"/>
    <w:rsid w:val="00556E1A"/>
    <w:rsid w:val="005829EA"/>
    <w:rsid w:val="00585BF8"/>
    <w:rsid w:val="00591865"/>
    <w:rsid w:val="00594931"/>
    <w:rsid w:val="005B593F"/>
    <w:rsid w:val="00601602"/>
    <w:rsid w:val="00606DD4"/>
    <w:rsid w:val="00610BDC"/>
    <w:rsid w:val="00660727"/>
    <w:rsid w:val="006649F8"/>
    <w:rsid w:val="00695E14"/>
    <w:rsid w:val="00705617"/>
    <w:rsid w:val="0070582A"/>
    <w:rsid w:val="00714F56"/>
    <w:rsid w:val="007176D0"/>
    <w:rsid w:val="0073066F"/>
    <w:rsid w:val="0076304E"/>
    <w:rsid w:val="007B5C7F"/>
    <w:rsid w:val="007D4F89"/>
    <w:rsid w:val="007D729D"/>
    <w:rsid w:val="007D7D99"/>
    <w:rsid w:val="007E0D9E"/>
    <w:rsid w:val="007E2E16"/>
    <w:rsid w:val="007F7D61"/>
    <w:rsid w:val="00830EF5"/>
    <w:rsid w:val="008370E2"/>
    <w:rsid w:val="008540C9"/>
    <w:rsid w:val="00884502"/>
    <w:rsid w:val="00885ED1"/>
    <w:rsid w:val="008E5CF6"/>
    <w:rsid w:val="00910072"/>
    <w:rsid w:val="009A2888"/>
    <w:rsid w:val="009C273A"/>
    <w:rsid w:val="009D6635"/>
    <w:rsid w:val="00A20D1F"/>
    <w:rsid w:val="00A467A9"/>
    <w:rsid w:val="00A54F3F"/>
    <w:rsid w:val="00A614DA"/>
    <w:rsid w:val="00AC2E7E"/>
    <w:rsid w:val="00AD14FA"/>
    <w:rsid w:val="00AD1A1E"/>
    <w:rsid w:val="00AF1609"/>
    <w:rsid w:val="00B02160"/>
    <w:rsid w:val="00B3729F"/>
    <w:rsid w:val="00B47031"/>
    <w:rsid w:val="00B500B7"/>
    <w:rsid w:val="00B749A6"/>
    <w:rsid w:val="00B87A34"/>
    <w:rsid w:val="00BB09E8"/>
    <w:rsid w:val="00BC577D"/>
    <w:rsid w:val="00BD27AE"/>
    <w:rsid w:val="00BE7CE2"/>
    <w:rsid w:val="00BF6F9F"/>
    <w:rsid w:val="00C038CB"/>
    <w:rsid w:val="00C1651F"/>
    <w:rsid w:val="00C22D4D"/>
    <w:rsid w:val="00C23804"/>
    <w:rsid w:val="00CB14FD"/>
    <w:rsid w:val="00CB6341"/>
    <w:rsid w:val="00CC771B"/>
    <w:rsid w:val="00CD3171"/>
    <w:rsid w:val="00D60EBF"/>
    <w:rsid w:val="00DE767A"/>
    <w:rsid w:val="00DF4E69"/>
    <w:rsid w:val="00E02A8B"/>
    <w:rsid w:val="00E03BE2"/>
    <w:rsid w:val="00ED3A6C"/>
    <w:rsid w:val="00EE1363"/>
    <w:rsid w:val="00F73981"/>
    <w:rsid w:val="00F87DFD"/>
    <w:rsid w:val="00FB3CEC"/>
    <w:rsid w:val="00FB52C4"/>
    <w:rsid w:val="00FF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378F90D0"/>
  <w15:chartTrackingRefBased/>
  <w15:docId w15:val="{64B60A11-4955-4328-9D30-D7843FCAB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7D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7D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7D6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7D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7D6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7D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7D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7D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7D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7D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7D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7D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7D6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7D6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7D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7D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7D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7D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7D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7D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7D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7D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7D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7D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7D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7D6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7D6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7D6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7D6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UEFISCDI</dc:creator>
  <cp:keywords/>
  <dc:description/>
  <cp:lastModifiedBy>Andreea Dimitriu</cp:lastModifiedBy>
  <cp:revision>1</cp:revision>
  <dcterms:created xsi:type="dcterms:W3CDTF">2025-12-19T07:58:00Z</dcterms:created>
  <dcterms:modified xsi:type="dcterms:W3CDTF">2025-12-19T08:10:00Z</dcterms:modified>
</cp:coreProperties>
</file>