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E977" w14:textId="77777777" w:rsidR="00EC705F" w:rsidRPr="00EC705F" w:rsidRDefault="00EC705F" w:rsidP="00E65265">
      <w:pPr>
        <w:spacing w:after="0" w:line="360" w:lineRule="auto"/>
        <w:jc w:val="right"/>
        <w:rPr>
          <w:rFonts w:ascii="Calibri" w:eastAsia="Times New Roman" w:hAnsi="Calibri" w:cs="Times New Roman"/>
          <w:b/>
          <w:i/>
          <w:sz w:val="24"/>
          <w:szCs w:val="24"/>
          <w:lang w:val="ro-RO" w:eastAsia="de-DE"/>
        </w:rPr>
      </w:pPr>
      <w:r w:rsidRPr="00EC705F"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  <w:t xml:space="preserve">Anexa </w:t>
      </w:r>
      <w:proofErr w:type="spellStart"/>
      <w:r w:rsidRPr="00EC705F"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  <w:t>II.a</w:t>
      </w:r>
      <w:proofErr w:type="spellEnd"/>
      <w:r w:rsidRPr="00EC705F"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  <w:t xml:space="preserve"> – Efect stimulativ </w:t>
      </w:r>
    </w:p>
    <w:p w14:paraId="723572DD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</w:pPr>
    </w:p>
    <w:p w14:paraId="07847310" w14:textId="77777777" w:rsidR="00EC705F" w:rsidRPr="00EC705F" w:rsidRDefault="00EC705F" w:rsidP="00EC705F">
      <w:pPr>
        <w:spacing w:after="0" w:line="36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</w:pPr>
      <w:proofErr w:type="spellStart"/>
      <w:r w:rsidRPr="00EC705F"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  <w:t>Declaraţie</w:t>
      </w:r>
      <w:proofErr w:type="spellEnd"/>
      <w:r w:rsidRPr="00EC705F"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  <w:t xml:space="preserve"> în vederea certificării efectului stimulativ pentru întreprinderi mari</w:t>
      </w:r>
    </w:p>
    <w:p w14:paraId="7F3EDA24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</w:p>
    <w:p w14:paraId="29439329" w14:textId="77777777" w:rsidR="00EC705F" w:rsidRPr="00EC705F" w:rsidRDefault="00EC705F" w:rsidP="00EC705F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</w:p>
    <w:p w14:paraId="20715DF1" w14:textId="77777777" w:rsidR="00EC705F" w:rsidRPr="00EC705F" w:rsidRDefault="00EC705F" w:rsidP="00EC705F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</w:p>
    <w:p w14:paraId="382DBC6B" w14:textId="77777777" w:rsidR="00EC705F" w:rsidRPr="00EC705F" w:rsidRDefault="00EC705F" w:rsidP="00EC705F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Subsemnatul/subsemnata ……………………………………………. </w:t>
      </w:r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>(</w:t>
      </w:r>
      <w:r w:rsidRPr="00EC705F">
        <w:rPr>
          <w:rFonts w:ascii="Times New Roman" w:eastAsia="Calibri" w:hAnsi="Times New Roman" w:cs="Times New Roman"/>
          <w:i/>
          <w:noProof/>
          <w:sz w:val="24"/>
          <w:szCs w:val="24"/>
          <w:lang w:val="ro-RO" w:eastAsia="x-none"/>
        </w:rPr>
        <w:t>numele şi prenumele reprezentantului legal</w:t>
      </w:r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>),</w: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în calitate de  ……………………... </w:t>
      </w:r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>(</w:t>
      </w:r>
      <w:proofErr w:type="spellStart"/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>funcţia</w:t>
      </w:r>
      <w:proofErr w:type="spellEnd"/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 xml:space="preserve"> reprezentantului legal) al ……..……………………… (</w:t>
      </w:r>
      <w:r w:rsidRPr="00EC705F">
        <w:rPr>
          <w:rFonts w:ascii="Times New Roman" w:eastAsia="Calibri" w:hAnsi="Times New Roman" w:cs="Times New Roman"/>
          <w:i/>
          <w:noProof/>
          <w:sz w:val="24"/>
          <w:szCs w:val="24"/>
          <w:lang w:val="ro-RO" w:eastAsia="x-none"/>
        </w:rPr>
        <w:t>denumirea  completă a întreprinderii solicitante</w:t>
      </w:r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 xml:space="preserve">) </w: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încadrată ca întreprindere mare, declarăm pe proprie răspundere că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activităţile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şi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cheltuielile propuse spre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finanţare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în cadrul proiectului cu titlul: “</w:t>
      </w:r>
      <w:r w:rsidRPr="00EC705F">
        <w:rPr>
          <w:rFonts w:ascii="Calibri" w:eastAsia="Times New Roman" w:hAnsi="Calibri" w:cs="Times New Roman"/>
          <w:i/>
          <w:sz w:val="24"/>
          <w:szCs w:val="24"/>
          <w:lang w:val="ro-RO" w:eastAsia="de-DE"/>
        </w:rPr>
        <w:t>Sistem informatic avansat, bazat pe inteligență artificială (IA) pentru identificarea și extragerea entităților din colecții de date nestructurate</w: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”, depus la </w:t>
      </w:r>
      <w:r w:rsidRPr="00EC705F">
        <w:rPr>
          <w:rFonts w:ascii="Calibri" w:eastAsia="Times New Roman" w:hAnsi="Calibri" w:cs="Times New Roman"/>
          <w:i/>
          <w:iCs/>
          <w:sz w:val="24"/>
          <w:szCs w:val="24"/>
          <w:lang w:val="de-DE" w:eastAsia="de-DE"/>
        </w:rPr>
        <w:t>Programul 5.6 Provocări - Subprogramul 5.6.3 Soluții</w:t>
      </w:r>
      <w:r w:rsidRPr="00EC705F">
        <w:rPr>
          <w:rFonts w:ascii="Calibri" w:eastAsia="Times New Roman" w:hAnsi="Calibri" w:cs="Times New Roman"/>
          <w:i/>
          <w:iCs/>
          <w:sz w:val="24"/>
          <w:szCs w:val="24"/>
          <w:lang w:val="ro-RO" w:eastAsia="de-DE"/>
        </w:rPr>
        <w:t>,</w: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nu au fost demarate înainte de depunerea de către beneficiar a propunerii de proiect la UEFISCDI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şi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îndeplinesc cel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puţin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una dintre următoarele criterii:</w:t>
      </w:r>
    </w:p>
    <w:p w14:paraId="4DA234DB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</w:p>
    <w:p w14:paraId="62D2832F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  <w:r w:rsidRPr="00EC705F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64717" wp14:editId="7F422AE6">
                <wp:simplePos x="0" y="0"/>
                <wp:positionH relativeFrom="column">
                  <wp:posOffset>9525</wp:posOffset>
                </wp:positionH>
                <wp:positionV relativeFrom="paragraph">
                  <wp:posOffset>-4445</wp:posOffset>
                </wp:positionV>
                <wp:extent cx="227330" cy="209550"/>
                <wp:effectExtent l="9525" t="5080" r="1079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B32E5" w14:textId="77777777" w:rsidR="00EC705F" w:rsidRDefault="00EC705F" w:rsidP="00EC7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64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75pt;margin-top:-.35pt;width:17.9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z3uKQIAAE8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">
                <v:textbox>
                  <w:txbxContent>
                    <w:p w14:paraId="10EB32E5" w14:textId="77777777" w:rsidR="00EC705F" w:rsidRDefault="00EC705F" w:rsidP="00EC705F"/>
                  </w:txbxContent>
                </v:textbox>
              </v:shape>
            </w:pict>
          </mc:Fallback>
        </mc:AlternateConten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       O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creştere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substanţială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a domeniului de aplicare a proiectului sau a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activităţii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, ca urmare a ajutorului;</w:t>
      </w:r>
    </w:p>
    <w:p w14:paraId="40FF82CF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</w:p>
    <w:p w14:paraId="254A05C9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  <w:r w:rsidRPr="00EC705F"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4A8D3" wp14:editId="1E7D7674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227330" cy="209550"/>
                <wp:effectExtent l="0" t="0" r="2032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56C31" w14:textId="77777777" w:rsidR="00EC705F" w:rsidRDefault="00EC705F" w:rsidP="00EC70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4A8D3" id="Text Box 13" o:spid="_x0000_s1027" type="#_x0000_t202" style="position:absolute;left:0;text-align:left;margin-left:.75pt;margin-top:-.1pt;width:17.9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lmLAIAAFg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">
                <v:textbox>
                  <w:txbxContent>
                    <w:p w14:paraId="30056C31" w14:textId="77777777" w:rsidR="00EC705F" w:rsidRDefault="00EC705F" w:rsidP="00EC705F"/>
                  </w:txbxContent>
                </v:textbox>
              </v:shape>
            </w:pict>
          </mc:Fallback>
        </mc:AlternateConten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       O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creştere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substanţială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a valorii totale a cheltuielilor suportate de beneficiar pentru proiect sau activitate, ca urmare a ajutorului;</w:t>
      </w:r>
    </w:p>
    <w:p w14:paraId="23CCA78B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  <w:r w:rsidRPr="00EC705F">
        <w:rPr>
          <w:rFonts w:ascii="Calibri" w:eastAsia="Times New Roman" w:hAnsi="Calibri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604C6" wp14:editId="09620875">
                <wp:simplePos x="0" y="0"/>
                <wp:positionH relativeFrom="column">
                  <wp:posOffset>18415</wp:posOffset>
                </wp:positionH>
                <wp:positionV relativeFrom="paragraph">
                  <wp:posOffset>217805</wp:posOffset>
                </wp:positionV>
                <wp:extent cx="227330" cy="209550"/>
                <wp:effectExtent l="0" t="0" r="2032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E160C" w14:textId="77777777" w:rsidR="00EC705F" w:rsidRDefault="00EC705F" w:rsidP="00EC705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604C6" id="Text Box 14" o:spid="_x0000_s1028" type="#_x0000_t202" style="position:absolute;left:0;text-align:left;margin-left:1.45pt;margin-top:17.15pt;width:17.9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">
                <v:textbox>
                  <w:txbxContent>
                    <w:p w14:paraId="37AE160C" w14:textId="77777777" w:rsidR="00EC705F" w:rsidRDefault="00EC705F" w:rsidP="00EC705F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4449D2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  <w:r w:rsidRPr="00EC705F"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  <w:t xml:space="preserve">        </w:t>
      </w:r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O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creştere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substanțială a ritmului de finalizare a proiectului sau </w:t>
      </w:r>
      <w:proofErr w:type="spellStart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>activităţii</w:t>
      </w:r>
      <w:proofErr w:type="spellEnd"/>
      <w:r w:rsidRPr="00EC705F">
        <w:rPr>
          <w:rFonts w:ascii="Calibri" w:eastAsia="Times New Roman" w:hAnsi="Calibri" w:cs="Times New Roman"/>
          <w:sz w:val="24"/>
          <w:szCs w:val="24"/>
          <w:lang w:val="ro-RO" w:eastAsia="de-DE"/>
        </w:rPr>
        <w:t xml:space="preserve"> în cauză.</w:t>
      </w:r>
    </w:p>
    <w:p w14:paraId="3FD104AF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EC705F" w:rsidRPr="00EC705F" w14:paraId="2D7E302E" w14:textId="77777777" w:rsidTr="00E92119">
        <w:tc>
          <w:tcPr>
            <w:tcW w:w="9286" w:type="dxa"/>
            <w:gridSpan w:val="2"/>
            <w:shd w:val="clear" w:color="auto" w:fill="auto"/>
          </w:tcPr>
          <w:p w14:paraId="50AD901B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ro-RO" w:eastAsia="de-DE"/>
              </w:rPr>
            </w:pPr>
            <w:proofErr w:type="spellStart"/>
            <w:r w:rsidRPr="00EC705F">
              <w:rPr>
                <w:rFonts w:ascii="Calibri" w:eastAsia="Times New Roman" w:hAnsi="Calibri" w:cs="Times New Roman"/>
                <w:b/>
                <w:sz w:val="24"/>
                <w:szCs w:val="24"/>
                <w:lang w:val="ro-RO" w:eastAsia="de-DE"/>
              </w:rPr>
              <w:t>Declaraţie</w:t>
            </w:r>
            <w:proofErr w:type="spellEnd"/>
            <w:r w:rsidRPr="00EC705F">
              <w:rPr>
                <w:rFonts w:ascii="Calibri" w:eastAsia="Times New Roman" w:hAnsi="Calibri" w:cs="Times New Roman"/>
                <w:b/>
                <w:sz w:val="24"/>
                <w:szCs w:val="24"/>
                <w:lang w:val="ro-RO" w:eastAsia="de-DE"/>
              </w:rPr>
              <w:t xml:space="preserve"> pe proprie răspundere, sub </w:t>
            </w:r>
            <w:proofErr w:type="spellStart"/>
            <w:r w:rsidRPr="00EC705F">
              <w:rPr>
                <w:rFonts w:ascii="Calibri" w:eastAsia="Times New Roman" w:hAnsi="Calibri" w:cs="Times New Roman"/>
                <w:b/>
                <w:sz w:val="24"/>
                <w:szCs w:val="24"/>
                <w:lang w:val="ro-RO" w:eastAsia="de-DE"/>
              </w:rPr>
              <w:t>sancţiunile</w:t>
            </w:r>
            <w:proofErr w:type="spellEnd"/>
            <w:r w:rsidRPr="00EC705F">
              <w:rPr>
                <w:rFonts w:ascii="Calibri" w:eastAsia="Times New Roman" w:hAnsi="Calibri" w:cs="Times New Roman"/>
                <w:b/>
                <w:sz w:val="24"/>
                <w:szCs w:val="24"/>
                <w:lang w:val="ro-RO" w:eastAsia="de-DE"/>
              </w:rPr>
              <w:t xml:space="preserve"> aplicate faptei de fals în acte publice</w:t>
            </w:r>
          </w:p>
        </w:tc>
      </w:tr>
      <w:tr w:rsidR="00EC705F" w:rsidRPr="00EC705F" w14:paraId="3FD67B49" w14:textId="77777777" w:rsidTr="00E92119">
        <w:tc>
          <w:tcPr>
            <w:tcW w:w="3888" w:type="dxa"/>
            <w:shd w:val="clear" w:color="auto" w:fill="auto"/>
          </w:tcPr>
          <w:p w14:paraId="5D0B1C6A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</w:p>
          <w:p w14:paraId="0E4E0832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14:paraId="629D190A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</w:p>
        </w:tc>
      </w:tr>
      <w:tr w:rsidR="00EC705F" w:rsidRPr="00EC705F" w14:paraId="09607EA4" w14:textId="77777777" w:rsidTr="00E92119">
        <w:tc>
          <w:tcPr>
            <w:tcW w:w="3888" w:type="dxa"/>
            <w:shd w:val="clear" w:color="auto" w:fill="auto"/>
          </w:tcPr>
          <w:p w14:paraId="22447384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14:paraId="37105A2F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  <w:proofErr w:type="spellStart"/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>Funcţia</w:t>
            </w:r>
            <w:proofErr w:type="spellEnd"/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 xml:space="preserve">: </w:t>
            </w:r>
          </w:p>
        </w:tc>
      </w:tr>
      <w:tr w:rsidR="00EC705F" w:rsidRPr="00EC705F" w14:paraId="563AD5F3" w14:textId="77777777" w:rsidTr="00E92119">
        <w:tc>
          <w:tcPr>
            <w:tcW w:w="3888" w:type="dxa"/>
            <w:shd w:val="clear" w:color="auto" w:fill="auto"/>
          </w:tcPr>
          <w:p w14:paraId="55E70A95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</w:p>
        </w:tc>
        <w:tc>
          <w:tcPr>
            <w:tcW w:w="5398" w:type="dxa"/>
            <w:shd w:val="clear" w:color="auto" w:fill="auto"/>
          </w:tcPr>
          <w:p w14:paraId="1B8DC807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 xml:space="preserve">Numele </w:t>
            </w:r>
            <w:proofErr w:type="spellStart"/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>şi</w:t>
            </w:r>
            <w:proofErr w:type="spellEnd"/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 xml:space="preserve"> prenumele</w:t>
            </w:r>
          </w:p>
          <w:p w14:paraId="293F7C7A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  <w:r w:rsidRPr="00EC705F"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  <w:t xml:space="preserve">Semnătura </w:t>
            </w:r>
          </w:p>
          <w:p w14:paraId="03971630" w14:textId="77777777" w:rsidR="00EC705F" w:rsidRPr="00EC705F" w:rsidRDefault="00EC705F" w:rsidP="00EC705F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ro-RO" w:eastAsia="de-DE"/>
              </w:rPr>
            </w:pPr>
          </w:p>
        </w:tc>
      </w:tr>
    </w:tbl>
    <w:p w14:paraId="2A2EB30E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val="ro-RO" w:eastAsia="de-DE"/>
        </w:rPr>
      </w:pPr>
    </w:p>
    <w:p w14:paraId="5C97E984" w14:textId="77777777" w:rsidR="00EC705F" w:rsidRPr="00EC705F" w:rsidRDefault="00EC705F" w:rsidP="00EC705F">
      <w:pPr>
        <w:spacing w:after="0" w:line="36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ro-RO" w:eastAsia="de-DE"/>
        </w:rPr>
      </w:pPr>
    </w:p>
    <w:sectPr w:rsidR="00EC705F" w:rsidRPr="00EC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5F"/>
    <w:rsid w:val="00253A07"/>
    <w:rsid w:val="00E65265"/>
    <w:rsid w:val="00E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CF0C"/>
  <w15:chartTrackingRefBased/>
  <w15:docId w15:val="{0B483E8F-3AFC-44A4-8E40-57BD1A9A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Dumitrache</dc:creator>
  <cp:keywords/>
  <dc:description/>
  <cp:lastModifiedBy>Madalina Mihaela Anghelina</cp:lastModifiedBy>
  <cp:revision>2</cp:revision>
  <dcterms:created xsi:type="dcterms:W3CDTF">2024-02-19T14:03:00Z</dcterms:created>
  <dcterms:modified xsi:type="dcterms:W3CDTF">2024-02-19T15:45:00Z</dcterms:modified>
</cp:coreProperties>
</file>