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F22E" w14:textId="5E9F3E4F" w:rsidR="007112C8" w:rsidRPr="007112C8" w:rsidRDefault="007112C8" w:rsidP="007112C8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B (</w:t>
      </w:r>
      <w:proofErr w:type="spellStart"/>
      <w:r w:rsidRPr="007112C8">
        <w:rPr>
          <w:b/>
          <w:szCs w:val="24"/>
          <w:lang w:val="ro-RO" w:eastAsia="en-US"/>
        </w:rPr>
        <w:t>conţine</w:t>
      </w:r>
      <w:proofErr w:type="spellEnd"/>
      <w:r w:rsidRPr="007112C8">
        <w:rPr>
          <w:b/>
          <w:szCs w:val="24"/>
          <w:lang w:val="ro-RO" w:eastAsia="en-US"/>
        </w:rPr>
        <w:t xml:space="preserve"> anexele 1 si 2)</w:t>
      </w:r>
    </w:p>
    <w:p w14:paraId="4B3DD31C" w14:textId="77777777" w:rsidR="007112C8" w:rsidRPr="00A77A62" w:rsidRDefault="007112C8" w:rsidP="007112C8">
      <w:pPr>
        <w:jc w:val="left"/>
        <w:rPr>
          <w:b/>
          <w:sz w:val="8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41DF0B6B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1DD8B184" w14:textId="77777777" w:rsidR="007112C8" w:rsidRPr="007112C8" w:rsidRDefault="007112C8" w:rsidP="00C33CD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 w:rsidR="003A2EFF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1D1ECE5A" w14:textId="18F93092" w:rsidR="007112C8" w:rsidRPr="00643FED" w:rsidRDefault="002242FE" w:rsidP="002242FE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BD54AA">
              <w:rPr>
                <w:sz w:val="22"/>
                <w:szCs w:val="20"/>
                <w:lang w:val="ro-RO" w:eastAsia="en-US"/>
              </w:rPr>
              <w:t>IMINT pentru Marea Neagră, frontiere, mine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3C6C8BA2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24C5CE9B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5393D5C4" w14:textId="0988AEB9" w:rsidR="007112C8" w:rsidRPr="007112C8" w:rsidRDefault="00DB0F3C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697CA8A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6E5EF072" w14:textId="56736E00" w:rsidR="007112C8" w:rsidRPr="007112C8" w:rsidRDefault="00DB0F3C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4B3B473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3C26ED5B" w14:textId="68EA0289" w:rsidR="007112C8" w:rsidRPr="007112C8" w:rsidRDefault="007112C8" w:rsidP="00053C6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053C64">
              <w:rPr>
                <w:i/>
                <w:sz w:val="22"/>
                <w:lang w:val="ro-RO" w:eastAsia="en-US"/>
              </w:rPr>
              <w:t>(</w:t>
            </w:r>
            <w:r w:rsidR="0097563C">
              <w:rPr>
                <w:i/>
                <w:sz w:val="22"/>
                <w:lang w:val="ro-RO" w:eastAsia="en-US"/>
              </w:rPr>
              <w:t>24 luni</w:t>
            </w:r>
            <w:r w:rsidRPr="00053C64">
              <w:rPr>
                <w:i/>
                <w:sz w:val="22"/>
                <w:lang w:val="ro-RO" w:eastAsia="en-US"/>
              </w:rPr>
              <w:t>)</w:t>
            </w:r>
          </w:p>
        </w:tc>
      </w:tr>
    </w:tbl>
    <w:p w14:paraId="2B359BF2" w14:textId="77777777" w:rsidR="007112C8" w:rsidRPr="00A77A62" w:rsidRDefault="007112C8" w:rsidP="007112C8">
      <w:pPr>
        <w:jc w:val="left"/>
        <w:rPr>
          <w:sz w:val="6"/>
          <w:szCs w:val="16"/>
          <w:lang w:val="ro-RO" w:eastAsia="en-US"/>
        </w:rPr>
      </w:pPr>
    </w:p>
    <w:p w14:paraId="42AC6170" w14:textId="77777777" w:rsidR="007112C8" w:rsidRPr="00A77A62" w:rsidRDefault="007112C8" w:rsidP="007112C8">
      <w:pPr>
        <w:jc w:val="left"/>
        <w:rPr>
          <w:sz w:val="12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7112C8" w:rsidRPr="007112C8" w14:paraId="1591D4C1" w14:textId="77777777" w:rsidTr="00283A0A">
        <w:trPr>
          <w:trHeight w:val="440"/>
        </w:trPr>
        <w:tc>
          <w:tcPr>
            <w:tcW w:w="10000" w:type="dxa"/>
            <w:vAlign w:val="center"/>
          </w:tcPr>
          <w:p w14:paraId="6A22ED50" w14:textId="77777777" w:rsidR="007112C8" w:rsidRPr="00CC1FE7" w:rsidRDefault="007112C8" w:rsidP="007112C8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CC1FE7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14:paraId="58F6F7EB" w14:textId="501AD0CE" w:rsidR="007112C8" w:rsidRPr="00CC1FE7" w:rsidRDefault="007112C8" w:rsidP="008B5FB6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iCs/>
                <w:sz w:val="22"/>
                <w:lang w:val="ro-RO" w:eastAsia="en-US"/>
              </w:rPr>
              <w:t xml:space="preserve">(maxim 10 pagini, 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font </w:t>
            </w:r>
            <w:proofErr w:type="spellStart"/>
            <w:r w:rsidR="0014054A" w:rsidRPr="005D4F35">
              <w:rPr>
                <w:rFonts w:cs="Arial"/>
                <w:i/>
                <w:iCs/>
                <w:sz w:val="22"/>
                <w:lang w:val="ro-RO" w:eastAsia="en-US"/>
              </w:rPr>
              <w:t>Calibri</w:t>
            </w:r>
            <w:proofErr w:type="spellEnd"/>
            <w:r w:rsidR="0014054A"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 11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, </w:t>
            </w:r>
            <w:r w:rsidR="0014054A"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spațiere de 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>1.5)</w:t>
            </w:r>
          </w:p>
        </w:tc>
      </w:tr>
      <w:tr w:rsidR="007112C8" w:rsidRPr="007112C8" w14:paraId="7A0E1FC4" w14:textId="77777777" w:rsidTr="00283A0A">
        <w:trPr>
          <w:trHeight w:val="287"/>
        </w:trPr>
        <w:tc>
          <w:tcPr>
            <w:tcW w:w="10000" w:type="dxa"/>
            <w:vAlign w:val="center"/>
          </w:tcPr>
          <w:p w14:paraId="169BB68C" w14:textId="77777777" w:rsidR="007112C8" w:rsidRPr="00CC1FE7" w:rsidRDefault="007112C8" w:rsidP="007112C8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14:paraId="6EB6E8CE" w14:textId="00A480C1" w:rsidR="007112C8" w:rsidRPr="005D4F35" w:rsidRDefault="007112C8" w:rsidP="00450F9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5D4F35">
              <w:rPr>
                <w:rFonts w:cs="Arial"/>
                <w:b/>
                <w:sz w:val="22"/>
                <w:lang w:val="ro-RO" w:eastAsia="en-US"/>
              </w:rPr>
              <w:t>”</w:t>
            </w:r>
            <w:r w:rsidR="00BD54AA">
              <w:rPr>
                <w:sz w:val="22"/>
                <w:lang w:val="ro-RO" w:eastAsia="en-US"/>
              </w:rPr>
              <w:t>IMINT pentru Marea Neagră, frontiere, mine</w:t>
            </w:r>
            <w:r w:rsidR="002242FE" w:rsidRPr="005D4F35">
              <w:rPr>
                <w:sz w:val="22"/>
                <w:lang w:val="ro-RO" w:eastAsia="en-US"/>
              </w:rPr>
              <w:t>”</w:t>
            </w:r>
          </w:p>
        </w:tc>
      </w:tr>
      <w:tr w:rsidR="007112C8" w:rsidRPr="007112C8" w14:paraId="4BAF866C" w14:textId="77777777" w:rsidTr="00283A0A">
        <w:trPr>
          <w:trHeight w:val="1375"/>
        </w:trPr>
        <w:tc>
          <w:tcPr>
            <w:tcW w:w="10000" w:type="dxa"/>
            <w:vAlign w:val="center"/>
          </w:tcPr>
          <w:p w14:paraId="0AE5A901" w14:textId="77777777" w:rsidR="007112C8" w:rsidRPr="00CC1FE7" w:rsidRDefault="007112C8" w:rsidP="007112C8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14:paraId="27913626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14:paraId="08D71EC8" w14:textId="77777777" w:rsidR="007112C8" w:rsidRPr="00CC1FE7" w:rsidRDefault="007112C8" w:rsidP="007112C8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orientări,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direcţii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>, obiective cunoscute, stadiul existent;</w:t>
            </w:r>
          </w:p>
          <w:p w14:paraId="3FC4A35E" w14:textId="77777777" w:rsidR="007112C8" w:rsidRPr="00CC1FE7" w:rsidRDefault="007112C8" w:rsidP="007112C8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 semnificative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obţinute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de aplicare;</w:t>
            </w:r>
          </w:p>
          <w:p w14:paraId="75BC1647" w14:textId="77777777" w:rsidR="007112C8" w:rsidRPr="00CC1FE7" w:rsidRDefault="007112C8" w:rsidP="007112C8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potenţiali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beneficiari / utilizatori.</w:t>
            </w:r>
          </w:p>
        </w:tc>
      </w:tr>
      <w:tr w:rsidR="007112C8" w:rsidRPr="007112C8" w14:paraId="7BA61436" w14:textId="77777777" w:rsidTr="00283A0A">
        <w:trPr>
          <w:trHeight w:val="891"/>
        </w:trPr>
        <w:tc>
          <w:tcPr>
            <w:tcW w:w="10000" w:type="dxa"/>
            <w:vAlign w:val="center"/>
          </w:tcPr>
          <w:p w14:paraId="27C4B4FA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14:paraId="405FA932" w14:textId="77777777" w:rsidR="007112C8" w:rsidRPr="00CC1FE7" w:rsidRDefault="007112C8" w:rsidP="007112C8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14:paraId="30EABCDB" w14:textId="77777777" w:rsidR="007112C8" w:rsidRPr="00CC1FE7" w:rsidRDefault="007112C8" w:rsidP="007112C8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probleme  propuse  spre  rezolvare  legate  de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situaţia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actuală  a  domeniului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  tematicii  proiectului;</w:t>
            </w:r>
          </w:p>
          <w:p w14:paraId="385BE14B" w14:textId="77777777" w:rsidR="007112C8" w:rsidRPr="00CC1FE7" w:rsidRDefault="007112C8" w:rsidP="007112C8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14:paraId="37DEDBE1" w14:textId="77777777" w:rsidR="007112C8" w:rsidRPr="00CC1FE7" w:rsidRDefault="007112C8" w:rsidP="007112C8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explicarea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conformităţii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obiectivelor propuse cu obiectivele din termenii de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referinţă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ai proiectului.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7112C8" w:rsidRPr="007112C8" w14:paraId="48A97495" w14:textId="77777777" w:rsidTr="00283A0A">
        <w:trPr>
          <w:trHeight w:val="1169"/>
        </w:trPr>
        <w:tc>
          <w:tcPr>
            <w:tcW w:w="10000" w:type="dxa"/>
            <w:vAlign w:val="center"/>
          </w:tcPr>
          <w:p w14:paraId="2D6254C7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14:paraId="305B2532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Descrierea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ştiinţifică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 tehnică  detaliată, inclusiv:         </w:t>
            </w:r>
          </w:p>
          <w:p w14:paraId="33AEACE8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gradul  de  noutate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complexitate;                                  </w:t>
            </w:r>
          </w:p>
          <w:p w14:paraId="4F2C0D88" w14:textId="34CB9747" w:rsidR="007112C8" w:rsidRPr="00785BB5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metodologia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tehnicile  care  vor  fi  utilizate, ins</w:t>
            </w:r>
            <w:r w:rsidR="005D4F35">
              <w:rPr>
                <w:rFonts w:cs="Arial"/>
                <w:i/>
                <w:sz w:val="22"/>
                <w:lang w:val="ro-RO" w:eastAsia="en-US"/>
              </w:rPr>
              <w:t>trumente, echipamente, software;</w:t>
            </w:r>
          </w:p>
          <w:p w14:paraId="680FFEA8" w14:textId="6E900EC1" w:rsidR="00CF6348" w:rsidRPr="00CC1FE7" w:rsidRDefault="00CF6348" w:rsidP="00785BB5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>aspecte de etic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ă</w:t>
            </w:r>
            <w:r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î</w:t>
            </w:r>
            <w:r>
              <w:rPr>
                <w:rFonts w:cs="Arial"/>
                <w:i/>
                <w:sz w:val="22"/>
                <w:lang w:val="ro-RO" w:eastAsia="en-US"/>
              </w:rPr>
              <w:t>n cercetare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î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 xml:space="preserve">n conformitate cu prevederile legale 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î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>n vigoare</w:t>
            </w:r>
            <w:r w:rsidR="002242FE">
              <w:rPr>
                <w:rFonts w:cs="Arial"/>
                <w:i/>
                <w:sz w:val="22"/>
                <w:lang w:val="ro-RO" w:eastAsia="en-US"/>
              </w:rPr>
              <w:t>.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</w:p>
        </w:tc>
      </w:tr>
      <w:tr w:rsidR="007112C8" w:rsidRPr="007112C8" w14:paraId="2954FF6C" w14:textId="77777777" w:rsidTr="00283A0A">
        <w:trPr>
          <w:trHeight w:val="530"/>
        </w:trPr>
        <w:tc>
          <w:tcPr>
            <w:tcW w:w="10000" w:type="dxa"/>
            <w:vAlign w:val="center"/>
          </w:tcPr>
          <w:p w14:paraId="27EA5425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14:paraId="63AAC503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-   viabilitatea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şansele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succes  ale  proiectului  propus. </w:t>
            </w:r>
          </w:p>
        </w:tc>
      </w:tr>
      <w:tr w:rsidR="007112C8" w:rsidRPr="007112C8" w14:paraId="56D80A65" w14:textId="77777777" w:rsidTr="00283A0A">
        <w:trPr>
          <w:trHeight w:val="403"/>
        </w:trPr>
        <w:tc>
          <w:tcPr>
            <w:tcW w:w="10000" w:type="dxa"/>
            <w:vAlign w:val="center"/>
          </w:tcPr>
          <w:p w14:paraId="3CD7AB53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14:paraId="38D467DE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schema  de  realizare  a  obiectivelor proiectului, prin etapele /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propuse;</w:t>
            </w:r>
          </w:p>
          <w:p w14:paraId="47A18BE3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rolul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responsabilităţile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fiecărui  partener  pentru  realizarea   proiectului (obiective, rezultate, termene, elemente  de  monitorizare);</w:t>
            </w:r>
          </w:p>
          <w:p w14:paraId="1B804DF2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diagrama / matrice  cu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, rezultate  pe  perioade  de  timp, indicatori  de  măsurare  a  rezultatelor;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vor trebui defalcate pentru a permite identificarea categoriilor de cheltuieli necesare pentru realizarea lor (cheltuielile necesare nu se  exprimă valoric, ci numai în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unităţi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fizice), conform anexei 2 la prezentul formular.</w:t>
            </w:r>
          </w:p>
          <w:p w14:paraId="243B0586" w14:textId="77777777" w:rsidR="007112C8" w:rsidRPr="00CC1FE7" w:rsidRDefault="007112C8" w:rsidP="007112C8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14:paraId="074F9989" w14:textId="77777777" w:rsidR="007112C8" w:rsidRPr="00CC1FE7" w:rsidRDefault="007112C8" w:rsidP="007112C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14:paraId="13C1C48F" w14:textId="77777777" w:rsidR="007112C8" w:rsidRPr="00CC1FE7" w:rsidRDefault="007112C8" w:rsidP="007112C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14:paraId="0B9E66BD" w14:textId="77777777" w:rsidR="007112C8" w:rsidRPr="00CC1FE7" w:rsidRDefault="007112C8" w:rsidP="007112C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existenta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promovarea colaborărilor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internaţionale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în sprijinul realizării obiectivelor proiectului.</w:t>
            </w:r>
          </w:p>
        </w:tc>
      </w:tr>
      <w:tr w:rsidR="007112C8" w:rsidRPr="007112C8" w14:paraId="10EEDB96" w14:textId="77777777" w:rsidTr="00283A0A">
        <w:trPr>
          <w:trHeight w:val="1241"/>
        </w:trPr>
        <w:tc>
          <w:tcPr>
            <w:tcW w:w="10000" w:type="dxa"/>
            <w:vAlign w:val="center"/>
          </w:tcPr>
          <w:p w14:paraId="3913A533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14:paraId="41B56D91" w14:textId="77777777" w:rsidR="007112C8" w:rsidRPr="00CC1FE7" w:rsidRDefault="007112C8" w:rsidP="007112C8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14:paraId="68393DEC" w14:textId="77777777" w:rsidR="007112C8" w:rsidRPr="00CC1FE7" w:rsidRDefault="007112C8" w:rsidP="007112C8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14:paraId="7709764D" w14:textId="77777777" w:rsidR="007112C8" w:rsidRPr="00CC1FE7" w:rsidRDefault="007112C8" w:rsidP="007112C8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modul  de  valorificare  în  cadrul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activităţilor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proiectului, a  rezultatelor   intermediare, pe  etape;</w:t>
            </w:r>
          </w:p>
          <w:p w14:paraId="410C5392" w14:textId="77777777" w:rsidR="007112C8" w:rsidRPr="00CC1FE7" w:rsidRDefault="007112C8" w:rsidP="007112C8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prin  care  rezultatele  vor  fi  diseminate.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7112C8" w:rsidRPr="007112C8" w14:paraId="5EC45A3D" w14:textId="77777777" w:rsidTr="00A77A62">
        <w:trPr>
          <w:trHeight w:val="342"/>
        </w:trPr>
        <w:tc>
          <w:tcPr>
            <w:tcW w:w="10000" w:type="dxa"/>
            <w:vAlign w:val="center"/>
          </w:tcPr>
          <w:p w14:paraId="366AD146" w14:textId="77777777" w:rsidR="007112C8" w:rsidRPr="00CC1FE7" w:rsidRDefault="00AC246E" w:rsidP="00C32DF5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14:paraId="3AEB44B8" w14:textId="77777777" w:rsidR="007112C8" w:rsidRDefault="007112C8" w:rsidP="00AC246E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identifică impactul </w:t>
            </w:r>
            <w:r w:rsidR="00AC246E">
              <w:rPr>
                <w:rFonts w:cs="Arial"/>
                <w:i/>
                <w:sz w:val="22"/>
                <w:lang w:val="ro-RO" w:eastAsia="en-US"/>
              </w:rPr>
              <w:t xml:space="preserve"> economic și/sau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social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asupra mediului pe care îl p</w:t>
            </w:r>
            <w:r w:rsidR="00CC037F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  <w:p w14:paraId="6EB81BF6" w14:textId="77777777" w:rsidR="00CC037F" w:rsidRDefault="00CC037F" w:rsidP="00CC037F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9. MANAGEMENTUL PROIECTULUI</w:t>
            </w:r>
          </w:p>
          <w:p w14:paraId="28159365" w14:textId="2793023E" w:rsidR="00C32DF5" w:rsidRPr="00CC1FE7" w:rsidRDefault="002242FE" w:rsidP="00CC037F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 xml:space="preserve">- </w:t>
            </w:r>
            <w:r w:rsidR="00CC037F">
              <w:rPr>
                <w:rFonts w:cs="Arial"/>
                <w:i/>
                <w:sz w:val="22"/>
                <w:lang w:val="ro-RO" w:eastAsia="en-US"/>
              </w:rPr>
              <w:t>metodele/modalitățile de conducere, coordonare și comunicare pentru realizarea proiectului.</w:t>
            </w:r>
          </w:p>
        </w:tc>
      </w:tr>
    </w:tbl>
    <w:p w14:paraId="2DC6BA1E" w14:textId="77777777" w:rsidR="00C33CD5" w:rsidRDefault="00C33CD5" w:rsidP="00EA6414">
      <w:pPr>
        <w:rPr>
          <w:b/>
          <w:bCs/>
          <w:szCs w:val="24"/>
          <w:lang w:val="ro-RO" w:eastAsia="en-US"/>
        </w:rPr>
      </w:pPr>
    </w:p>
    <w:p w14:paraId="6DE6941C" w14:textId="017749CD" w:rsidR="007112C8" w:rsidRPr="007112C8" w:rsidRDefault="007112C8" w:rsidP="005D4F35">
      <w:pPr>
        <w:rPr>
          <w:szCs w:val="24"/>
          <w:lang w:val="ro-RO" w:eastAsia="ro-RO"/>
        </w:rPr>
      </w:pPr>
      <w:r w:rsidRPr="00EA6414">
        <w:rPr>
          <w:b/>
          <w:bCs/>
          <w:szCs w:val="24"/>
          <w:lang w:val="ro-RO" w:eastAsia="en-US"/>
        </w:rPr>
        <w:lastRenderedPageBreak/>
        <w:t>Formular  B / anexa 1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757D0D3E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41CCF6F9" w14:textId="77777777" w:rsidR="007112C8" w:rsidRPr="007112C8" w:rsidRDefault="007112C8" w:rsidP="003A2EFF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 w:rsidR="003A2EFF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6F2B9196" w14:textId="18DE288B" w:rsidR="007112C8" w:rsidRPr="002A0117" w:rsidRDefault="002242FE" w:rsidP="002242FE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BD54AA">
              <w:rPr>
                <w:sz w:val="22"/>
                <w:szCs w:val="20"/>
                <w:lang w:val="ro-RO" w:eastAsia="en-US"/>
              </w:rPr>
              <w:t>IMINT pentru Marea Neagră, frontiere, mine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3566AE71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5971F723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0422DE0C" w14:textId="32D260A6" w:rsidR="007112C8" w:rsidRPr="007112C8" w:rsidRDefault="00DB0F3C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48AD2E2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36D0660F" w14:textId="016102BB" w:rsidR="007112C8" w:rsidRPr="007112C8" w:rsidRDefault="00DB0F3C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73E829C2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2C96EF4A" w14:textId="0D333216" w:rsidR="007112C8" w:rsidRPr="007112C8" w:rsidRDefault="007112C8" w:rsidP="007112C8">
            <w:pPr>
              <w:jc w:val="center"/>
              <w:rPr>
                <w:sz w:val="22"/>
                <w:lang w:val="ro-RO" w:eastAsia="en-US"/>
              </w:rPr>
            </w:pPr>
            <w:r w:rsidRPr="005A7054">
              <w:rPr>
                <w:sz w:val="22"/>
                <w:lang w:val="ro-RO" w:eastAsia="en-US"/>
              </w:rPr>
              <w:t xml:space="preserve">max. </w:t>
            </w:r>
            <w:r w:rsidRPr="005A7054">
              <w:rPr>
                <w:i/>
                <w:sz w:val="22"/>
                <w:lang w:val="ro-RO" w:eastAsia="en-US"/>
              </w:rPr>
              <w:t>(</w:t>
            </w:r>
            <w:r w:rsidR="0097563C">
              <w:rPr>
                <w:i/>
                <w:sz w:val="22"/>
                <w:lang w:val="ro-RO" w:eastAsia="en-US"/>
              </w:rPr>
              <w:t>24 luni</w:t>
            </w:r>
            <w:r w:rsidRPr="005A7054">
              <w:rPr>
                <w:i/>
                <w:sz w:val="20"/>
                <w:szCs w:val="20"/>
                <w:lang w:val="ro-RO" w:eastAsia="en-US"/>
              </w:rPr>
              <w:t>)</w:t>
            </w:r>
          </w:p>
        </w:tc>
      </w:tr>
    </w:tbl>
    <w:p w14:paraId="3F3F069C" w14:textId="77777777" w:rsidR="007112C8" w:rsidRPr="007112C8" w:rsidRDefault="007112C8" w:rsidP="007112C8">
      <w:pPr>
        <w:jc w:val="left"/>
        <w:rPr>
          <w:szCs w:val="24"/>
          <w:lang w:val="ro-RO" w:eastAsia="ro-RO"/>
        </w:rPr>
      </w:pPr>
    </w:p>
    <w:p w14:paraId="6FED552D" w14:textId="77777777" w:rsidR="007112C8" w:rsidRPr="007112C8" w:rsidRDefault="007112C8" w:rsidP="007112C8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7112C8" w:rsidRPr="007112C8" w14:paraId="632A9AF0" w14:textId="77777777" w:rsidTr="00283A0A">
        <w:trPr>
          <w:trHeight w:val="440"/>
        </w:trPr>
        <w:tc>
          <w:tcPr>
            <w:tcW w:w="10000" w:type="dxa"/>
            <w:vAlign w:val="center"/>
          </w:tcPr>
          <w:p w14:paraId="7EE99CA0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14:paraId="7486C9E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71FD2950" w14:textId="77777777" w:rsidR="007112C8" w:rsidRPr="00A500E7" w:rsidRDefault="007112C8" w:rsidP="00A500E7">
      <w:pPr>
        <w:pStyle w:val="ListParagraph"/>
        <w:numPr>
          <w:ilvl w:val="0"/>
          <w:numId w:val="21"/>
        </w:numPr>
        <w:jc w:val="left"/>
        <w:rPr>
          <w:b/>
          <w:sz w:val="22"/>
          <w:lang w:val="ro-RO" w:eastAsia="en-US"/>
        </w:rPr>
      </w:pPr>
      <w:r w:rsidRPr="00A500E7">
        <w:rPr>
          <w:b/>
          <w:sz w:val="22"/>
          <w:lang w:val="ro-RO" w:eastAsia="en-US"/>
        </w:rPr>
        <w:t>Existente</w:t>
      </w:r>
    </w:p>
    <w:p w14:paraId="1826E677" w14:textId="77777777" w:rsidR="007112C8" w:rsidRPr="00EB30E4" w:rsidRDefault="00A500E7" w:rsidP="00EB30E4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B30E4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</w:t>
      </w:r>
      <w:r w:rsidRPr="002E174C">
        <w:rPr>
          <w:rFonts w:asciiTheme="minorHAnsi" w:hAnsiTheme="minorHAnsi"/>
          <w:i/>
          <w:iCs/>
          <w:szCs w:val="24"/>
          <w:lang w:eastAsia="ja-JP"/>
        </w:rPr>
        <w:t xml:space="preserve">(cu indicarea link-ului la </w:t>
      </w:r>
      <w:r w:rsidR="00A528B3">
        <w:rPr>
          <w:rStyle w:val="Hyperlink"/>
          <w:rFonts w:asciiTheme="minorHAnsi" w:hAnsiTheme="minorHAnsi"/>
          <w:bCs/>
          <w:szCs w:val="24"/>
        </w:rPr>
        <w:fldChar w:fldCharType="begin"/>
      </w:r>
      <w:r w:rsidR="00A528B3">
        <w:rPr>
          <w:rStyle w:val="Hyperlink"/>
          <w:rFonts w:asciiTheme="minorHAnsi" w:hAnsiTheme="minorHAnsi"/>
          <w:bCs/>
          <w:szCs w:val="24"/>
        </w:rPr>
        <w:instrText xml:space="preserve"> HYPERLINK "https://eertis.eu" </w:instrText>
      </w:r>
      <w:r w:rsidR="00A528B3">
        <w:rPr>
          <w:rStyle w:val="Hyperlink"/>
          <w:rFonts w:asciiTheme="minorHAnsi" w:hAnsiTheme="minorHAnsi"/>
          <w:bCs/>
          <w:szCs w:val="24"/>
        </w:rPr>
        <w:fldChar w:fldCharType="separate"/>
      </w:r>
      <w:r w:rsidR="002C15FE" w:rsidRPr="002C15FE">
        <w:rPr>
          <w:rStyle w:val="Hyperlink"/>
          <w:rFonts w:asciiTheme="minorHAnsi" w:hAnsiTheme="minorHAnsi"/>
          <w:bCs/>
          <w:szCs w:val="24"/>
        </w:rPr>
        <w:t>https://eertis.eu</w:t>
      </w:r>
      <w:r w:rsidR="00A528B3">
        <w:rPr>
          <w:rStyle w:val="Hyperlink"/>
          <w:rFonts w:asciiTheme="minorHAnsi" w:hAnsiTheme="minorHAnsi"/>
          <w:bCs/>
          <w:szCs w:val="24"/>
        </w:rPr>
        <w:fldChar w:fldCharType="end"/>
      </w:r>
      <w:r w:rsidRPr="002E174C">
        <w:rPr>
          <w:rFonts w:asciiTheme="minorHAnsi" w:hAnsiTheme="minorHAnsi"/>
          <w:i/>
          <w:iCs/>
          <w:szCs w:val="24"/>
          <w:lang w:eastAsia="ja-JP"/>
        </w:rPr>
        <w:t>)</w:t>
      </w:r>
      <w:r w:rsidR="00EB30E4">
        <w:rPr>
          <w:rFonts w:asciiTheme="minorHAnsi" w:hAnsiTheme="minorHAnsi"/>
          <w:i/>
          <w:iCs/>
          <w:szCs w:val="24"/>
          <w:lang w:eastAsia="ja-JP"/>
        </w:rPr>
        <w:t xml:space="preserve"> </w:t>
      </w:r>
      <w:r w:rsidRPr="00EB30E4">
        <w:rPr>
          <w:rFonts w:asciiTheme="minorHAnsi" w:hAnsiTheme="minorHAnsi"/>
          <w:i/>
          <w:iCs/>
          <w:szCs w:val="24"/>
          <w:lang w:eastAsia="ja-JP"/>
        </w:rPr>
        <w:t>și dezvoltarea ei pe parcursul derulării proiectului (dacă este cazul</w:t>
      </w:r>
      <w:r w:rsidR="00EB30E4">
        <w:rPr>
          <w:rFonts w:asciiTheme="minorHAnsi" w:hAnsiTheme="minorHAnsi"/>
          <w:i/>
          <w:iCs/>
          <w:szCs w:val="24"/>
          <w:lang w:eastAsia="ja-JP"/>
        </w:rPr>
        <w:t>)</w:t>
      </w:r>
    </w:p>
    <w:p w14:paraId="27641536" w14:textId="77777777" w:rsidR="007112C8" w:rsidRPr="007112C8" w:rsidRDefault="007112C8" w:rsidP="007112C8">
      <w:pPr>
        <w:jc w:val="left"/>
        <w:rPr>
          <w:color w:val="0000FF"/>
          <w:sz w:val="22"/>
          <w:lang w:val="ro-RO" w:eastAsia="en-US"/>
        </w:rPr>
      </w:pPr>
    </w:p>
    <w:p w14:paraId="458E7203" w14:textId="77777777" w:rsidR="007112C8" w:rsidRPr="007112C8" w:rsidRDefault="00EB30E4" w:rsidP="00EB30E4">
      <w:pPr>
        <w:jc w:val="left"/>
        <w:rPr>
          <w:b/>
          <w:sz w:val="22"/>
          <w:lang w:val="ro-RO" w:eastAsia="en-US"/>
        </w:rPr>
      </w:pPr>
      <w:r>
        <w:rPr>
          <w:b/>
          <w:bCs/>
          <w:sz w:val="22"/>
          <w:lang w:val="ro-RO" w:eastAsia="en-US"/>
        </w:rPr>
        <w:t xml:space="preserve">        </w:t>
      </w:r>
      <w:r w:rsidR="007112C8" w:rsidRPr="007112C8">
        <w:rPr>
          <w:b/>
          <w:bCs/>
          <w:sz w:val="22"/>
          <w:lang w:val="ro-RO" w:eastAsia="en-US"/>
        </w:rPr>
        <w:t>b.</w:t>
      </w:r>
      <w:r w:rsidR="007112C8" w:rsidRPr="007112C8">
        <w:rPr>
          <w:b/>
          <w:sz w:val="22"/>
          <w:lang w:val="ro-RO" w:eastAsia="en-US"/>
        </w:rPr>
        <w:t xml:space="preserve"> De </w:t>
      </w:r>
      <w:proofErr w:type="spellStart"/>
      <w:r w:rsidR="007112C8" w:rsidRPr="007112C8">
        <w:rPr>
          <w:b/>
          <w:sz w:val="22"/>
          <w:lang w:val="ro-RO" w:eastAsia="en-US"/>
        </w:rPr>
        <w:t>achiziţionat</w:t>
      </w:r>
      <w:proofErr w:type="spellEnd"/>
    </w:p>
    <w:p w14:paraId="04B8BC2E" w14:textId="77777777" w:rsidR="007112C8" w:rsidRPr="007112C8" w:rsidRDefault="007112C8" w:rsidP="007112C8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7112C8" w:rsidRPr="007112C8" w14:paraId="41764CD5" w14:textId="77777777" w:rsidTr="00283A0A">
        <w:trPr>
          <w:trHeight w:val="170"/>
        </w:trPr>
        <w:tc>
          <w:tcPr>
            <w:tcW w:w="2958" w:type="dxa"/>
          </w:tcPr>
          <w:p w14:paraId="3E17D11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CP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32BCD81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11BAAC72" w14:textId="29E189D1" w:rsidR="007112C8" w:rsidRPr="007112C8" w:rsidRDefault="007112C8" w:rsidP="0048124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Există </w:t>
            </w:r>
            <w:r w:rsidR="0097563C" w:rsidRPr="007112C8">
              <w:rPr>
                <w:sz w:val="22"/>
                <w:lang w:val="ro-RO" w:eastAsia="en-US"/>
              </w:rPr>
              <w:t>echipamente</w:t>
            </w:r>
            <w:r w:rsidRPr="007112C8">
              <w:rPr>
                <w:sz w:val="22"/>
                <w:lang w:val="ro-RO" w:eastAsia="en-US"/>
              </w:rPr>
              <w:t xml:space="preserve"> similare în E</w:t>
            </w:r>
            <w:r w:rsidR="00481244">
              <w:rPr>
                <w:sz w:val="22"/>
                <w:lang w:val="ro-RO" w:eastAsia="en-US"/>
              </w:rPr>
              <w:t>ERT</w:t>
            </w:r>
            <w:r w:rsidRPr="007112C8">
              <w:rPr>
                <w:sz w:val="22"/>
                <w:lang w:val="ro-RO" w:eastAsia="en-US"/>
              </w:rPr>
              <w:t>IS (Da/Nu)</w:t>
            </w:r>
          </w:p>
        </w:tc>
      </w:tr>
      <w:tr w:rsidR="007112C8" w:rsidRPr="007112C8" w14:paraId="54B655D2" w14:textId="77777777" w:rsidTr="00283A0A">
        <w:trPr>
          <w:trHeight w:val="170"/>
        </w:trPr>
        <w:tc>
          <w:tcPr>
            <w:tcW w:w="2958" w:type="dxa"/>
          </w:tcPr>
          <w:p w14:paraId="726E62CA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14:paraId="0FD0D04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58D3E99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1ADE14A" w14:textId="77777777" w:rsidTr="00283A0A">
        <w:trPr>
          <w:trHeight w:val="170"/>
        </w:trPr>
        <w:tc>
          <w:tcPr>
            <w:tcW w:w="2958" w:type="dxa"/>
          </w:tcPr>
          <w:p w14:paraId="72074A0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1CB0E31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4904A15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7F8B4094" w14:textId="77777777" w:rsidTr="00283A0A">
        <w:trPr>
          <w:trHeight w:val="170"/>
        </w:trPr>
        <w:tc>
          <w:tcPr>
            <w:tcW w:w="2958" w:type="dxa"/>
          </w:tcPr>
          <w:p w14:paraId="16A8C28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633C7FE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230485BC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322EB719" w14:textId="77777777" w:rsidTr="00283A0A">
        <w:trPr>
          <w:trHeight w:val="170"/>
        </w:trPr>
        <w:tc>
          <w:tcPr>
            <w:tcW w:w="2958" w:type="dxa"/>
          </w:tcPr>
          <w:p w14:paraId="1C39725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1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62E34D56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451ADA1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1437A872" w14:textId="77777777" w:rsidTr="00283A0A">
        <w:trPr>
          <w:trHeight w:val="170"/>
        </w:trPr>
        <w:tc>
          <w:tcPr>
            <w:tcW w:w="2958" w:type="dxa"/>
          </w:tcPr>
          <w:p w14:paraId="4532F9C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14:paraId="4FA4E38A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03BA115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37E7E59A" w14:textId="77777777" w:rsidTr="00283A0A">
        <w:trPr>
          <w:trHeight w:val="170"/>
        </w:trPr>
        <w:tc>
          <w:tcPr>
            <w:tcW w:w="2958" w:type="dxa"/>
          </w:tcPr>
          <w:p w14:paraId="3645EA9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3345802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0C51C46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61215CBB" w14:textId="77777777" w:rsidTr="00283A0A">
        <w:trPr>
          <w:trHeight w:val="170"/>
        </w:trPr>
        <w:tc>
          <w:tcPr>
            <w:tcW w:w="2958" w:type="dxa"/>
          </w:tcPr>
          <w:p w14:paraId="5660246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41616CF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519F237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2C6A6421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687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</w:t>
            </w:r>
            <w:r w:rsidRPr="007112C8">
              <w:rPr>
                <w:i/>
                <w:sz w:val="22"/>
                <w:lang w:val="ro-RO" w:eastAsia="en-US"/>
              </w:rPr>
              <w:t>n</w:t>
            </w:r>
            <w:r w:rsidRPr="007112C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B13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57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1B38466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BC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C59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33A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131EE25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1FE2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15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3AB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EEF4DC6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AB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02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15E2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14:paraId="1D879A7F" w14:textId="77777777" w:rsidR="007112C8" w:rsidRPr="007112C8" w:rsidRDefault="007112C8" w:rsidP="007112C8">
      <w:pPr>
        <w:jc w:val="left"/>
        <w:rPr>
          <w:color w:val="0000FF"/>
          <w:sz w:val="22"/>
          <w:lang w:val="ro-RO" w:eastAsia="en-US"/>
        </w:rPr>
      </w:pPr>
    </w:p>
    <w:p w14:paraId="763EAD62" w14:textId="77777777" w:rsidR="007112C8" w:rsidRPr="007112C8" w:rsidRDefault="007112C8" w:rsidP="007112C8">
      <w:pPr>
        <w:jc w:val="left"/>
        <w:rPr>
          <w:color w:val="0000FF"/>
          <w:sz w:val="22"/>
          <w:lang w:val="ro-RO" w:eastAsia="en-US"/>
        </w:rPr>
      </w:pPr>
    </w:p>
    <w:p w14:paraId="5D8E9218" w14:textId="77777777" w:rsidR="007112C8" w:rsidRPr="007112C8" w:rsidRDefault="007112C8" w:rsidP="007112C8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4187888C" w14:textId="77777777" w:rsidR="007112C8" w:rsidRPr="007112C8" w:rsidRDefault="007112C8" w:rsidP="00A500E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078E36EF" w14:textId="77777777" w:rsidR="007112C8" w:rsidRDefault="007112C8" w:rsidP="007112C8">
      <w:pPr>
        <w:jc w:val="left"/>
        <w:rPr>
          <w:i/>
          <w:sz w:val="22"/>
          <w:lang w:val="ro-RO" w:eastAsia="en-US"/>
        </w:rPr>
      </w:pPr>
    </w:p>
    <w:p w14:paraId="75DE1AA8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64B182D5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08F5237D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3F5F1A6C" w14:textId="5856EA21" w:rsidR="005D4F35" w:rsidRDefault="005D4F35">
      <w:pPr>
        <w:jc w:val="left"/>
        <w:rPr>
          <w:i/>
          <w:sz w:val="22"/>
          <w:lang w:val="ro-RO" w:eastAsia="en-US"/>
        </w:rPr>
      </w:pPr>
      <w:r>
        <w:rPr>
          <w:i/>
          <w:sz w:val="22"/>
          <w:lang w:val="ro-RO" w:eastAsia="en-US"/>
        </w:rPr>
        <w:br w:type="page"/>
      </w:r>
    </w:p>
    <w:p w14:paraId="2A3EC91F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45B667C7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01B81C02" w14:textId="77777777" w:rsidR="00EB30E4" w:rsidRPr="007112C8" w:rsidRDefault="00EB30E4" w:rsidP="007112C8">
      <w:pPr>
        <w:jc w:val="left"/>
        <w:rPr>
          <w:i/>
          <w:sz w:val="22"/>
          <w:lang w:val="ro-RO" w:eastAsia="en-US"/>
        </w:rPr>
      </w:pPr>
    </w:p>
    <w:p w14:paraId="04B1B378" w14:textId="3FBBA4AE" w:rsidR="007112C8" w:rsidRPr="007112C8" w:rsidRDefault="005D4F35" w:rsidP="007112C8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  <w:r>
        <w:rPr>
          <w:b/>
          <w:bCs/>
          <w:szCs w:val="24"/>
          <w:lang w:val="ro-RO" w:eastAsia="en-US"/>
        </w:rPr>
        <w:t>Formular  B /</w:t>
      </w:r>
      <w:r w:rsidR="007112C8" w:rsidRPr="007112C8">
        <w:rPr>
          <w:b/>
          <w:bCs/>
          <w:szCs w:val="24"/>
          <w:lang w:val="ro-RO" w:eastAsia="en-US"/>
        </w:rPr>
        <w:t xml:space="preserve"> anexa  2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7112C8" w:rsidRPr="007112C8" w14:paraId="214A50D6" w14:textId="77777777" w:rsidTr="005D4F35">
        <w:trPr>
          <w:trHeight w:val="300"/>
        </w:trPr>
        <w:tc>
          <w:tcPr>
            <w:tcW w:w="1492" w:type="dxa"/>
            <w:vAlign w:val="center"/>
          </w:tcPr>
          <w:p w14:paraId="303EB373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14:paraId="707706BC" w14:textId="52D28FF4" w:rsidR="007112C8" w:rsidRPr="002A0117" w:rsidRDefault="002242FE" w:rsidP="002242FE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BD54AA">
              <w:rPr>
                <w:sz w:val="22"/>
                <w:szCs w:val="20"/>
                <w:lang w:val="ro-RO" w:eastAsia="en-US"/>
              </w:rPr>
              <w:t>IMINT pentru Marea Neagră, frontiere, mine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6A3D5701" w14:textId="77777777" w:rsidTr="005D4F35">
        <w:trPr>
          <w:trHeight w:val="300"/>
        </w:trPr>
        <w:tc>
          <w:tcPr>
            <w:tcW w:w="1492" w:type="dxa"/>
            <w:vAlign w:val="center"/>
          </w:tcPr>
          <w:p w14:paraId="3B0BE30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52107F38" w14:textId="6711CA66" w:rsidR="007112C8" w:rsidRPr="007112C8" w:rsidRDefault="00DB0F3C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5DED69B9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14:paraId="77FDCB00" w14:textId="359AD979" w:rsidR="007112C8" w:rsidRPr="007112C8" w:rsidRDefault="00DB0F3C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5E61B54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657590B5" w14:textId="48B09D93" w:rsidR="007112C8" w:rsidRPr="007112C8" w:rsidRDefault="007112C8" w:rsidP="002A0117">
            <w:pPr>
              <w:jc w:val="center"/>
              <w:rPr>
                <w:sz w:val="22"/>
                <w:lang w:val="ro-RO" w:eastAsia="en-US"/>
              </w:rPr>
            </w:pPr>
            <w:r w:rsidRPr="00EB30E4">
              <w:rPr>
                <w:sz w:val="22"/>
                <w:lang w:val="ro-RO" w:eastAsia="en-US"/>
              </w:rPr>
              <w:t xml:space="preserve">max. </w:t>
            </w:r>
            <w:r w:rsidRPr="00EB30E4">
              <w:rPr>
                <w:i/>
                <w:sz w:val="22"/>
                <w:lang w:val="ro-RO" w:eastAsia="en-US"/>
              </w:rPr>
              <w:t>(</w:t>
            </w:r>
            <w:r w:rsidR="0097563C">
              <w:rPr>
                <w:i/>
                <w:sz w:val="22"/>
                <w:lang w:val="ro-RO" w:eastAsia="en-US"/>
              </w:rPr>
              <w:t>24 luni</w:t>
            </w:r>
            <w:r w:rsidRPr="00A7077D">
              <w:rPr>
                <w:i/>
                <w:sz w:val="22"/>
                <w:lang w:val="ro-RO" w:eastAsia="en-US"/>
              </w:rPr>
              <w:t>)</w:t>
            </w:r>
          </w:p>
        </w:tc>
      </w:tr>
      <w:tr w:rsidR="007112C8" w:rsidRPr="007112C8" w14:paraId="667022EA" w14:textId="77777777" w:rsidTr="005D4F35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14:paraId="4E3FA6BE" w14:textId="77777777" w:rsidR="007112C8" w:rsidRPr="007112C8" w:rsidRDefault="007112C8" w:rsidP="007112C8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7112C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14:paraId="7AEC97A5" w14:textId="77777777" w:rsidR="007112C8" w:rsidRPr="007112C8" w:rsidRDefault="007112C8" w:rsidP="007112C8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1827FDD" w14:textId="77777777" w:rsidR="007112C8" w:rsidRPr="007112C8" w:rsidRDefault="007112C8" w:rsidP="007112C8">
            <w:pPr>
              <w:jc w:val="left"/>
              <w:rPr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zz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  <w:tr w:rsidR="007112C8" w:rsidRPr="007112C8" w14:paraId="021EB213" w14:textId="77777777" w:rsidTr="005D4F35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14:paraId="76F85ED8" w14:textId="77777777" w:rsidR="007112C8" w:rsidRPr="007112C8" w:rsidRDefault="007112C8" w:rsidP="007112C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315B7DA1" w14:textId="77777777" w:rsidR="007112C8" w:rsidRPr="007112C8" w:rsidRDefault="007112C8" w:rsidP="007112C8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DEF5864" w14:textId="77777777" w:rsidR="007112C8" w:rsidRPr="007112C8" w:rsidRDefault="007112C8" w:rsidP="007112C8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 xml:space="preserve"> -  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</w:tbl>
    <w:p w14:paraId="6EA229CA" w14:textId="77777777" w:rsidR="007112C8" w:rsidRPr="007112C8" w:rsidRDefault="007112C8" w:rsidP="007112C8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14:paraId="5E2A0EA3" w14:textId="77777777" w:rsidR="007112C8" w:rsidRPr="007112C8" w:rsidRDefault="007112C8" w:rsidP="007112C8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2970"/>
        <w:gridCol w:w="3150"/>
      </w:tblGrid>
      <w:tr w:rsidR="00EB30E4" w:rsidRPr="007112C8" w14:paraId="751A1F0C" w14:textId="77777777" w:rsidTr="00CC037F">
        <w:trPr>
          <w:trHeight w:val="170"/>
        </w:trPr>
        <w:tc>
          <w:tcPr>
            <w:tcW w:w="3847" w:type="dxa"/>
            <w:vAlign w:val="center"/>
          </w:tcPr>
          <w:p w14:paraId="0E80757C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14:paraId="7127C998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1E6DCB39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EB30E4" w:rsidRPr="007112C8" w14:paraId="655301C9" w14:textId="77777777" w:rsidTr="00CC037F">
        <w:trPr>
          <w:trHeight w:val="170"/>
        </w:trPr>
        <w:tc>
          <w:tcPr>
            <w:tcW w:w="3847" w:type="dxa"/>
          </w:tcPr>
          <w:p w14:paraId="06260B4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C8C0081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21FC40E9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3ECA92A6" w14:textId="77777777" w:rsidTr="00CC037F">
        <w:trPr>
          <w:trHeight w:val="170"/>
        </w:trPr>
        <w:tc>
          <w:tcPr>
            <w:tcW w:w="3847" w:type="dxa"/>
          </w:tcPr>
          <w:p w14:paraId="3C785F60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0EFBA2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37C5EAB9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5917C58E" w14:textId="77777777" w:rsidTr="00CC037F">
        <w:trPr>
          <w:trHeight w:val="170"/>
        </w:trPr>
        <w:tc>
          <w:tcPr>
            <w:tcW w:w="3847" w:type="dxa"/>
          </w:tcPr>
          <w:p w14:paraId="7C68C32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5A1432C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53ED7E6C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5B2A382E" w14:textId="77777777" w:rsidTr="00CC037F">
        <w:trPr>
          <w:trHeight w:val="170"/>
        </w:trPr>
        <w:tc>
          <w:tcPr>
            <w:tcW w:w="3847" w:type="dxa"/>
            <w:vAlign w:val="center"/>
          </w:tcPr>
          <w:p w14:paraId="0002CE01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14:paraId="06A5A1AE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1B385539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EB30E4" w:rsidRPr="007112C8" w14:paraId="1896CF87" w14:textId="77777777" w:rsidTr="00CC037F">
        <w:trPr>
          <w:trHeight w:val="170"/>
        </w:trPr>
        <w:tc>
          <w:tcPr>
            <w:tcW w:w="3847" w:type="dxa"/>
          </w:tcPr>
          <w:p w14:paraId="7DBA2096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68811F90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3CA4C7EE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3CDE0DBE" w14:textId="77777777" w:rsidTr="00CC037F">
        <w:trPr>
          <w:trHeight w:val="170"/>
        </w:trPr>
        <w:tc>
          <w:tcPr>
            <w:tcW w:w="3847" w:type="dxa"/>
          </w:tcPr>
          <w:p w14:paraId="6CA42E41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18F6700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256F60B7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5848A49D" w14:textId="77777777" w:rsidTr="00CC037F">
        <w:trPr>
          <w:trHeight w:val="170"/>
        </w:trPr>
        <w:tc>
          <w:tcPr>
            <w:tcW w:w="3847" w:type="dxa"/>
          </w:tcPr>
          <w:p w14:paraId="2DC213E2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0981811F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484348B2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14:paraId="75DFED9A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AAB339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4E7116F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F94802E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F0628A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A531EA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41CBFAA8" w14:textId="77777777" w:rsidR="007112C8" w:rsidRPr="007112C8" w:rsidRDefault="007112C8" w:rsidP="007112C8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495BE0E3" w14:textId="77777777" w:rsidR="00A500E7" w:rsidRPr="007112C8" w:rsidRDefault="00A500E7" w:rsidP="00A500E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r w:rsidR="00CC037F" w:rsidRPr="007112C8">
        <w:rPr>
          <w:i/>
          <w:sz w:val="22"/>
          <w:lang w:val="ro-RO" w:eastAsia="en-US"/>
        </w:rPr>
        <w:t>organizației</w:t>
      </w:r>
      <w:r w:rsidRPr="007112C8">
        <w:rPr>
          <w:i/>
          <w:sz w:val="22"/>
          <w:lang w:val="ro-RO" w:eastAsia="en-US"/>
        </w:rPr>
        <w:t>.</w:t>
      </w:r>
    </w:p>
    <w:p w14:paraId="64CF46D8" w14:textId="77777777" w:rsidR="007112C8" w:rsidRPr="007112C8" w:rsidRDefault="007112C8" w:rsidP="00A500E7">
      <w:pPr>
        <w:jc w:val="center"/>
        <w:rPr>
          <w:i/>
          <w:sz w:val="22"/>
          <w:lang w:val="ro-RO" w:eastAsia="en-US"/>
        </w:rPr>
      </w:pPr>
    </w:p>
    <w:p w14:paraId="7EDDB943" w14:textId="77777777" w:rsidR="007112C8" w:rsidRPr="007112C8" w:rsidRDefault="007112C8" w:rsidP="007112C8">
      <w:pPr>
        <w:jc w:val="center"/>
        <w:rPr>
          <w:i/>
          <w:sz w:val="22"/>
          <w:lang w:val="ro-RO" w:eastAsia="en-US"/>
        </w:rPr>
      </w:pPr>
    </w:p>
    <w:p w14:paraId="1B1935A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12C1A5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3FA565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5CE207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FBF5FA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BC63469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DD55B5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D1DDF1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E05328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8703A7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47F9D6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EC65EC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1B7EB8C1" w14:textId="77777777" w:rsidR="007112C8" w:rsidRPr="007112C8" w:rsidRDefault="007112C8" w:rsidP="007112C8">
      <w:pPr>
        <w:jc w:val="left"/>
        <w:rPr>
          <w:b/>
          <w:szCs w:val="24"/>
          <w:lang w:val="ro-RO" w:eastAsia="en-US"/>
        </w:rPr>
        <w:sectPr w:rsidR="007112C8" w:rsidRPr="007112C8" w:rsidSect="00283A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962" w:right="1134" w:bottom="1134" w:left="1418" w:header="426" w:footer="709" w:gutter="0"/>
          <w:cols w:space="720"/>
          <w:docGrid w:linePitch="360"/>
        </w:sectPr>
      </w:pPr>
    </w:p>
    <w:p w14:paraId="0765FF39" w14:textId="77777777" w:rsidR="0091636D" w:rsidRPr="00F96730" w:rsidRDefault="0091636D" w:rsidP="00660926">
      <w:pPr>
        <w:jc w:val="left"/>
        <w:rPr>
          <w:rFonts w:asciiTheme="minorHAnsi" w:hAnsiTheme="minorHAnsi" w:cstheme="minorHAnsi"/>
        </w:rPr>
      </w:pPr>
    </w:p>
    <w:sectPr w:rsidR="0091636D" w:rsidRPr="00F96730" w:rsidSect="00660926">
      <w:pgSz w:w="15840" w:h="12240" w:orient="landscape"/>
      <w:pgMar w:top="1092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2EC8" w14:textId="77777777" w:rsidR="00F05CE6" w:rsidRDefault="00F05CE6" w:rsidP="00283A0A">
      <w:r>
        <w:separator/>
      </w:r>
    </w:p>
  </w:endnote>
  <w:endnote w:type="continuationSeparator" w:id="0">
    <w:p w14:paraId="4550C34E" w14:textId="77777777" w:rsidR="00F05CE6" w:rsidRDefault="00F05CE6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1C53B4">
      <w:rPr>
        <w:rStyle w:val="PageNumber"/>
        <w:noProof/>
        <w:sz w:val="20"/>
      </w:rPr>
      <w:t>18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0E49" w14:textId="77777777" w:rsidR="00F05CE6" w:rsidRDefault="00F05CE6" w:rsidP="00283A0A">
      <w:r>
        <w:separator/>
      </w:r>
    </w:p>
  </w:footnote>
  <w:footnote w:type="continuationSeparator" w:id="0">
    <w:p w14:paraId="3A34EE9F" w14:textId="77777777" w:rsidR="00F05CE6" w:rsidRDefault="00F05CE6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F05CE6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094F90" w:rsidRPr="00C0278A" w:rsidRDefault="00094F90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F05CE6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A562B"/>
    <w:rsid w:val="001B56E3"/>
    <w:rsid w:val="001C53B4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94FD3"/>
    <w:rsid w:val="002A0117"/>
    <w:rsid w:val="002B4907"/>
    <w:rsid w:val="002B54CE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C7B1F"/>
    <w:rsid w:val="004D7C08"/>
    <w:rsid w:val="004E1BEE"/>
    <w:rsid w:val="004E5D06"/>
    <w:rsid w:val="00580BC8"/>
    <w:rsid w:val="005A19F8"/>
    <w:rsid w:val="005A7054"/>
    <w:rsid w:val="005A77F7"/>
    <w:rsid w:val="005B0E23"/>
    <w:rsid w:val="005D4F35"/>
    <w:rsid w:val="005E3EB8"/>
    <w:rsid w:val="0063585A"/>
    <w:rsid w:val="00640A4C"/>
    <w:rsid w:val="006420FC"/>
    <w:rsid w:val="00643FED"/>
    <w:rsid w:val="00660926"/>
    <w:rsid w:val="006A792B"/>
    <w:rsid w:val="006C4F68"/>
    <w:rsid w:val="006F0375"/>
    <w:rsid w:val="006F633E"/>
    <w:rsid w:val="007112C8"/>
    <w:rsid w:val="00756C43"/>
    <w:rsid w:val="007645B9"/>
    <w:rsid w:val="00772097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5438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4372B"/>
    <w:rsid w:val="009563E2"/>
    <w:rsid w:val="009653C8"/>
    <w:rsid w:val="00966853"/>
    <w:rsid w:val="0097563C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500E7"/>
    <w:rsid w:val="00A528B3"/>
    <w:rsid w:val="00A531CC"/>
    <w:rsid w:val="00A61101"/>
    <w:rsid w:val="00A7077D"/>
    <w:rsid w:val="00A733C4"/>
    <w:rsid w:val="00A77A62"/>
    <w:rsid w:val="00A8049B"/>
    <w:rsid w:val="00AA6604"/>
    <w:rsid w:val="00AB0961"/>
    <w:rsid w:val="00AB5E49"/>
    <w:rsid w:val="00AC246E"/>
    <w:rsid w:val="00AC2E08"/>
    <w:rsid w:val="00AC4BCE"/>
    <w:rsid w:val="00AE47C8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4AA"/>
    <w:rsid w:val="00BD5AC6"/>
    <w:rsid w:val="00C00613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B6A76"/>
    <w:rsid w:val="00CC037F"/>
    <w:rsid w:val="00CC1FE7"/>
    <w:rsid w:val="00CD271D"/>
    <w:rsid w:val="00CE3A8E"/>
    <w:rsid w:val="00CE50AD"/>
    <w:rsid w:val="00CF0ADB"/>
    <w:rsid w:val="00CF6348"/>
    <w:rsid w:val="00D0629F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B0F3C"/>
    <w:rsid w:val="00DC019C"/>
    <w:rsid w:val="00DD51BF"/>
    <w:rsid w:val="00DE4E5F"/>
    <w:rsid w:val="00DF6FE4"/>
    <w:rsid w:val="00E3573E"/>
    <w:rsid w:val="00E35CC2"/>
    <w:rsid w:val="00E45206"/>
    <w:rsid w:val="00E61791"/>
    <w:rsid w:val="00E62FE0"/>
    <w:rsid w:val="00E636EB"/>
    <w:rsid w:val="00E7254A"/>
    <w:rsid w:val="00E72C3E"/>
    <w:rsid w:val="00E83D31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5CE6"/>
    <w:rsid w:val="00F070AE"/>
    <w:rsid w:val="00F30DBC"/>
    <w:rsid w:val="00F51C91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E1AF959-7987-4305-AED1-20B40A51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2024-02-20T07:46:00Z</dcterms:created>
  <dcterms:modified xsi:type="dcterms:W3CDTF">2024-02-20T07:46:00Z</dcterms:modified>
</cp:coreProperties>
</file>