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00B5" w14:textId="78C8DFFB" w:rsidR="00960588" w:rsidRPr="00076040" w:rsidRDefault="00960588" w:rsidP="00076040">
      <w:pPr>
        <w:spacing w:line="276" w:lineRule="auto"/>
        <w:jc w:val="right"/>
        <w:rPr>
          <w:sz w:val="22"/>
          <w:szCs w:val="22"/>
        </w:rPr>
      </w:pPr>
    </w:p>
    <w:p w14:paraId="7A104E01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  <w:bookmarkStart w:id="0" w:name="_Toc133501298"/>
      <w:bookmarkStart w:id="1" w:name="_Toc133501300"/>
    </w:p>
    <w:p w14:paraId="4D4586D6" w14:textId="77777777" w:rsidR="00170DA0" w:rsidRPr="00076040" w:rsidRDefault="00170DA0" w:rsidP="00076040">
      <w:pPr>
        <w:spacing w:line="276" w:lineRule="auto"/>
        <w:rPr>
          <w:b/>
          <w:sz w:val="22"/>
          <w:szCs w:val="22"/>
        </w:rPr>
      </w:pPr>
    </w:p>
    <w:p w14:paraId="7F5293E2" w14:textId="77777777" w:rsidR="00170DA0" w:rsidRPr="00076040" w:rsidRDefault="00170DA0" w:rsidP="00076040">
      <w:pPr>
        <w:spacing w:line="276" w:lineRule="auto"/>
        <w:rPr>
          <w:b/>
          <w:sz w:val="22"/>
          <w:szCs w:val="22"/>
        </w:rPr>
      </w:pPr>
    </w:p>
    <w:p w14:paraId="1E0044A2" w14:textId="77777777" w:rsidR="00170DA0" w:rsidRPr="00076040" w:rsidRDefault="00170DA0" w:rsidP="00076040">
      <w:pPr>
        <w:spacing w:line="276" w:lineRule="auto"/>
        <w:rPr>
          <w:b/>
          <w:sz w:val="22"/>
          <w:szCs w:val="22"/>
        </w:rPr>
      </w:pPr>
    </w:p>
    <w:p w14:paraId="0B55B453" w14:textId="77777777" w:rsidR="00170DA0" w:rsidRPr="00076040" w:rsidRDefault="00170DA0" w:rsidP="00076040">
      <w:pPr>
        <w:spacing w:line="276" w:lineRule="auto"/>
        <w:rPr>
          <w:b/>
          <w:sz w:val="22"/>
          <w:szCs w:val="22"/>
        </w:rPr>
      </w:pPr>
    </w:p>
    <w:p w14:paraId="71F393D7" w14:textId="77777777" w:rsidR="00170DA0" w:rsidRPr="00076040" w:rsidRDefault="00170DA0" w:rsidP="00076040">
      <w:pPr>
        <w:spacing w:line="276" w:lineRule="auto"/>
        <w:rPr>
          <w:b/>
          <w:sz w:val="22"/>
          <w:szCs w:val="22"/>
        </w:rPr>
      </w:pPr>
    </w:p>
    <w:p w14:paraId="287B8815" w14:textId="77777777" w:rsidR="00170DA0" w:rsidRPr="00076040" w:rsidRDefault="00170DA0" w:rsidP="00076040">
      <w:pPr>
        <w:spacing w:line="276" w:lineRule="auto"/>
        <w:rPr>
          <w:b/>
          <w:sz w:val="22"/>
          <w:szCs w:val="22"/>
        </w:rPr>
      </w:pPr>
    </w:p>
    <w:p w14:paraId="5E8D7140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733E8BDF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4188F23B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3DC1A3F7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48BC0F19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719C2026" w14:textId="64BE8B15" w:rsidR="007D6FF4" w:rsidRPr="00076040" w:rsidRDefault="007D6FF4" w:rsidP="00076040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bookmarkStart w:id="2" w:name="_Toc129084789"/>
      <w:bookmarkStart w:id="3" w:name="_Toc129085483"/>
      <w:bookmarkStart w:id="4" w:name="_Toc129960093"/>
      <w:r w:rsidRPr="00076040">
        <w:rPr>
          <w:b/>
          <w:bCs/>
          <w:sz w:val="22"/>
          <w:szCs w:val="22"/>
          <w:lang w:val="en-GB"/>
        </w:rPr>
        <w:t xml:space="preserve"> </w:t>
      </w:r>
      <w:r w:rsidR="00384B02" w:rsidRPr="00076040">
        <w:rPr>
          <w:b/>
          <w:bCs/>
          <w:sz w:val="22"/>
          <w:szCs w:val="22"/>
          <w:lang w:val="en-GB"/>
        </w:rPr>
        <w:t xml:space="preserve">Funding </w:t>
      </w:r>
      <w:r w:rsidRPr="00076040">
        <w:rPr>
          <w:b/>
          <w:bCs/>
          <w:sz w:val="22"/>
          <w:szCs w:val="22"/>
          <w:lang w:val="en-GB"/>
        </w:rPr>
        <w:t xml:space="preserve">Application </w:t>
      </w:r>
      <w:bookmarkEnd w:id="2"/>
      <w:bookmarkEnd w:id="3"/>
      <w:bookmarkEnd w:id="4"/>
      <w:r w:rsidRPr="00076040">
        <w:rPr>
          <w:b/>
          <w:bCs/>
          <w:sz w:val="22"/>
          <w:szCs w:val="22"/>
          <w:lang w:val="en-GB"/>
        </w:rPr>
        <w:t xml:space="preserve">- </w:t>
      </w:r>
      <w:r w:rsidRPr="00076040">
        <w:rPr>
          <w:b/>
          <w:color w:val="000000" w:themeColor="text1"/>
          <w:sz w:val="22"/>
          <w:szCs w:val="22"/>
        </w:rPr>
        <w:t>PN-IV-PRO-</w:t>
      </w:r>
      <w:r w:rsidR="00395AB9" w:rsidRPr="00076040">
        <w:rPr>
          <w:b/>
          <w:color w:val="000000" w:themeColor="text1"/>
          <w:sz w:val="22"/>
          <w:szCs w:val="22"/>
        </w:rPr>
        <w:t>CoEx</w:t>
      </w:r>
      <w:r w:rsidRPr="00076040">
        <w:rPr>
          <w:b/>
          <w:color w:val="000000" w:themeColor="text1"/>
          <w:sz w:val="22"/>
          <w:szCs w:val="22"/>
        </w:rPr>
        <w:t>-202</w:t>
      </w:r>
      <w:r w:rsidR="004D328F" w:rsidRPr="00076040">
        <w:rPr>
          <w:b/>
          <w:color w:val="000000" w:themeColor="text1"/>
          <w:sz w:val="22"/>
          <w:szCs w:val="22"/>
        </w:rPr>
        <w:t>4</w:t>
      </w:r>
      <w:r w:rsidRPr="00076040">
        <w:rPr>
          <w:b/>
          <w:color w:val="000000" w:themeColor="text1"/>
          <w:sz w:val="22"/>
          <w:szCs w:val="22"/>
        </w:rPr>
        <w:t>-1</w:t>
      </w:r>
    </w:p>
    <w:p w14:paraId="0D8A4B7E" w14:textId="77777777" w:rsidR="007D6FF4" w:rsidRPr="00076040" w:rsidRDefault="007D6FF4" w:rsidP="00076040">
      <w:pPr>
        <w:spacing w:after="120" w:line="276" w:lineRule="auto"/>
        <w:jc w:val="center"/>
        <w:rPr>
          <w:b/>
          <w:bCs/>
          <w:sz w:val="22"/>
          <w:szCs w:val="22"/>
        </w:rPr>
      </w:pPr>
    </w:p>
    <w:p w14:paraId="0D7ED3A7" w14:textId="4F72002E" w:rsidR="007D6FF4" w:rsidRPr="00076040" w:rsidRDefault="007D6FF4" w:rsidP="00076040">
      <w:pPr>
        <w:keepNext/>
        <w:widowControl w:val="0"/>
        <w:autoSpaceDE w:val="0"/>
        <w:autoSpaceDN w:val="0"/>
        <w:spacing w:after="120" w:line="276" w:lineRule="auto"/>
        <w:jc w:val="both"/>
        <w:rPr>
          <w:i/>
          <w:sz w:val="22"/>
          <w:szCs w:val="22"/>
        </w:rPr>
      </w:pPr>
      <w:r w:rsidRPr="00076040">
        <w:rPr>
          <w:i/>
          <w:sz w:val="22"/>
          <w:szCs w:val="22"/>
        </w:rPr>
        <w:t xml:space="preserve">The document, </w:t>
      </w:r>
      <w:r w:rsidR="005E0A7F" w:rsidRPr="00076040">
        <w:rPr>
          <w:i/>
          <w:sz w:val="22"/>
          <w:szCs w:val="22"/>
        </w:rPr>
        <w:t>inclu</w:t>
      </w:r>
      <w:r w:rsidR="00BF2640" w:rsidRPr="00076040">
        <w:rPr>
          <w:i/>
          <w:sz w:val="22"/>
          <w:szCs w:val="22"/>
        </w:rPr>
        <w:t xml:space="preserve">ding </w:t>
      </w:r>
      <w:r w:rsidR="005E0A7F" w:rsidRPr="00076040">
        <w:rPr>
          <w:i/>
          <w:sz w:val="22"/>
          <w:szCs w:val="22"/>
        </w:rPr>
        <w:t>CV</w:t>
      </w:r>
      <w:r w:rsidR="009E0616" w:rsidRPr="00076040">
        <w:rPr>
          <w:i/>
          <w:sz w:val="22"/>
          <w:szCs w:val="22"/>
        </w:rPr>
        <w:t>s</w:t>
      </w:r>
      <w:r w:rsidR="005E0A7F" w:rsidRPr="00076040">
        <w:rPr>
          <w:i/>
          <w:sz w:val="22"/>
          <w:szCs w:val="22"/>
        </w:rPr>
        <w:t xml:space="preserve">, </w:t>
      </w:r>
      <w:r w:rsidR="00384B02" w:rsidRPr="00076040">
        <w:rPr>
          <w:i/>
          <w:sz w:val="22"/>
          <w:szCs w:val="22"/>
        </w:rPr>
        <w:t xml:space="preserve">is in </w:t>
      </w:r>
      <w:r w:rsidRPr="00076040">
        <w:rPr>
          <w:i/>
          <w:sz w:val="22"/>
          <w:szCs w:val="22"/>
        </w:rPr>
        <w:t>A4 format, uses Times New Roman font, 11</w:t>
      </w:r>
      <w:r w:rsidR="004D328F" w:rsidRPr="00076040">
        <w:rPr>
          <w:i/>
          <w:sz w:val="22"/>
          <w:szCs w:val="22"/>
        </w:rPr>
        <w:t xml:space="preserve"> </w:t>
      </w:r>
      <w:r w:rsidRPr="00076040">
        <w:rPr>
          <w:i/>
          <w:sz w:val="22"/>
          <w:szCs w:val="22"/>
        </w:rPr>
        <w:t xml:space="preserve">- point font size, 1.15 line spacing and 2 cm margins. Any modification to these parameters is forbidden. It is permitted to use 9-point font </w:t>
      </w:r>
      <w:r w:rsidR="00384B02" w:rsidRPr="00076040">
        <w:rPr>
          <w:i/>
          <w:sz w:val="22"/>
          <w:szCs w:val="22"/>
        </w:rPr>
        <w:t xml:space="preserve">size </w:t>
      </w:r>
      <w:r w:rsidRPr="00076040">
        <w:rPr>
          <w:i/>
          <w:sz w:val="22"/>
          <w:szCs w:val="22"/>
        </w:rPr>
        <w:t>for the figures and their captions. For each section the text marking the information</w:t>
      </w:r>
      <w:r w:rsidR="00651A10" w:rsidRPr="00076040">
        <w:rPr>
          <w:i/>
          <w:sz w:val="22"/>
          <w:szCs w:val="22"/>
        </w:rPr>
        <w:t xml:space="preserve"> (explanatory text)</w:t>
      </w:r>
      <w:r w:rsidRPr="00076040">
        <w:rPr>
          <w:i/>
          <w:sz w:val="22"/>
          <w:szCs w:val="22"/>
        </w:rPr>
        <w:t xml:space="preserve"> and the mandatory sections of the application </w:t>
      </w:r>
      <w:r w:rsidR="004D328F" w:rsidRPr="00076040">
        <w:rPr>
          <w:i/>
          <w:sz w:val="22"/>
          <w:szCs w:val="22"/>
        </w:rPr>
        <w:t xml:space="preserve">must </w:t>
      </w:r>
      <w:r w:rsidRPr="00076040">
        <w:rPr>
          <w:i/>
          <w:sz w:val="22"/>
          <w:szCs w:val="22"/>
        </w:rPr>
        <w:t>be maintained.</w:t>
      </w:r>
    </w:p>
    <w:p w14:paraId="249FDFB6" w14:textId="751D2783" w:rsidR="00651A10" w:rsidRPr="00076040" w:rsidRDefault="00651A10" w:rsidP="00076040">
      <w:pPr>
        <w:keepNext/>
        <w:widowControl w:val="0"/>
        <w:autoSpaceDE w:val="0"/>
        <w:autoSpaceDN w:val="0"/>
        <w:spacing w:after="120" w:line="276" w:lineRule="auto"/>
        <w:jc w:val="both"/>
        <w:rPr>
          <w:i/>
          <w:sz w:val="22"/>
          <w:szCs w:val="22"/>
        </w:rPr>
      </w:pPr>
      <w:r w:rsidRPr="00076040">
        <w:rPr>
          <w:i/>
          <w:sz w:val="22"/>
          <w:szCs w:val="22"/>
        </w:rPr>
        <w:t xml:space="preserve">The </w:t>
      </w:r>
      <w:r w:rsidR="00384B02" w:rsidRPr="00076040">
        <w:rPr>
          <w:i/>
          <w:sz w:val="22"/>
          <w:szCs w:val="22"/>
        </w:rPr>
        <w:t xml:space="preserve">funding </w:t>
      </w:r>
      <w:r w:rsidRPr="00076040">
        <w:rPr>
          <w:i/>
          <w:sz w:val="22"/>
          <w:szCs w:val="22"/>
        </w:rPr>
        <w:t>application</w:t>
      </w:r>
      <w:r w:rsidR="00384B02" w:rsidRPr="00076040">
        <w:rPr>
          <w:i/>
          <w:sz w:val="22"/>
          <w:szCs w:val="22"/>
        </w:rPr>
        <w:t>s</w:t>
      </w:r>
      <w:r w:rsidRPr="00076040">
        <w:rPr>
          <w:i/>
          <w:sz w:val="22"/>
          <w:szCs w:val="22"/>
        </w:rPr>
        <w:t xml:space="preserve"> that do not comply with these rules will be declared ineligible and will be </w:t>
      </w:r>
      <w:r w:rsidR="00384B02" w:rsidRPr="00076040">
        <w:rPr>
          <w:i/>
          <w:sz w:val="22"/>
          <w:szCs w:val="22"/>
        </w:rPr>
        <w:t>di</w:t>
      </w:r>
      <w:r w:rsidR="004E1405" w:rsidRPr="00076040">
        <w:rPr>
          <w:i/>
          <w:sz w:val="22"/>
          <w:szCs w:val="22"/>
        </w:rPr>
        <w:t xml:space="preserve">squalified </w:t>
      </w:r>
      <w:r w:rsidRPr="00076040">
        <w:rPr>
          <w:i/>
          <w:sz w:val="22"/>
          <w:szCs w:val="22"/>
        </w:rPr>
        <w:t>from the evaluation process.</w:t>
      </w:r>
    </w:p>
    <w:p w14:paraId="558A6DF5" w14:textId="02D3DD70" w:rsidR="007D6FF4" w:rsidRPr="00076040" w:rsidRDefault="007D6FF4" w:rsidP="00076040">
      <w:pPr>
        <w:spacing w:before="100" w:beforeAutospacing="1" w:line="276" w:lineRule="auto"/>
        <w:contextualSpacing/>
        <w:jc w:val="both"/>
        <w:rPr>
          <w:sz w:val="22"/>
          <w:szCs w:val="22"/>
        </w:rPr>
      </w:pPr>
    </w:p>
    <w:p w14:paraId="3AA92400" w14:textId="7A81D063" w:rsidR="007D6FF4" w:rsidRPr="00076040" w:rsidRDefault="007D6FF4" w:rsidP="00076040">
      <w:pPr>
        <w:keepNext/>
        <w:widowControl w:val="0"/>
        <w:autoSpaceDE w:val="0"/>
        <w:autoSpaceDN w:val="0"/>
        <w:spacing w:after="120" w:line="276" w:lineRule="auto"/>
        <w:jc w:val="both"/>
        <w:rPr>
          <w:i/>
          <w:sz w:val="22"/>
          <w:szCs w:val="22"/>
        </w:rPr>
      </w:pPr>
      <w:r w:rsidRPr="00076040">
        <w:rPr>
          <w:i/>
          <w:sz w:val="22"/>
          <w:szCs w:val="22"/>
        </w:rPr>
        <w:t>This document must be uploaded imperatively as an unprotected PDF file (document generated from a word processor file to a PDF, no scanned document</w:t>
      </w:r>
      <w:r w:rsidR="00384B02" w:rsidRPr="00076040">
        <w:rPr>
          <w:i/>
          <w:sz w:val="22"/>
          <w:szCs w:val="22"/>
        </w:rPr>
        <w:t xml:space="preserve"> allowed</w:t>
      </w:r>
      <w:r w:rsidRPr="00076040">
        <w:rPr>
          <w:i/>
          <w:sz w:val="22"/>
          <w:szCs w:val="22"/>
        </w:rPr>
        <w:t>) on the submission platform.</w:t>
      </w:r>
    </w:p>
    <w:p w14:paraId="05D6DF3B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1F3E9C00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3FF35D01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7643C142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2059EF46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353D124B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02F39420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55865109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1CDFB611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4D5874F4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558B991E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677E03FD" w14:textId="77777777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</w:p>
    <w:p w14:paraId="686BF6EC" w14:textId="707034E8" w:rsidR="007D6FF4" w:rsidRPr="00076040" w:rsidRDefault="007D6FF4" w:rsidP="00076040">
      <w:pPr>
        <w:spacing w:line="276" w:lineRule="auto"/>
        <w:rPr>
          <w:b/>
          <w:sz w:val="22"/>
          <w:szCs w:val="22"/>
        </w:rPr>
      </w:pPr>
      <w:r w:rsidRPr="00076040">
        <w:rPr>
          <w:b/>
          <w:sz w:val="22"/>
          <w:szCs w:val="22"/>
        </w:rPr>
        <w:br w:type="page"/>
      </w:r>
    </w:p>
    <w:p w14:paraId="32405D27" w14:textId="77777777" w:rsidR="000B172E" w:rsidRPr="005F4330" w:rsidRDefault="000B172E" w:rsidP="000B172E">
      <w:pPr>
        <w:pStyle w:val="instructions0"/>
        <w:spacing w:before="0" w:line="276" w:lineRule="auto"/>
        <w:rPr>
          <w:b/>
          <w:i w:val="0"/>
          <w:lang w:val="ro-RO"/>
        </w:rPr>
      </w:pPr>
      <w:r w:rsidRPr="00231A13">
        <w:rPr>
          <w:b/>
          <w:i w:val="0"/>
          <w:lang w:val="en-US"/>
        </w:rPr>
        <w:lastRenderedPageBreak/>
        <w:t>The section B</w:t>
      </w:r>
      <w:r>
        <w:rPr>
          <w:b/>
          <w:i w:val="0"/>
          <w:lang w:val="en-US"/>
        </w:rPr>
        <w:t xml:space="preserve"> </w:t>
      </w:r>
      <w:r w:rsidRPr="00231A13">
        <w:rPr>
          <w:i w:val="0"/>
        </w:rPr>
        <w:t>will be uploaded into the platform</w:t>
      </w:r>
      <w:r w:rsidRPr="00231A13">
        <w:rPr>
          <w:i w:val="0"/>
          <w:lang w:val="ro-RO"/>
        </w:rPr>
        <w:t xml:space="preserve"> as a single document!</w:t>
      </w:r>
    </w:p>
    <w:p w14:paraId="6A4265A6" w14:textId="77777777" w:rsidR="000B172E" w:rsidRDefault="000B172E" w:rsidP="000B172E">
      <w:pPr>
        <w:pStyle w:val="instructions0"/>
        <w:spacing w:before="0" w:line="276" w:lineRule="auto"/>
        <w:rPr>
          <w:b/>
          <w:i w:val="0"/>
          <w:lang w:val="en-US"/>
        </w:rPr>
      </w:pPr>
    </w:p>
    <w:p w14:paraId="10429242" w14:textId="77777777" w:rsidR="000B172E" w:rsidRPr="0006550A" w:rsidRDefault="000B172E" w:rsidP="000B172E">
      <w:pPr>
        <w:pStyle w:val="instructions0"/>
        <w:spacing w:before="0" w:line="276" w:lineRule="auto"/>
        <w:rPr>
          <w:i w:val="0"/>
          <w:lang w:val="ro-RO"/>
        </w:rPr>
      </w:pPr>
      <w:r w:rsidRPr="0006550A">
        <w:rPr>
          <w:b/>
          <w:i w:val="0"/>
          <w:lang w:val="en-US"/>
        </w:rPr>
        <w:t xml:space="preserve">B. </w:t>
      </w:r>
      <w:r w:rsidRPr="0006550A">
        <w:rPr>
          <w:b/>
          <w:i w:val="0"/>
        </w:rPr>
        <w:t xml:space="preserve"> </w:t>
      </w:r>
      <w:r w:rsidRPr="0006550A">
        <w:rPr>
          <w:b/>
          <w:i w:val="0"/>
          <w:lang w:val="ro-RO"/>
        </w:rPr>
        <w:t xml:space="preserve">Project </w:t>
      </w:r>
      <w:r w:rsidRPr="0006550A">
        <w:rPr>
          <w:b/>
          <w:i w:val="0"/>
        </w:rPr>
        <w:t>description</w:t>
      </w:r>
      <w:r w:rsidRPr="0006550A">
        <w:rPr>
          <w:i w:val="0"/>
        </w:rPr>
        <w:t xml:space="preserve"> </w:t>
      </w:r>
    </w:p>
    <w:p w14:paraId="64F1B89A" w14:textId="77777777" w:rsidR="000B172E" w:rsidRPr="0006550A" w:rsidRDefault="000B172E" w:rsidP="000B172E">
      <w:pPr>
        <w:pStyle w:val="instructions0"/>
        <w:spacing w:before="0" w:line="276" w:lineRule="auto"/>
        <w:rPr>
          <w:i w:val="0"/>
          <w:lang w:val="ro-RO"/>
        </w:rPr>
      </w:pPr>
    </w:p>
    <w:p w14:paraId="2843E8DA" w14:textId="77777777" w:rsidR="000B172E" w:rsidRPr="0006550A" w:rsidRDefault="000B172E" w:rsidP="000B172E">
      <w:pPr>
        <w:pStyle w:val="instructions0"/>
        <w:spacing w:before="0" w:line="276" w:lineRule="auto"/>
        <w:rPr>
          <w:lang w:val="ro-RO"/>
        </w:rPr>
      </w:pPr>
      <w:r w:rsidRPr="0006550A">
        <w:t xml:space="preserve">The explanatory text </w:t>
      </w:r>
      <w:r w:rsidRPr="0006550A">
        <w:rPr>
          <w:lang w:val="ro-RO"/>
        </w:rPr>
        <w:t>must be</w:t>
      </w:r>
      <w:r w:rsidRPr="0006550A">
        <w:t xml:space="preserve"> </w:t>
      </w:r>
      <w:r>
        <w:rPr>
          <w:lang w:val="ro-RO"/>
        </w:rPr>
        <w:t>maintained</w:t>
      </w:r>
      <w:r w:rsidRPr="0006550A">
        <w:t>.</w:t>
      </w:r>
    </w:p>
    <w:p w14:paraId="5048C52B" w14:textId="77777777" w:rsidR="000B172E" w:rsidRPr="0006550A" w:rsidRDefault="000B172E" w:rsidP="000B172E">
      <w:pPr>
        <w:pStyle w:val="instructions0"/>
        <w:spacing w:before="0" w:line="276" w:lineRule="auto"/>
        <w:rPr>
          <w:iCs/>
          <w:lang w:val="en-GB"/>
        </w:rPr>
      </w:pPr>
      <w:r w:rsidRPr="0006550A">
        <w:rPr>
          <w:iCs/>
          <w:lang w:val="en-GB"/>
        </w:rPr>
        <w:t xml:space="preserve">Maximum </w:t>
      </w:r>
      <w:r>
        <w:rPr>
          <w:iCs/>
          <w:lang w:val="en-GB"/>
        </w:rPr>
        <w:t xml:space="preserve"> </w:t>
      </w:r>
      <w:r w:rsidRPr="0006550A">
        <w:rPr>
          <w:iCs/>
          <w:lang w:val="en-GB"/>
        </w:rPr>
        <w:t xml:space="preserve">40  pages, using </w:t>
      </w:r>
      <w:r w:rsidRPr="001F78BA">
        <w:rPr>
          <w:iCs/>
        </w:rPr>
        <w:t>11-</w:t>
      </w:r>
      <w:r>
        <w:rPr>
          <w:iCs/>
          <w:lang w:val="ro-RO"/>
        </w:rPr>
        <w:t xml:space="preserve"> </w:t>
      </w:r>
      <w:r w:rsidRPr="001F78BA">
        <w:rPr>
          <w:iCs/>
        </w:rPr>
        <w:t>point font size</w:t>
      </w:r>
      <w:r>
        <w:rPr>
          <w:iCs/>
          <w:lang w:val="ro-RO"/>
        </w:rPr>
        <w:t xml:space="preserve">, </w:t>
      </w:r>
      <w:r w:rsidRPr="0037571A">
        <w:rPr>
          <w:iCs/>
        </w:rPr>
        <w:t>1.15 line spacing</w:t>
      </w:r>
      <w:r w:rsidRPr="001F78BA">
        <w:rPr>
          <w:iCs/>
        </w:rPr>
        <w:t xml:space="preserve"> and 2 cm margins</w:t>
      </w:r>
      <w:r w:rsidRPr="001F78BA">
        <w:rPr>
          <w:iCs/>
          <w:lang w:val="en-US"/>
        </w:rPr>
        <w:t xml:space="preserve">, </w:t>
      </w:r>
      <w:r w:rsidRPr="0006550A">
        <w:rPr>
          <w:iCs/>
          <w:lang w:val="en-GB"/>
        </w:rPr>
        <w:t>will be at the applicant's disposal to address the following aspects:</w:t>
      </w:r>
    </w:p>
    <w:p w14:paraId="12C0D186" w14:textId="77777777" w:rsidR="000B172E" w:rsidRPr="0006550A" w:rsidRDefault="000B172E" w:rsidP="000B172E">
      <w:pPr>
        <w:pStyle w:val="instructions0"/>
        <w:spacing w:before="100" w:beforeAutospacing="1" w:line="276" w:lineRule="auto"/>
        <w:rPr>
          <w:b/>
          <w:i w:val="0"/>
          <w:iCs/>
          <w:lang w:val="en-GB"/>
        </w:rPr>
      </w:pPr>
      <w:r w:rsidRPr="0006550A">
        <w:rPr>
          <w:b/>
          <w:i w:val="0"/>
          <w:iCs/>
          <w:lang w:val="en-GB"/>
        </w:rPr>
        <w:t>B.1 Excellence</w:t>
      </w:r>
    </w:p>
    <w:p w14:paraId="0A32BF6D" w14:textId="77777777" w:rsidR="000B172E" w:rsidRDefault="000B172E" w:rsidP="000B172E">
      <w:pPr>
        <w:pStyle w:val="ListParagraph"/>
        <w:numPr>
          <w:ilvl w:val="0"/>
          <w:numId w:val="44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Describe the project research objectives related to the main</w:t>
      </w:r>
      <w:r>
        <w:rPr>
          <w:sz w:val="22"/>
          <w:szCs w:val="22"/>
          <w:lang w:val="en-US"/>
        </w:rPr>
        <w:t xml:space="preserve"> and secondary (if applicable)</w:t>
      </w:r>
      <w:r w:rsidRPr="0006550A">
        <w:rPr>
          <w:sz w:val="22"/>
          <w:szCs w:val="22"/>
          <w:lang w:val="en-US"/>
        </w:rPr>
        <w:t xml:space="preserve"> societal impact zone</w:t>
      </w:r>
      <w:r>
        <w:rPr>
          <w:sz w:val="22"/>
          <w:szCs w:val="22"/>
          <w:lang w:val="en-US"/>
        </w:rPr>
        <w:t>(s)</w:t>
      </w:r>
      <w:r w:rsidRPr="0006550A">
        <w:rPr>
          <w:sz w:val="22"/>
          <w:szCs w:val="22"/>
          <w:lang w:val="en-US"/>
        </w:rPr>
        <w:t>;</w:t>
      </w:r>
    </w:p>
    <w:p w14:paraId="57E65F7C" w14:textId="77777777" w:rsidR="000B172E" w:rsidRPr="000117D5" w:rsidRDefault="000B172E" w:rsidP="000B172E">
      <w:pPr>
        <w:pStyle w:val="ListParagraph"/>
        <w:numPr>
          <w:ilvl w:val="0"/>
          <w:numId w:val="44"/>
        </w:numPr>
        <w:spacing w:line="276" w:lineRule="auto"/>
        <w:jc w:val="both"/>
        <w:rPr>
          <w:sz w:val="22"/>
          <w:szCs w:val="22"/>
          <w:lang w:val="en-US"/>
        </w:rPr>
      </w:pPr>
      <w:r w:rsidRPr="000117D5">
        <w:rPr>
          <w:sz w:val="22"/>
          <w:szCs w:val="22"/>
          <w:lang w:val="en-US"/>
        </w:rPr>
        <w:t xml:space="preserve">Describe the initial common research agenda reflecting the needs, competences and resources </w:t>
      </w:r>
      <w:r>
        <w:rPr>
          <w:sz w:val="22"/>
          <w:szCs w:val="22"/>
          <w:lang w:val="en-US"/>
        </w:rPr>
        <w:t xml:space="preserve"> </w:t>
      </w:r>
      <w:r w:rsidRPr="000117D5">
        <w:rPr>
          <w:sz w:val="22"/>
          <w:szCs w:val="22"/>
          <w:lang w:val="en-US"/>
        </w:rPr>
        <w:t xml:space="preserve"> identified at national and international level;</w:t>
      </w:r>
    </w:p>
    <w:p w14:paraId="3BE9FC4D" w14:textId="77777777" w:rsidR="000B172E" w:rsidRPr="0006550A" w:rsidRDefault="000B172E" w:rsidP="000B172E">
      <w:pPr>
        <w:pStyle w:val="ListParagraph"/>
        <w:numPr>
          <w:ilvl w:val="0"/>
          <w:numId w:val="44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Provide the strategy for addressing the challenges associated to the selected research domain / main</w:t>
      </w:r>
      <w:r>
        <w:rPr>
          <w:sz w:val="22"/>
          <w:szCs w:val="22"/>
          <w:lang w:val="en-US"/>
        </w:rPr>
        <w:t xml:space="preserve">/secondary </w:t>
      </w:r>
      <w:r w:rsidRPr="0006550A">
        <w:rPr>
          <w:sz w:val="22"/>
          <w:szCs w:val="22"/>
          <w:lang w:val="en-US"/>
        </w:rPr>
        <w:t>societal impact zone</w:t>
      </w:r>
      <w:r>
        <w:rPr>
          <w:sz w:val="22"/>
          <w:szCs w:val="22"/>
          <w:lang w:val="en-US"/>
        </w:rPr>
        <w:t>(s)</w:t>
      </w:r>
      <w:r w:rsidRPr="0006550A">
        <w:rPr>
          <w:sz w:val="22"/>
          <w:szCs w:val="22"/>
          <w:lang w:val="en-US"/>
        </w:rPr>
        <w:t xml:space="preserve"> that will have an impact on international/national research themes and/or research methods;</w:t>
      </w:r>
    </w:p>
    <w:p w14:paraId="1A80F12A" w14:textId="77777777" w:rsidR="000B172E" w:rsidRPr="0006550A" w:rsidRDefault="000B172E" w:rsidP="000B172E">
      <w:pPr>
        <w:pStyle w:val="ListParagraph"/>
        <w:numPr>
          <w:ilvl w:val="0"/>
          <w:numId w:val="44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Describe how the proposed research will lead to an advance in research in the chosen main</w:t>
      </w:r>
      <w:r>
        <w:rPr>
          <w:sz w:val="22"/>
          <w:szCs w:val="22"/>
          <w:lang w:val="en-US"/>
        </w:rPr>
        <w:t>/secondary</w:t>
      </w:r>
      <w:r w:rsidRPr="0006550A">
        <w:rPr>
          <w:sz w:val="22"/>
          <w:szCs w:val="22"/>
          <w:lang w:val="en-US"/>
        </w:rPr>
        <w:t xml:space="preserve"> impact zone</w:t>
      </w:r>
      <w:r>
        <w:rPr>
          <w:sz w:val="22"/>
          <w:szCs w:val="22"/>
          <w:lang w:val="en-US"/>
        </w:rPr>
        <w:t>(s)</w:t>
      </w:r>
      <w:r w:rsidRPr="0006550A">
        <w:rPr>
          <w:sz w:val="22"/>
          <w:szCs w:val="22"/>
          <w:lang w:val="en-US"/>
        </w:rPr>
        <w:t xml:space="preserve"> compared to the current “state of the art”</w:t>
      </w:r>
      <w:r>
        <w:rPr>
          <w:sz w:val="22"/>
          <w:szCs w:val="22"/>
          <w:lang w:val="en-US"/>
        </w:rPr>
        <w:t xml:space="preserve"> by</w:t>
      </w:r>
      <w:r w:rsidRPr="0006550A">
        <w:rPr>
          <w:sz w:val="22"/>
          <w:szCs w:val="22"/>
          <w:lang w:val="en-US"/>
        </w:rPr>
        <w:t xml:space="preserve"> referring to:</w:t>
      </w:r>
    </w:p>
    <w:p w14:paraId="5FB08DE8" w14:textId="77777777" w:rsidR="000B172E" w:rsidRPr="0006550A" w:rsidRDefault="000B172E" w:rsidP="000B172E">
      <w:pPr>
        <w:pStyle w:val="ListParagraph"/>
        <w:numPr>
          <w:ilvl w:val="1"/>
          <w:numId w:val="44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its dimension of novelty and originality;</w:t>
      </w:r>
    </w:p>
    <w:p w14:paraId="1340D939" w14:textId="77777777" w:rsidR="000B172E" w:rsidRPr="0006550A" w:rsidRDefault="000B172E" w:rsidP="000B172E">
      <w:pPr>
        <w:pStyle w:val="ListParagraph"/>
        <w:numPr>
          <w:ilvl w:val="1"/>
          <w:numId w:val="44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novel and sound concepts and approaches;</w:t>
      </w:r>
    </w:p>
    <w:p w14:paraId="39DA0E50" w14:textId="77777777" w:rsidR="000B172E" w:rsidRPr="0006550A" w:rsidRDefault="000B172E" w:rsidP="000B172E">
      <w:pPr>
        <w:pStyle w:val="ListParagraph"/>
        <w:numPr>
          <w:ilvl w:val="1"/>
          <w:numId w:val="44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novel and rigorous methodology to achie</w:t>
      </w:r>
      <w:r>
        <w:rPr>
          <w:sz w:val="22"/>
          <w:szCs w:val="22"/>
          <w:lang w:val="en-US"/>
        </w:rPr>
        <w:t>ve the scientific goals of the C</w:t>
      </w:r>
      <w:r w:rsidRPr="0006550A">
        <w:rPr>
          <w:sz w:val="22"/>
          <w:szCs w:val="22"/>
          <w:lang w:val="en-US"/>
        </w:rPr>
        <w:t>entre;</w:t>
      </w:r>
    </w:p>
    <w:p w14:paraId="7D63EC26" w14:textId="77777777" w:rsidR="000B172E" w:rsidRPr="0006550A" w:rsidRDefault="000B172E" w:rsidP="000B172E">
      <w:pPr>
        <w:pStyle w:val="ListParagraph"/>
        <w:numPr>
          <w:ilvl w:val="1"/>
          <w:numId w:val="44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added value compared to state of the art;</w:t>
      </w:r>
    </w:p>
    <w:p w14:paraId="7D676CE1" w14:textId="77777777" w:rsidR="000B172E" w:rsidRPr="0006550A" w:rsidRDefault="000B172E" w:rsidP="000B172E">
      <w:pPr>
        <w:pStyle w:val="ListParagraph"/>
        <w:numPr>
          <w:ilvl w:val="1"/>
          <w:numId w:val="44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interdisciplinary character;</w:t>
      </w:r>
    </w:p>
    <w:p w14:paraId="03C8F658" w14:textId="77777777" w:rsidR="000B172E" w:rsidRPr="0006550A" w:rsidRDefault="000B172E" w:rsidP="000B172E">
      <w:pPr>
        <w:pStyle w:val="ListParagraph"/>
        <w:numPr>
          <w:ilvl w:val="1"/>
          <w:numId w:val="44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 xml:space="preserve">potential for groundbreaking results. </w:t>
      </w:r>
    </w:p>
    <w:p w14:paraId="4F9F3229" w14:textId="77777777" w:rsidR="000B172E" w:rsidRDefault="000B172E" w:rsidP="000B172E">
      <w:pPr>
        <w:spacing w:line="276" w:lineRule="auto"/>
        <w:ind w:left="708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-    Describe the existing research infrastructure (the link to the platform</w:t>
      </w:r>
      <w:r w:rsidRPr="0006550A">
        <w:rPr>
          <w:i/>
          <w:sz w:val="22"/>
          <w:szCs w:val="22"/>
        </w:rPr>
        <w:t xml:space="preserve"> </w:t>
      </w:r>
      <w:hyperlink r:id="rId8" w:history="1">
        <w:r w:rsidRPr="0006550A">
          <w:rPr>
            <w:rStyle w:val="Hyperlink"/>
            <w:i/>
            <w:sz w:val="22"/>
            <w:szCs w:val="22"/>
          </w:rPr>
          <w:t>https://eertis.eu/</w:t>
        </w:r>
      </w:hyperlink>
      <w:r w:rsidRPr="0006550A">
        <w:rPr>
          <w:sz w:val="22"/>
          <w:szCs w:val="22"/>
          <w:lang w:val="en-US"/>
        </w:rPr>
        <w:t xml:space="preserve"> will be </w:t>
      </w:r>
      <w:r>
        <w:rPr>
          <w:sz w:val="22"/>
          <w:szCs w:val="22"/>
          <w:lang w:val="en-US"/>
        </w:rPr>
        <w:t xml:space="preserve"> </w:t>
      </w:r>
    </w:p>
    <w:p w14:paraId="29541E78" w14:textId="77777777" w:rsidR="000B172E" w:rsidRPr="0006550A" w:rsidRDefault="000B172E" w:rsidP="000B172E">
      <w:pPr>
        <w:spacing w:line="276" w:lineRule="auto"/>
        <w:ind w:left="708"/>
        <w:jc w:val="both"/>
        <w:rPr>
          <w:color w:val="0000FF"/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 xml:space="preserve">      </w:t>
      </w:r>
      <w:r w:rsidRPr="0006550A">
        <w:rPr>
          <w:sz w:val="22"/>
          <w:szCs w:val="22"/>
          <w:lang w:val="en-US"/>
        </w:rPr>
        <w:t>indicated) which will support addressing the research objectives.</w:t>
      </w:r>
    </w:p>
    <w:p w14:paraId="1B21B7B0" w14:textId="77777777" w:rsidR="000B172E" w:rsidRDefault="000B172E" w:rsidP="000B172E">
      <w:pPr>
        <w:pStyle w:val="instructions0"/>
        <w:spacing w:before="0" w:line="276" w:lineRule="auto"/>
        <w:rPr>
          <w:b/>
          <w:i w:val="0"/>
          <w:iCs/>
          <w:lang w:val="en-GB"/>
        </w:rPr>
      </w:pPr>
    </w:p>
    <w:p w14:paraId="7790A976" w14:textId="77777777" w:rsidR="000B172E" w:rsidRPr="0006550A" w:rsidRDefault="000B172E" w:rsidP="000B172E">
      <w:pPr>
        <w:pStyle w:val="instructions0"/>
        <w:spacing w:before="0" w:line="276" w:lineRule="auto"/>
        <w:rPr>
          <w:b/>
          <w:i w:val="0"/>
          <w:iCs/>
          <w:lang w:val="en-GB"/>
        </w:rPr>
      </w:pPr>
      <w:r w:rsidRPr="0006550A">
        <w:rPr>
          <w:b/>
          <w:i w:val="0"/>
          <w:iCs/>
          <w:lang w:val="en-GB"/>
        </w:rPr>
        <w:t>B.2 Performance of the research groups</w:t>
      </w:r>
      <w:r>
        <w:rPr>
          <w:b/>
          <w:i w:val="0"/>
          <w:iCs/>
          <w:lang w:val="en-GB"/>
        </w:rPr>
        <w:t xml:space="preserve"> </w:t>
      </w:r>
    </w:p>
    <w:p w14:paraId="03C1FB7F" w14:textId="77777777" w:rsidR="000B172E" w:rsidRPr="0006550A" w:rsidRDefault="000B172E" w:rsidP="000B172E">
      <w:pPr>
        <w:pStyle w:val="instructions0"/>
        <w:spacing w:before="0" w:line="276" w:lineRule="auto"/>
        <w:rPr>
          <w:b/>
          <w:i w:val="0"/>
          <w:iCs/>
          <w:lang w:val="en-GB"/>
        </w:rPr>
      </w:pPr>
    </w:p>
    <w:p w14:paraId="43D9F2B4" w14:textId="77777777" w:rsidR="000B172E" w:rsidRPr="0006550A" w:rsidRDefault="000B172E" w:rsidP="000B172E">
      <w:pPr>
        <w:pStyle w:val="instructions0"/>
        <w:spacing w:before="0" w:line="276" w:lineRule="auto"/>
        <w:rPr>
          <w:b/>
          <w:i w:val="0"/>
          <w:iCs/>
          <w:lang w:val="en-GB"/>
        </w:rPr>
      </w:pPr>
      <w:r w:rsidRPr="0006550A">
        <w:rPr>
          <w:b/>
          <w:i w:val="0"/>
          <w:iCs/>
          <w:lang w:val="en-GB"/>
        </w:rPr>
        <w:t xml:space="preserve">B.2.1 Centre Director </w:t>
      </w:r>
    </w:p>
    <w:p w14:paraId="1B40CCBE" w14:textId="77777777" w:rsidR="000B172E" w:rsidRDefault="000B172E" w:rsidP="000B172E">
      <w:pPr>
        <w:pStyle w:val="ListParagraph"/>
        <w:numPr>
          <w:ilvl w:val="0"/>
          <w:numId w:val="43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 xml:space="preserve">Describe the ability of the </w:t>
      </w:r>
      <w:r>
        <w:rPr>
          <w:sz w:val="22"/>
          <w:szCs w:val="22"/>
          <w:lang w:val="en-US"/>
        </w:rPr>
        <w:t>C</w:t>
      </w:r>
      <w:r w:rsidRPr="0006550A">
        <w:rPr>
          <w:sz w:val="22"/>
          <w:szCs w:val="22"/>
          <w:lang w:val="en-US"/>
        </w:rPr>
        <w:t xml:space="preserve">entre </w:t>
      </w:r>
      <w:r>
        <w:rPr>
          <w:sz w:val="22"/>
          <w:szCs w:val="22"/>
          <w:lang w:val="en-US"/>
        </w:rPr>
        <w:t>D</w:t>
      </w:r>
      <w:r w:rsidRPr="0006550A">
        <w:rPr>
          <w:sz w:val="22"/>
          <w:szCs w:val="22"/>
          <w:lang w:val="en-US"/>
        </w:rPr>
        <w:t>irector to conduct ground-breaking research;</w:t>
      </w:r>
    </w:p>
    <w:p w14:paraId="1FFB5756" w14:textId="77777777" w:rsidR="000B172E" w:rsidRPr="00B31366" w:rsidRDefault="000B172E" w:rsidP="000B172E">
      <w:pPr>
        <w:pStyle w:val="ListParagraph"/>
        <w:numPr>
          <w:ilvl w:val="0"/>
          <w:numId w:val="43"/>
        </w:numPr>
        <w:spacing w:line="276" w:lineRule="auto"/>
        <w:jc w:val="both"/>
        <w:rPr>
          <w:sz w:val="22"/>
          <w:szCs w:val="22"/>
          <w:lang w:val="en-US"/>
        </w:rPr>
      </w:pPr>
      <w:r w:rsidRPr="00B31366">
        <w:rPr>
          <w:sz w:val="22"/>
          <w:szCs w:val="22"/>
          <w:lang w:val="en-US"/>
        </w:rPr>
        <w:t xml:space="preserve">Describe the expertise and capacity of the Centre Director to successfully lead the Centre, including </w:t>
      </w:r>
      <w:r>
        <w:rPr>
          <w:sz w:val="22"/>
          <w:szCs w:val="22"/>
          <w:lang w:val="en-US"/>
        </w:rPr>
        <w:t xml:space="preserve">the </w:t>
      </w:r>
      <w:r w:rsidRPr="00B31366">
        <w:rPr>
          <w:sz w:val="22"/>
          <w:szCs w:val="22"/>
          <w:lang w:val="en-US"/>
        </w:rPr>
        <w:t xml:space="preserve">leading </w:t>
      </w:r>
      <w:r>
        <w:rPr>
          <w:sz w:val="22"/>
          <w:szCs w:val="22"/>
          <w:lang w:val="en-US"/>
        </w:rPr>
        <w:t xml:space="preserve">of </w:t>
      </w:r>
      <w:r w:rsidRPr="00B31366">
        <w:rPr>
          <w:sz w:val="22"/>
          <w:szCs w:val="22"/>
          <w:lang w:val="en-US"/>
        </w:rPr>
        <w:t xml:space="preserve">large research and innovation projects; </w:t>
      </w:r>
    </w:p>
    <w:p w14:paraId="08524E92" w14:textId="77777777" w:rsidR="000B172E" w:rsidRPr="0006550A" w:rsidRDefault="000B172E" w:rsidP="000B172E">
      <w:pPr>
        <w:pStyle w:val="ListParagraph"/>
        <w:numPr>
          <w:ilvl w:val="0"/>
          <w:numId w:val="43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 xml:space="preserve">Describe the sound leadership of the </w:t>
      </w:r>
      <w:r>
        <w:rPr>
          <w:sz w:val="22"/>
          <w:szCs w:val="22"/>
          <w:lang w:val="en-US"/>
        </w:rPr>
        <w:t>C</w:t>
      </w:r>
      <w:r w:rsidRPr="0006550A">
        <w:rPr>
          <w:sz w:val="22"/>
          <w:szCs w:val="22"/>
          <w:lang w:val="en-US"/>
        </w:rPr>
        <w:t>entre</w:t>
      </w:r>
      <w:r>
        <w:rPr>
          <w:sz w:val="22"/>
          <w:szCs w:val="22"/>
          <w:lang w:val="en-US"/>
        </w:rPr>
        <w:t xml:space="preserve"> D</w:t>
      </w:r>
      <w:r w:rsidRPr="0006550A">
        <w:rPr>
          <w:sz w:val="22"/>
          <w:szCs w:val="22"/>
          <w:lang w:val="en-US"/>
        </w:rPr>
        <w:t xml:space="preserve">irector </w:t>
      </w:r>
      <w:r>
        <w:rPr>
          <w:sz w:val="22"/>
          <w:szCs w:val="22"/>
          <w:lang w:val="en-US"/>
        </w:rPr>
        <w:t>in training and me</w:t>
      </w:r>
      <w:r w:rsidRPr="0006550A">
        <w:rPr>
          <w:sz w:val="22"/>
          <w:szCs w:val="22"/>
          <w:lang w:val="en-US"/>
        </w:rPr>
        <w:t>ntoring of young scientists.</w:t>
      </w:r>
    </w:p>
    <w:p w14:paraId="589CDFB9" w14:textId="77777777" w:rsidR="000B172E" w:rsidRPr="0037571A" w:rsidRDefault="000B172E" w:rsidP="000B172E">
      <w:pPr>
        <w:spacing w:line="276" w:lineRule="auto"/>
        <w:jc w:val="both"/>
        <w:rPr>
          <w:sz w:val="12"/>
          <w:szCs w:val="12"/>
          <w:lang w:val="en-US"/>
        </w:rPr>
      </w:pPr>
    </w:p>
    <w:p w14:paraId="153FAE40" w14:textId="77777777" w:rsidR="000B172E" w:rsidRPr="0006550A" w:rsidRDefault="000B172E" w:rsidP="000B172E">
      <w:pPr>
        <w:pStyle w:val="instructions0"/>
        <w:spacing w:before="0" w:line="276" w:lineRule="auto"/>
        <w:rPr>
          <w:b/>
          <w:i w:val="0"/>
          <w:iCs/>
          <w:lang w:val="en-GB"/>
        </w:rPr>
      </w:pPr>
      <w:r w:rsidRPr="0006550A">
        <w:rPr>
          <w:b/>
          <w:i w:val="0"/>
          <w:iCs/>
          <w:lang w:val="en-GB"/>
        </w:rPr>
        <w:t>B.2.2 Responsible person</w:t>
      </w:r>
      <w:r>
        <w:rPr>
          <w:b/>
          <w:i w:val="0"/>
          <w:iCs/>
          <w:lang w:val="en-GB"/>
        </w:rPr>
        <w:t>s</w:t>
      </w:r>
      <w:r w:rsidRPr="0006550A">
        <w:rPr>
          <w:b/>
          <w:i w:val="0"/>
          <w:iCs/>
          <w:lang w:val="en-GB"/>
        </w:rPr>
        <w:t xml:space="preserve"> from the partner</w:t>
      </w:r>
      <w:r>
        <w:rPr>
          <w:b/>
          <w:i w:val="0"/>
          <w:iCs/>
          <w:lang w:val="en-GB"/>
        </w:rPr>
        <w:t>s</w:t>
      </w:r>
      <w:r w:rsidRPr="0006550A">
        <w:rPr>
          <w:b/>
          <w:i w:val="0"/>
          <w:iCs/>
          <w:lang w:val="en-GB"/>
        </w:rPr>
        <w:t xml:space="preserve"> (Group Leaders</w:t>
      </w:r>
      <w:r>
        <w:rPr>
          <w:b/>
          <w:i w:val="0"/>
          <w:iCs/>
          <w:lang w:val="en-GB"/>
        </w:rPr>
        <w:t>)</w:t>
      </w:r>
      <w:r w:rsidRPr="0006550A">
        <w:rPr>
          <w:b/>
          <w:i w:val="0"/>
          <w:iCs/>
          <w:lang w:val="en-GB"/>
        </w:rPr>
        <w:t xml:space="preserve"> and Key Members</w:t>
      </w:r>
    </w:p>
    <w:p w14:paraId="470C9242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 xml:space="preserve">Describe the ability of the </w:t>
      </w:r>
      <w:r w:rsidRPr="0006550A">
        <w:rPr>
          <w:bCs/>
          <w:sz w:val="22"/>
          <w:szCs w:val="22"/>
          <w:lang w:val="en-US"/>
        </w:rPr>
        <w:t>responsible persons</w:t>
      </w:r>
      <w:r>
        <w:rPr>
          <w:bCs/>
          <w:sz w:val="22"/>
          <w:szCs w:val="22"/>
          <w:lang w:val="en-US"/>
        </w:rPr>
        <w:t xml:space="preserve"> (Group Leaders)</w:t>
      </w:r>
      <w:r w:rsidRPr="0006550A">
        <w:rPr>
          <w:bCs/>
          <w:sz w:val="22"/>
          <w:szCs w:val="22"/>
          <w:lang w:val="en-US"/>
        </w:rPr>
        <w:t xml:space="preserve"> from the partner</w:t>
      </w:r>
      <w:r>
        <w:rPr>
          <w:bCs/>
          <w:sz w:val="22"/>
          <w:szCs w:val="22"/>
          <w:lang w:val="en-US"/>
        </w:rPr>
        <w:t>/Key M</w:t>
      </w:r>
      <w:r w:rsidRPr="0006550A">
        <w:rPr>
          <w:bCs/>
          <w:sz w:val="22"/>
          <w:szCs w:val="22"/>
          <w:lang w:val="en-US"/>
        </w:rPr>
        <w:t>embers</w:t>
      </w:r>
      <w:r w:rsidRPr="0006550A">
        <w:rPr>
          <w:b/>
          <w:sz w:val="22"/>
          <w:szCs w:val="22"/>
          <w:lang w:val="en-US"/>
        </w:rPr>
        <w:t xml:space="preserve"> </w:t>
      </w:r>
      <w:r w:rsidRPr="0006550A">
        <w:rPr>
          <w:sz w:val="22"/>
          <w:szCs w:val="22"/>
          <w:lang w:val="en-US"/>
        </w:rPr>
        <w:t>to conduct ground-breaking research;</w:t>
      </w:r>
    </w:p>
    <w:p w14:paraId="4853D2FB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 xml:space="preserve">Describe the scientific expertise and capacity of the </w:t>
      </w:r>
      <w:r w:rsidRPr="0006550A">
        <w:rPr>
          <w:bCs/>
          <w:sz w:val="22"/>
          <w:szCs w:val="22"/>
          <w:lang w:val="en-US"/>
        </w:rPr>
        <w:t>responsible persons from the partner</w:t>
      </w:r>
      <w:r w:rsidRPr="0006550A">
        <w:rPr>
          <w:b/>
          <w:sz w:val="22"/>
          <w:szCs w:val="22"/>
          <w:lang w:val="en-US"/>
        </w:rPr>
        <w:t xml:space="preserve"> </w:t>
      </w:r>
      <w:r w:rsidRPr="0006550A">
        <w:rPr>
          <w:sz w:val="22"/>
          <w:szCs w:val="22"/>
          <w:lang w:val="en-US"/>
        </w:rPr>
        <w:t>in coordination and implementation of national and international competitive research projects.</w:t>
      </w:r>
    </w:p>
    <w:p w14:paraId="52D1BB54" w14:textId="77777777" w:rsidR="000B172E" w:rsidRPr="0037571A" w:rsidRDefault="000B172E" w:rsidP="000B172E">
      <w:pPr>
        <w:spacing w:line="276" w:lineRule="auto"/>
        <w:jc w:val="both"/>
        <w:rPr>
          <w:sz w:val="12"/>
          <w:szCs w:val="12"/>
          <w:lang w:val="en-US"/>
        </w:rPr>
      </w:pPr>
    </w:p>
    <w:p w14:paraId="530C5EAE" w14:textId="77777777" w:rsidR="000B172E" w:rsidRPr="0006550A" w:rsidRDefault="000B172E" w:rsidP="000B172E">
      <w:pPr>
        <w:pStyle w:val="instructions0"/>
        <w:spacing w:before="0" w:line="276" w:lineRule="auto"/>
        <w:rPr>
          <w:b/>
          <w:i w:val="0"/>
          <w:iCs/>
          <w:lang w:val="en-GB"/>
        </w:rPr>
      </w:pPr>
      <w:r w:rsidRPr="0006550A">
        <w:rPr>
          <w:b/>
          <w:i w:val="0"/>
          <w:iCs/>
          <w:lang w:val="en-GB"/>
        </w:rPr>
        <w:t>B.2.3   Collaboration Networks</w:t>
      </w:r>
    </w:p>
    <w:p w14:paraId="1C9918E6" w14:textId="77777777" w:rsidR="000B172E" w:rsidRPr="000117D5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117D5">
        <w:rPr>
          <w:sz w:val="22"/>
          <w:szCs w:val="22"/>
          <w:lang w:val="en-US"/>
        </w:rPr>
        <w:t xml:space="preserve">Describe how the previous collaborations among research group partners (projects, patents, co- authored publications </w:t>
      </w:r>
      <w:proofErr w:type="spellStart"/>
      <w:r w:rsidRPr="000117D5">
        <w:rPr>
          <w:sz w:val="22"/>
          <w:szCs w:val="22"/>
          <w:lang w:val="en-US"/>
        </w:rPr>
        <w:t>etc</w:t>
      </w:r>
      <w:proofErr w:type="spellEnd"/>
      <w:r w:rsidRPr="000117D5">
        <w:rPr>
          <w:sz w:val="22"/>
          <w:szCs w:val="22"/>
          <w:lang w:val="en-US"/>
        </w:rPr>
        <w:t>) establish a creative and dynamic partnership.</w:t>
      </w:r>
    </w:p>
    <w:p w14:paraId="385CE14F" w14:textId="77777777" w:rsidR="000B172E" w:rsidRPr="0037571A" w:rsidRDefault="000B172E" w:rsidP="000B172E">
      <w:pPr>
        <w:spacing w:line="276" w:lineRule="auto"/>
        <w:ind w:left="360"/>
        <w:jc w:val="both"/>
        <w:rPr>
          <w:sz w:val="12"/>
          <w:szCs w:val="12"/>
          <w:lang w:val="en-US"/>
        </w:rPr>
      </w:pPr>
    </w:p>
    <w:p w14:paraId="5E3C5E8D" w14:textId="77777777" w:rsidR="000B172E" w:rsidRPr="0037571A" w:rsidRDefault="000B172E" w:rsidP="000B172E">
      <w:pPr>
        <w:rPr>
          <w:b/>
          <w:sz w:val="22"/>
          <w:szCs w:val="22"/>
        </w:rPr>
      </w:pPr>
      <w:r w:rsidRPr="0037571A">
        <w:rPr>
          <w:b/>
          <w:sz w:val="22"/>
          <w:szCs w:val="22"/>
        </w:rPr>
        <w:t xml:space="preserve">B.2.4. </w:t>
      </w:r>
      <w:proofErr w:type="spellStart"/>
      <w:r w:rsidRPr="0037571A">
        <w:rPr>
          <w:b/>
          <w:sz w:val="22"/>
          <w:szCs w:val="22"/>
        </w:rPr>
        <w:t>High</w:t>
      </w:r>
      <w:proofErr w:type="spellEnd"/>
      <w:r w:rsidRPr="003757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level</w:t>
      </w:r>
      <w:proofErr w:type="spellEnd"/>
      <w:r>
        <w:rPr>
          <w:b/>
          <w:sz w:val="22"/>
          <w:szCs w:val="22"/>
        </w:rPr>
        <w:t xml:space="preserve"> M</w:t>
      </w:r>
      <w:r w:rsidRPr="0037571A">
        <w:rPr>
          <w:b/>
          <w:sz w:val="22"/>
          <w:szCs w:val="22"/>
        </w:rPr>
        <w:t>entor</w:t>
      </w:r>
    </w:p>
    <w:p w14:paraId="4D0432AB" w14:textId="77777777" w:rsidR="000B172E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b/>
          <w:sz w:val="22"/>
          <w:szCs w:val="22"/>
        </w:rPr>
      </w:pPr>
      <w:r w:rsidRPr="0037571A">
        <w:rPr>
          <w:sz w:val="22"/>
          <w:szCs w:val="22"/>
          <w:lang w:val="en-US"/>
        </w:rPr>
        <w:t>Attach a letter of commitment</w:t>
      </w:r>
      <w:r w:rsidRPr="0037571A">
        <w:rPr>
          <w:sz w:val="22"/>
          <w:szCs w:val="22"/>
        </w:rPr>
        <w:t xml:space="preserve"> (</w:t>
      </w:r>
      <w:proofErr w:type="spellStart"/>
      <w:r w:rsidRPr="0037571A">
        <w:rPr>
          <w:sz w:val="22"/>
          <w:szCs w:val="22"/>
        </w:rPr>
        <w:t>upload</w:t>
      </w:r>
      <w:proofErr w:type="spellEnd"/>
      <w:r w:rsidRPr="0037571A">
        <w:rPr>
          <w:sz w:val="22"/>
          <w:szCs w:val="22"/>
        </w:rPr>
        <w:t>).</w:t>
      </w:r>
      <w:r>
        <w:rPr>
          <w:b/>
          <w:sz w:val="22"/>
          <w:szCs w:val="22"/>
        </w:rPr>
        <w:br w:type="page"/>
      </w:r>
    </w:p>
    <w:p w14:paraId="3518B618" w14:textId="77777777" w:rsidR="000B172E" w:rsidRPr="0006550A" w:rsidRDefault="000B172E" w:rsidP="000B172E">
      <w:pPr>
        <w:spacing w:line="276" w:lineRule="auto"/>
        <w:jc w:val="both"/>
        <w:rPr>
          <w:b/>
          <w:sz w:val="22"/>
          <w:szCs w:val="22"/>
        </w:rPr>
      </w:pPr>
      <w:r w:rsidRPr="0006550A">
        <w:rPr>
          <w:b/>
          <w:sz w:val="22"/>
          <w:szCs w:val="22"/>
        </w:rPr>
        <w:lastRenderedPageBreak/>
        <w:t>B.</w:t>
      </w:r>
      <w:r>
        <w:rPr>
          <w:b/>
          <w:sz w:val="22"/>
          <w:szCs w:val="22"/>
        </w:rPr>
        <w:t>3</w:t>
      </w:r>
      <w:r w:rsidRPr="0006550A">
        <w:rPr>
          <w:b/>
          <w:sz w:val="22"/>
          <w:szCs w:val="22"/>
        </w:rPr>
        <w:t xml:space="preserve"> </w:t>
      </w:r>
      <w:proofErr w:type="spellStart"/>
      <w:r w:rsidRPr="0006550A">
        <w:rPr>
          <w:b/>
          <w:sz w:val="22"/>
          <w:szCs w:val="22"/>
        </w:rPr>
        <w:t>Implementation</w:t>
      </w:r>
      <w:proofErr w:type="spellEnd"/>
    </w:p>
    <w:p w14:paraId="100E86BF" w14:textId="77777777" w:rsidR="000B172E" w:rsidRPr="0037571A" w:rsidRDefault="000B172E" w:rsidP="000B172E">
      <w:pPr>
        <w:pStyle w:val="instructions0"/>
        <w:spacing w:before="0" w:line="276" w:lineRule="auto"/>
        <w:rPr>
          <w:b/>
          <w:iCs/>
          <w:sz w:val="12"/>
          <w:szCs w:val="12"/>
          <w:lang w:val="en-GB"/>
        </w:rPr>
      </w:pPr>
    </w:p>
    <w:p w14:paraId="18540091" w14:textId="77777777" w:rsidR="000B172E" w:rsidRPr="000117D5" w:rsidRDefault="000B172E" w:rsidP="000B172E">
      <w:pPr>
        <w:pStyle w:val="instructions0"/>
        <w:spacing w:before="0" w:line="276" w:lineRule="auto"/>
        <w:rPr>
          <w:b/>
          <w:i w:val="0"/>
          <w:iCs/>
          <w:lang w:val="en-GB"/>
        </w:rPr>
      </w:pPr>
      <w:r w:rsidRPr="000117D5">
        <w:rPr>
          <w:b/>
          <w:i w:val="0"/>
          <w:iCs/>
          <w:lang w:val="en-GB"/>
        </w:rPr>
        <w:t>B.3.1 Centre organization</w:t>
      </w:r>
    </w:p>
    <w:p w14:paraId="69A67079" w14:textId="77777777" w:rsidR="000B172E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 xml:space="preserve">Describe how the </w:t>
      </w:r>
      <w:r>
        <w:rPr>
          <w:sz w:val="22"/>
          <w:szCs w:val="22"/>
          <w:lang w:val="en-US"/>
        </w:rPr>
        <w:t>C</w:t>
      </w:r>
      <w:r w:rsidRPr="0006550A">
        <w:rPr>
          <w:sz w:val="22"/>
          <w:szCs w:val="22"/>
          <w:lang w:val="en-US"/>
        </w:rPr>
        <w:t>entre will be organized</w:t>
      </w:r>
      <w:r>
        <w:rPr>
          <w:sz w:val="22"/>
          <w:szCs w:val="22"/>
          <w:lang w:val="en-US"/>
        </w:rPr>
        <w:t>, the</w:t>
      </w:r>
      <w:r w:rsidRPr="0006550A">
        <w:rPr>
          <w:sz w:val="22"/>
          <w:szCs w:val="22"/>
          <w:lang w:val="en-US"/>
        </w:rPr>
        <w:t xml:space="preserve"> management structures and governance (including </w:t>
      </w:r>
      <w:r>
        <w:rPr>
          <w:sz w:val="22"/>
          <w:szCs w:val="22"/>
          <w:lang w:val="en-US"/>
        </w:rPr>
        <w:t xml:space="preserve">the </w:t>
      </w:r>
      <w:r w:rsidRPr="0006550A">
        <w:rPr>
          <w:sz w:val="22"/>
          <w:szCs w:val="22"/>
          <w:lang w:val="en-US"/>
        </w:rPr>
        <w:t>scientific advisory board);</w:t>
      </w:r>
    </w:p>
    <w:p w14:paraId="3135BBD5" w14:textId="77777777" w:rsidR="000B172E" w:rsidRPr="000117D5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117D5">
        <w:rPr>
          <w:sz w:val="22"/>
          <w:szCs w:val="22"/>
          <w:lang w:val="en-US"/>
        </w:rPr>
        <w:t>Describe the competencies/capacities of the organizations involved in the implementation, including the roles of each partner and how they complement each other</w:t>
      </w:r>
      <w:r>
        <w:rPr>
          <w:sz w:val="22"/>
          <w:szCs w:val="22"/>
          <w:lang w:val="en-US"/>
        </w:rPr>
        <w:t>; w</w:t>
      </w:r>
      <w:r w:rsidRPr="000117D5">
        <w:rPr>
          <w:sz w:val="22"/>
          <w:szCs w:val="22"/>
          <w:lang w:val="en-US"/>
        </w:rPr>
        <w:t>hat is it achieved through this</w:t>
      </w:r>
      <w:r>
        <w:rPr>
          <w:sz w:val="22"/>
          <w:szCs w:val="22"/>
          <w:lang w:val="en-US"/>
        </w:rPr>
        <w:t xml:space="preserve"> </w:t>
      </w:r>
      <w:r w:rsidRPr="000117D5">
        <w:rPr>
          <w:sz w:val="22"/>
          <w:szCs w:val="22"/>
          <w:lang w:val="en-US"/>
        </w:rPr>
        <w:t>collaboration;</w:t>
      </w:r>
    </w:p>
    <w:p w14:paraId="7573A71A" w14:textId="77777777" w:rsidR="000B172E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 xml:space="preserve">Describe if the </w:t>
      </w:r>
      <w:r>
        <w:rPr>
          <w:sz w:val="22"/>
          <w:szCs w:val="22"/>
          <w:lang w:val="en-US"/>
        </w:rPr>
        <w:t>C</w:t>
      </w:r>
      <w:r w:rsidRPr="0006550A">
        <w:rPr>
          <w:sz w:val="22"/>
          <w:szCs w:val="22"/>
          <w:lang w:val="en-US"/>
        </w:rPr>
        <w:t>entre plans to attract international researchers</w:t>
      </w:r>
      <w:r>
        <w:rPr>
          <w:sz w:val="22"/>
          <w:szCs w:val="22"/>
          <w:lang w:val="en-US"/>
        </w:rPr>
        <w:t>;</w:t>
      </w:r>
    </w:p>
    <w:p w14:paraId="70DE90A5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 xml:space="preserve">Describe how the </w:t>
      </w:r>
      <w:r>
        <w:rPr>
          <w:sz w:val="22"/>
          <w:szCs w:val="22"/>
          <w:lang w:val="en-US"/>
        </w:rPr>
        <w:t>C</w:t>
      </w:r>
      <w:r w:rsidRPr="0006550A">
        <w:rPr>
          <w:sz w:val="22"/>
          <w:szCs w:val="22"/>
          <w:lang w:val="en-US"/>
        </w:rPr>
        <w:t xml:space="preserve">entre will </w:t>
      </w:r>
      <w:r>
        <w:rPr>
          <w:sz w:val="22"/>
          <w:szCs w:val="22"/>
          <w:lang w:val="en-US"/>
        </w:rPr>
        <w:t>build</w:t>
      </w:r>
      <w:r w:rsidRPr="0006550A">
        <w:rPr>
          <w:sz w:val="22"/>
          <w:szCs w:val="22"/>
          <w:lang w:val="en-US"/>
        </w:rPr>
        <w:t xml:space="preserve"> a creative environment </w:t>
      </w:r>
      <w:r>
        <w:rPr>
          <w:sz w:val="22"/>
          <w:szCs w:val="22"/>
          <w:lang w:val="en-US"/>
        </w:rPr>
        <w:t>capable to</w:t>
      </w:r>
      <w:r w:rsidRPr="0006550A">
        <w:rPr>
          <w:sz w:val="22"/>
          <w:szCs w:val="22"/>
          <w:lang w:val="en-US"/>
        </w:rPr>
        <w:t xml:space="preserve"> attract and train new research talents</w:t>
      </w:r>
      <w:r>
        <w:rPr>
          <w:sz w:val="22"/>
          <w:szCs w:val="22"/>
          <w:lang w:val="en-US"/>
        </w:rPr>
        <w:t xml:space="preserve"> (the PhD candidates or postdoctoral researchers).</w:t>
      </w:r>
    </w:p>
    <w:p w14:paraId="2560020E" w14:textId="77777777" w:rsidR="000B172E" w:rsidRPr="0037571A" w:rsidRDefault="000B172E" w:rsidP="000B172E">
      <w:pPr>
        <w:pStyle w:val="ListParagraph"/>
        <w:spacing w:line="276" w:lineRule="auto"/>
        <w:jc w:val="both"/>
        <w:rPr>
          <w:sz w:val="12"/>
          <w:szCs w:val="12"/>
          <w:lang w:val="en-US"/>
        </w:rPr>
      </w:pPr>
    </w:p>
    <w:p w14:paraId="6F3B8D27" w14:textId="77777777" w:rsidR="000B172E" w:rsidRPr="000117D5" w:rsidRDefault="000B172E" w:rsidP="000B172E">
      <w:pPr>
        <w:pStyle w:val="instructions0"/>
        <w:spacing w:before="0" w:line="276" w:lineRule="auto"/>
        <w:rPr>
          <w:b/>
          <w:i w:val="0"/>
          <w:iCs/>
          <w:lang w:val="en-GB"/>
        </w:rPr>
      </w:pPr>
      <w:r w:rsidRPr="000117D5">
        <w:rPr>
          <w:b/>
          <w:i w:val="0"/>
          <w:iCs/>
          <w:lang w:val="en-GB"/>
        </w:rPr>
        <w:t>B.3.2 Work plan and schedule</w:t>
      </w:r>
    </w:p>
    <w:p w14:paraId="5AA3089A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Describe the work plan and responsibilities of the persons involved including the necessary new staff positions/duration;</w:t>
      </w:r>
    </w:p>
    <w:p w14:paraId="3B8DEA77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A Gantt diagram or timeline related to the research agenda, deliverables and milestones;</w:t>
      </w:r>
    </w:p>
    <w:p w14:paraId="4E68ADFF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color w:val="0000FF"/>
          <w:sz w:val="22"/>
          <w:szCs w:val="22"/>
          <w:u w:val="single"/>
          <w:lang w:val="en-US"/>
        </w:rPr>
      </w:pPr>
      <w:r w:rsidRPr="0006550A">
        <w:rPr>
          <w:sz w:val="22"/>
          <w:szCs w:val="22"/>
          <w:lang w:val="en-US"/>
        </w:rPr>
        <w:t>Describe the complementarity of the existing research infrastructure</w:t>
      </w:r>
      <w:r>
        <w:rPr>
          <w:sz w:val="22"/>
          <w:szCs w:val="22"/>
          <w:lang w:val="en-US"/>
        </w:rPr>
        <w:t xml:space="preserve"> with the proposed equipment to be procured and justification of their use;</w:t>
      </w:r>
    </w:p>
    <w:p w14:paraId="20E7F684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Describe how the research agenda will be updated based on public consultation with industry, NGOs, citizens and public authorities as pote</w:t>
      </w:r>
      <w:r>
        <w:rPr>
          <w:sz w:val="22"/>
          <w:szCs w:val="22"/>
          <w:lang w:val="en-US"/>
        </w:rPr>
        <w:t>ntial users of the research results;</w:t>
      </w:r>
    </w:p>
    <w:p w14:paraId="7DE8E87C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Describe how open science practices (e.g. Open Access to publications</w:t>
      </w:r>
      <w:r w:rsidRPr="0006550A">
        <w:rPr>
          <w:rStyle w:val="FootnoteReference"/>
          <w:sz w:val="22"/>
          <w:szCs w:val="22"/>
          <w:lang w:val="en-US"/>
        </w:rPr>
        <w:footnoteReference w:id="1"/>
      </w:r>
      <w:r w:rsidRPr="0006550A">
        <w:rPr>
          <w:sz w:val="22"/>
          <w:szCs w:val="22"/>
          <w:lang w:val="en-US"/>
        </w:rPr>
        <w:t>, research data management, citizen science, and other</w:t>
      </w:r>
      <w:r w:rsidRPr="0006550A">
        <w:rPr>
          <w:sz w:val="22"/>
          <w:szCs w:val="22"/>
          <w:vertAlign w:val="superscript"/>
        </w:rPr>
        <w:footnoteReference w:id="2"/>
      </w:r>
      <w:r>
        <w:rPr>
          <w:sz w:val="22"/>
          <w:szCs w:val="22"/>
          <w:lang w:val="en-US"/>
        </w:rPr>
        <w:t>)</w:t>
      </w:r>
      <w:r w:rsidRPr="0006550A">
        <w:rPr>
          <w:sz w:val="22"/>
          <w:szCs w:val="22"/>
          <w:lang w:val="en-US"/>
        </w:rPr>
        <w:t xml:space="preserve"> are implemented and show how their implementation is adapted to the nature of work, therefore increasing the chances of the project </w:t>
      </w:r>
      <w:r>
        <w:rPr>
          <w:sz w:val="22"/>
          <w:szCs w:val="22"/>
          <w:lang w:val="en-US"/>
        </w:rPr>
        <w:t>to deliver</w:t>
      </w:r>
      <w:r w:rsidRPr="0006550A">
        <w:rPr>
          <w:sz w:val="22"/>
          <w:szCs w:val="22"/>
          <w:lang w:val="en-US"/>
        </w:rPr>
        <w:t xml:space="preserve"> on its objectives. </w:t>
      </w:r>
      <w:r>
        <w:rPr>
          <w:sz w:val="22"/>
          <w:szCs w:val="22"/>
          <w:lang w:val="en-US"/>
        </w:rPr>
        <w:t xml:space="preserve"> </w:t>
      </w:r>
      <w:r w:rsidRPr="0006550A">
        <w:rPr>
          <w:i/>
          <w:sz w:val="22"/>
          <w:szCs w:val="22"/>
          <w:lang w:val="en-US"/>
        </w:rPr>
        <w:t xml:space="preserve">If </w:t>
      </w:r>
      <w:r>
        <w:rPr>
          <w:i/>
          <w:sz w:val="22"/>
          <w:szCs w:val="22"/>
          <w:lang w:val="en-US"/>
        </w:rPr>
        <w:t>applicants</w:t>
      </w:r>
      <w:r w:rsidRPr="0006550A">
        <w:rPr>
          <w:i/>
          <w:sz w:val="22"/>
          <w:szCs w:val="22"/>
          <w:lang w:val="en-US"/>
        </w:rPr>
        <w:t xml:space="preserve"> believe that none of the open science practices apply to their project, please provide a justification</w:t>
      </w:r>
      <w:r>
        <w:rPr>
          <w:sz w:val="22"/>
          <w:szCs w:val="22"/>
          <w:lang w:val="en-US"/>
        </w:rPr>
        <w:t>;</w:t>
      </w:r>
    </w:p>
    <w:p w14:paraId="6B2BE8A3" w14:textId="77777777" w:rsidR="000B172E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Describe the practices for research data management (RDM)</w:t>
      </w:r>
      <w:r w:rsidRPr="0006550A">
        <w:rPr>
          <w:sz w:val="22"/>
          <w:szCs w:val="22"/>
          <w:vertAlign w:val="superscript"/>
        </w:rPr>
        <w:footnoteReference w:id="3"/>
      </w:r>
      <w:r w:rsidRPr="0006550A">
        <w:rPr>
          <w:sz w:val="22"/>
          <w:szCs w:val="22"/>
          <w:vertAlign w:val="superscript"/>
          <w:lang w:val="en-US"/>
        </w:rPr>
        <w:t xml:space="preserve"> </w:t>
      </w:r>
      <w:r w:rsidRPr="0006550A">
        <w:rPr>
          <w:sz w:val="22"/>
          <w:szCs w:val="22"/>
          <w:lang w:val="en-US"/>
        </w:rPr>
        <w:t xml:space="preserve">used in the project in line with FAIR principles (Findable, Accessible, Interoperable and Reusable). Should the proposal be funded, a plan for data management (DMP - Data Management Plan) will be developed in the consortium within the first 6 months </w:t>
      </w:r>
      <w:r>
        <w:rPr>
          <w:sz w:val="22"/>
          <w:szCs w:val="22"/>
          <w:lang w:val="en-US"/>
        </w:rPr>
        <w:t>of implementation;</w:t>
      </w:r>
    </w:p>
    <w:p w14:paraId="0E889E58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Describe how the gender equality, inclusion and diversity is to be implemented within the project.</w:t>
      </w:r>
      <w:r>
        <w:rPr>
          <w:sz w:val="22"/>
          <w:szCs w:val="22"/>
          <w:lang w:val="en-US"/>
        </w:rPr>
        <w:t xml:space="preserve"> Please indicate the web link to the Gender E</w:t>
      </w:r>
      <w:r w:rsidRPr="0006550A">
        <w:rPr>
          <w:sz w:val="22"/>
          <w:szCs w:val="22"/>
          <w:lang w:val="en-US"/>
        </w:rPr>
        <w:t>quality</w:t>
      </w:r>
      <w:r>
        <w:rPr>
          <w:sz w:val="22"/>
          <w:szCs w:val="22"/>
          <w:lang w:val="en-US"/>
        </w:rPr>
        <w:t xml:space="preserve"> Plan of the partners’ institutions.</w:t>
      </w:r>
    </w:p>
    <w:p w14:paraId="2A2F4374" w14:textId="77777777" w:rsidR="000B172E" w:rsidRPr="00E239DB" w:rsidRDefault="000B172E" w:rsidP="000B172E">
      <w:pPr>
        <w:pStyle w:val="ListParagraph"/>
        <w:spacing w:line="276" w:lineRule="auto"/>
        <w:jc w:val="both"/>
        <w:rPr>
          <w:rStyle w:val="Hyperlink"/>
          <w:sz w:val="12"/>
          <w:szCs w:val="12"/>
          <w:lang w:val="en-US"/>
        </w:rPr>
      </w:pPr>
    </w:p>
    <w:p w14:paraId="723B766E" w14:textId="77777777" w:rsidR="000B172E" w:rsidRPr="000117D5" w:rsidRDefault="000B172E" w:rsidP="000B172E">
      <w:pPr>
        <w:pStyle w:val="instructions0"/>
        <w:spacing w:before="0" w:line="276" w:lineRule="auto"/>
        <w:rPr>
          <w:b/>
          <w:i w:val="0"/>
          <w:iCs/>
          <w:lang w:val="en-GB"/>
        </w:rPr>
      </w:pPr>
      <w:r w:rsidRPr="000117D5">
        <w:rPr>
          <w:b/>
          <w:bCs/>
          <w:i w:val="0"/>
          <w:lang w:val="ro-RO"/>
        </w:rPr>
        <w:t xml:space="preserve">B.3.3 </w:t>
      </w:r>
      <w:r w:rsidRPr="000117D5">
        <w:rPr>
          <w:b/>
          <w:i w:val="0"/>
          <w:iCs/>
          <w:lang w:val="en-GB"/>
        </w:rPr>
        <w:t xml:space="preserve">Budget </w:t>
      </w:r>
    </w:p>
    <w:p w14:paraId="6E3B4A20" w14:textId="77777777" w:rsidR="000B172E" w:rsidRPr="006A596D" w:rsidRDefault="000B172E" w:rsidP="000B172E">
      <w:pPr>
        <w:pStyle w:val="instructions0"/>
        <w:spacing w:before="0" w:line="276" w:lineRule="auto"/>
        <w:rPr>
          <w:iCs/>
          <w:lang w:val="en-US"/>
        </w:rPr>
      </w:pPr>
      <w:r w:rsidRPr="006A596D">
        <w:rPr>
          <w:iCs/>
          <w:lang w:val="en-US"/>
        </w:rPr>
        <w:t>The size of the requested budget must take into consideration the real specific costs of the research activities, according to the scientific domain.</w:t>
      </w:r>
    </w:p>
    <w:p w14:paraId="7397AAAD" w14:textId="77777777" w:rsidR="000B172E" w:rsidRPr="0006550A" w:rsidRDefault="000B172E" w:rsidP="000B172E">
      <w:p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 w:rsidRPr="0006550A">
        <w:rPr>
          <w:sz w:val="22"/>
          <w:szCs w:val="22"/>
        </w:rPr>
        <w:t xml:space="preserve">The </w:t>
      </w:r>
      <w:proofErr w:type="spellStart"/>
      <w:r w:rsidRPr="0006550A">
        <w:rPr>
          <w:sz w:val="22"/>
          <w:szCs w:val="22"/>
        </w:rPr>
        <w:t>types</w:t>
      </w:r>
      <w:proofErr w:type="spellEnd"/>
      <w:r w:rsidRPr="0006550A">
        <w:rPr>
          <w:sz w:val="22"/>
          <w:szCs w:val="22"/>
        </w:rPr>
        <w:t xml:space="preserve"> of </w:t>
      </w:r>
      <w:proofErr w:type="spellStart"/>
      <w:r w:rsidRPr="0006550A">
        <w:rPr>
          <w:sz w:val="22"/>
          <w:szCs w:val="22"/>
        </w:rPr>
        <w:t>expenses</w:t>
      </w:r>
      <w:proofErr w:type="spellEnd"/>
      <w:r w:rsidRPr="0006550A">
        <w:rPr>
          <w:sz w:val="22"/>
          <w:szCs w:val="22"/>
        </w:rPr>
        <w:t xml:space="preserve"> on </w:t>
      </w:r>
      <w:proofErr w:type="spellStart"/>
      <w:r w:rsidRPr="0006550A">
        <w:rPr>
          <w:sz w:val="22"/>
          <w:szCs w:val="22"/>
        </w:rPr>
        <w:t>which</w:t>
      </w:r>
      <w:proofErr w:type="spellEnd"/>
      <w:r w:rsidRPr="0006550A">
        <w:rPr>
          <w:sz w:val="22"/>
          <w:szCs w:val="22"/>
        </w:rPr>
        <w:t xml:space="preserve"> </w:t>
      </w:r>
      <w:proofErr w:type="spellStart"/>
      <w:r w:rsidRPr="0006550A">
        <w:rPr>
          <w:sz w:val="22"/>
          <w:szCs w:val="22"/>
        </w:rPr>
        <w:t>the</w:t>
      </w:r>
      <w:proofErr w:type="spellEnd"/>
      <w:r w:rsidRPr="0006550A">
        <w:rPr>
          <w:sz w:val="22"/>
          <w:szCs w:val="22"/>
        </w:rPr>
        <w:t xml:space="preserve"> budget </w:t>
      </w:r>
      <w:proofErr w:type="spellStart"/>
      <w:r w:rsidRPr="0006550A">
        <w:rPr>
          <w:sz w:val="22"/>
          <w:szCs w:val="22"/>
        </w:rPr>
        <w:t>is</w:t>
      </w:r>
      <w:proofErr w:type="spellEnd"/>
      <w:r w:rsidRPr="0006550A">
        <w:rPr>
          <w:sz w:val="22"/>
          <w:szCs w:val="22"/>
        </w:rPr>
        <w:t xml:space="preserve"> </w:t>
      </w:r>
      <w:proofErr w:type="spellStart"/>
      <w:r w:rsidRPr="0006550A">
        <w:rPr>
          <w:sz w:val="22"/>
          <w:szCs w:val="22"/>
        </w:rPr>
        <w:t>distributed</w:t>
      </w:r>
      <w:proofErr w:type="spellEnd"/>
      <w:r w:rsidRPr="0006550A">
        <w:rPr>
          <w:sz w:val="22"/>
          <w:szCs w:val="22"/>
        </w:rPr>
        <w:t xml:space="preserve"> are: </w:t>
      </w:r>
      <w:proofErr w:type="spellStart"/>
      <w:r w:rsidRPr="0006550A">
        <w:rPr>
          <w:sz w:val="22"/>
          <w:szCs w:val="22"/>
        </w:rPr>
        <w:t>personnel</w:t>
      </w:r>
      <w:proofErr w:type="spellEnd"/>
      <w:r w:rsidRPr="0006550A">
        <w:rPr>
          <w:sz w:val="22"/>
          <w:szCs w:val="22"/>
        </w:rPr>
        <w:t xml:space="preserve"> </w:t>
      </w:r>
      <w:proofErr w:type="spellStart"/>
      <w:r w:rsidRPr="0006550A">
        <w:rPr>
          <w:sz w:val="22"/>
          <w:szCs w:val="22"/>
        </w:rPr>
        <w:t>expenses</w:t>
      </w:r>
      <w:proofErr w:type="spellEnd"/>
      <w:r w:rsidRPr="0006550A">
        <w:rPr>
          <w:sz w:val="22"/>
          <w:szCs w:val="22"/>
        </w:rPr>
        <w:t xml:space="preserve">, </w:t>
      </w:r>
      <w:proofErr w:type="spellStart"/>
      <w:r w:rsidRPr="0006550A">
        <w:rPr>
          <w:sz w:val="22"/>
          <w:szCs w:val="22"/>
        </w:rPr>
        <w:t>logistics</w:t>
      </w:r>
      <w:proofErr w:type="spellEnd"/>
      <w:r w:rsidRPr="0006550A">
        <w:rPr>
          <w:sz w:val="22"/>
          <w:szCs w:val="22"/>
        </w:rPr>
        <w:t xml:space="preserve"> </w:t>
      </w:r>
      <w:proofErr w:type="spellStart"/>
      <w:r w:rsidRPr="0006550A">
        <w:rPr>
          <w:sz w:val="22"/>
          <w:szCs w:val="22"/>
        </w:rPr>
        <w:t>expenses</w:t>
      </w:r>
      <w:proofErr w:type="spellEnd"/>
      <w:r w:rsidRPr="0006550A">
        <w:rPr>
          <w:sz w:val="22"/>
          <w:szCs w:val="22"/>
        </w:rPr>
        <w:t xml:space="preserve">, </w:t>
      </w:r>
      <w:proofErr w:type="spellStart"/>
      <w:r w:rsidRPr="0006550A">
        <w:rPr>
          <w:sz w:val="22"/>
          <w:szCs w:val="22"/>
        </w:rPr>
        <w:t>travel</w:t>
      </w:r>
      <w:proofErr w:type="spellEnd"/>
      <w:r w:rsidRPr="0006550A">
        <w:rPr>
          <w:sz w:val="22"/>
          <w:szCs w:val="22"/>
        </w:rPr>
        <w:t xml:space="preserve"> </w:t>
      </w:r>
      <w:proofErr w:type="spellStart"/>
      <w:r w:rsidRPr="0006550A">
        <w:rPr>
          <w:sz w:val="22"/>
          <w:szCs w:val="22"/>
        </w:rPr>
        <w:t>expenses</w:t>
      </w:r>
      <w:proofErr w:type="spellEnd"/>
      <w:r w:rsidRPr="0006550A">
        <w:rPr>
          <w:sz w:val="22"/>
          <w:szCs w:val="22"/>
        </w:rPr>
        <w:t xml:space="preserve"> </w:t>
      </w:r>
      <w:proofErr w:type="spellStart"/>
      <w:r w:rsidRPr="0006550A">
        <w:rPr>
          <w:sz w:val="22"/>
          <w:szCs w:val="22"/>
        </w:rPr>
        <w:t>and</w:t>
      </w:r>
      <w:proofErr w:type="spellEnd"/>
      <w:r w:rsidRPr="0006550A">
        <w:rPr>
          <w:sz w:val="22"/>
          <w:szCs w:val="22"/>
        </w:rPr>
        <w:t xml:space="preserve"> indirect </w:t>
      </w:r>
      <w:proofErr w:type="spellStart"/>
      <w:r w:rsidRPr="0006550A">
        <w:rPr>
          <w:sz w:val="22"/>
          <w:szCs w:val="22"/>
        </w:rPr>
        <w:t>expenses</w:t>
      </w:r>
      <w:proofErr w:type="spellEnd"/>
      <w:r w:rsidRPr="0006550A">
        <w:rPr>
          <w:sz w:val="22"/>
          <w:szCs w:val="22"/>
        </w:rPr>
        <w:t xml:space="preserve"> (</w:t>
      </w:r>
      <w:proofErr w:type="spellStart"/>
      <w:r w:rsidRPr="0006550A">
        <w:rPr>
          <w:sz w:val="22"/>
          <w:szCs w:val="22"/>
        </w:rPr>
        <w:t>overheads</w:t>
      </w:r>
      <w:proofErr w:type="spellEnd"/>
      <w:r w:rsidRPr="0006550A">
        <w:rPr>
          <w:sz w:val="22"/>
          <w:szCs w:val="22"/>
        </w:rPr>
        <w:t>).</w:t>
      </w:r>
    </w:p>
    <w:p w14:paraId="1C7BB532" w14:textId="77777777" w:rsidR="000B172E" w:rsidRPr="00D23F55" w:rsidRDefault="000B172E" w:rsidP="000B172E">
      <w:pPr>
        <w:tabs>
          <w:tab w:val="left" w:pos="0"/>
        </w:tabs>
        <w:spacing w:line="276" w:lineRule="auto"/>
        <w:contextualSpacing/>
        <w:jc w:val="both"/>
        <w:rPr>
          <w:sz w:val="12"/>
          <w:szCs w:val="12"/>
        </w:rPr>
      </w:pPr>
    </w:p>
    <w:p w14:paraId="50E30CDD" w14:textId="77777777" w:rsidR="000B172E" w:rsidRPr="0006550A" w:rsidRDefault="000B172E" w:rsidP="000B172E">
      <w:p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 w:rsidRPr="0006550A">
        <w:rPr>
          <w:sz w:val="22"/>
          <w:szCs w:val="22"/>
        </w:rPr>
        <w:t xml:space="preserve">The </w:t>
      </w:r>
      <w:proofErr w:type="spellStart"/>
      <w:r w:rsidRPr="0006550A">
        <w:rPr>
          <w:sz w:val="22"/>
          <w:szCs w:val="22"/>
        </w:rPr>
        <w:t>following</w:t>
      </w:r>
      <w:proofErr w:type="spellEnd"/>
      <w:r w:rsidRPr="0006550A">
        <w:rPr>
          <w:sz w:val="22"/>
          <w:szCs w:val="22"/>
        </w:rPr>
        <w:t xml:space="preserve"> </w:t>
      </w:r>
      <w:proofErr w:type="spellStart"/>
      <w:r w:rsidRPr="0006550A">
        <w:rPr>
          <w:sz w:val="22"/>
          <w:szCs w:val="22"/>
        </w:rPr>
        <w:t>aspects</w:t>
      </w:r>
      <w:proofErr w:type="spellEnd"/>
      <w:r w:rsidRPr="0006550A">
        <w:rPr>
          <w:sz w:val="22"/>
          <w:szCs w:val="22"/>
        </w:rPr>
        <w:t xml:space="preserve"> </w:t>
      </w:r>
      <w:proofErr w:type="spellStart"/>
      <w:r w:rsidRPr="0006550A">
        <w:rPr>
          <w:sz w:val="22"/>
          <w:szCs w:val="22"/>
        </w:rPr>
        <w:t>will</w:t>
      </w:r>
      <w:proofErr w:type="spellEnd"/>
      <w:r w:rsidRPr="0006550A">
        <w:rPr>
          <w:sz w:val="22"/>
          <w:szCs w:val="22"/>
        </w:rPr>
        <w:t xml:space="preserve"> </w:t>
      </w:r>
      <w:proofErr w:type="spellStart"/>
      <w:r w:rsidRPr="0006550A">
        <w:rPr>
          <w:sz w:val="22"/>
          <w:szCs w:val="22"/>
        </w:rPr>
        <w:t>be</w:t>
      </w:r>
      <w:proofErr w:type="spellEnd"/>
      <w:r w:rsidRPr="0006550A">
        <w:rPr>
          <w:sz w:val="22"/>
          <w:szCs w:val="22"/>
        </w:rPr>
        <w:t xml:space="preserve"> </w:t>
      </w:r>
      <w:proofErr w:type="spellStart"/>
      <w:r w:rsidRPr="0006550A">
        <w:rPr>
          <w:sz w:val="22"/>
          <w:szCs w:val="22"/>
        </w:rPr>
        <w:t>presented</w:t>
      </w:r>
      <w:proofErr w:type="spellEnd"/>
      <w:r w:rsidRPr="0006550A">
        <w:rPr>
          <w:sz w:val="22"/>
          <w:szCs w:val="22"/>
        </w:rPr>
        <w:t xml:space="preserve"> in detail: </w:t>
      </w:r>
    </w:p>
    <w:p w14:paraId="317161FD" w14:textId="77777777" w:rsidR="000B172E" w:rsidRDefault="000B172E" w:rsidP="000B172E">
      <w:pPr>
        <w:tabs>
          <w:tab w:val="left" w:pos="0"/>
        </w:tabs>
        <w:spacing w:line="276" w:lineRule="auto"/>
        <w:ind w:left="708"/>
        <w:contextualSpacing/>
        <w:jc w:val="both"/>
        <w:rPr>
          <w:sz w:val="22"/>
          <w:szCs w:val="22"/>
        </w:rPr>
      </w:pPr>
      <w:r w:rsidRPr="0006550A">
        <w:rPr>
          <w:sz w:val="22"/>
          <w:szCs w:val="22"/>
        </w:rPr>
        <w:t xml:space="preserve">(1) </w:t>
      </w:r>
      <w:proofErr w:type="spellStart"/>
      <w:r w:rsidRPr="00D23F55">
        <w:rPr>
          <w:sz w:val="22"/>
          <w:szCs w:val="22"/>
        </w:rPr>
        <w:t>distribution</w:t>
      </w:r>
      <w:proofErr w:type="spellEnd"/>
      <w:r w:rsidRPr="00D23F55">
        <w:rPr>
          <w:sz w:val="22"/>
          <w:szCs w:val="22"/>
        </w:rPr>
        <w:t xml:space="preserve"> of </w:t>
      </w:r>
      <w:proofErr w:type="spellStart"/>
      <w:r w:rsidRPr="00D23F55">
        <w:rPr>
          <w:sz w:val="22"/>
          <w:szCs w:val="22"/>
        </w:rPr>
        <w:t>the</w:t>
      </w:r>
      <w:proofErr w:type="spellEnd"/>
      <w:r w:rsidRPr="00D23F55">
        <w:rPr>
          <w:sz w:val="22"/>
          <w:szCs w:val="22"/>
        </w:rPr>
        <w:t xml:space="preserve"> budget </w:t>
      </w:r>
      <w:proofErr w:type="spellStart"/>
      <w:r w:rsidRPr="00D23F55">
        <w:rPr>
          <w:sz w:val="22"/>
          <w:szCs w:val="22"/>
        </w:rPr>
        <w:t>by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types</w:t>
      </w:r>
      <w:proofErr w:type="spellEnd"/>
      <w:r w:rsidRPr="00D23F55">
        <w:rPr>
          <w:sz w:val="22"/>
          <w:szCs w:val="22"/>
        </w:rPr>
        <w:t xml:space="preserve"> of </w:t>
      </w:r>
      <w:proofErr w:type="spellStart"/>
      <w:r w:rsidRPr="00D23F55">
        <w:rPr>
          <w:sz w:val="22"/>
          <w:szCs w:val="22"/>
        </w:rPr>
        <w:t>expenses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and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by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project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years</w:t>
      </w:r>
      <w:proofErr w:type="spellEnd"/>
      <w:r w:rsidRPr="00D23F55">
        <w:rPr>
          <w:sz w:val="22"/>
          <w:szCs w:val="22"/>
        </w:rPr>
        <w:t xml:space="preserve"> must </w:t>
      </w:r>
      <w:proofErr w:type="spellStart"/>
      <w:r w:rsidRPr="00D23F55">
        <w:rPr>
          <w:sz w:val="22"/>
          <w:szCs w:val="22"/>
        </w:rPr>
        <w:t>be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indicated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and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justified</w:t>
      </w:r>
      <w:proofErr w:type="spellEnd"/>
      <w:r w:rsidRPr="00D23F55">
        <w:rPr>
          <w:sz w:val="22"/>
          <w:szCs w:val="22"/>
        </w:rPr>
        <w:t xml:space="preserve">; For </w:t>
      </w:r>
      <w:proofErr w:type="spellStart"/>
      <w:r w:rsidRPr="00D23F55">
        <w:rPr>
          <w:sz w:val="22"/>
          <w:szCs w:val="22"/>
        </w:rPr>
        <w:t>the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personnel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expenses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the</w:t>
      </w:r>
      <w:proofErr w:type="spellEnd"/>
      <w:r w:rsidRPr="00D23F55">
        <w:rPr>
          <w:sz w:val="22"/>
          <w:szCs w:val="22"/>
        </w:rPr>
        <w:t xml:space="preserve"> total </w:t>
      </w:r>
      <w:proofErr w:type="spellStart"/>
      <w:r w:rsidRPr="00D23F55">
        <w:rPr>
          <w:sz w:val="22"/>
          <w:szCs w:val="22"/>
        </w:rPr>
        <w:t>number</w:t>
      </w:r>
      <w:proofErr w:type="spellEnd"/>
      <w:r w:rsidRPr="00D23F55">
        <w:rPr>
          <w:sz w:val="22"/>
          <w:szCs w:val="22"/>
        </w:rPr>
        <w:t xml:space="preserve"> of PM (</w:t>
      </w:r>
      <w:proofErr w:type="spellStart"/>
      <w:r w:rsidRPr="00D23F55">
        <w:rPr>
          <w:sz w:val="22"/>
          <w:szCs w:val="22"/>
        </w:rPr>
        <w:t>Person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Months</w:t>
      </w:r>
      <w:proofErr w:type="spellEnd"/>
      <w:r w:rsidRPr="00D23F55">
        <w:rPr>
          <w:sz w:val="22"/>
          <w:szCs w:val="22"/>
        </w:rPr>
        <w:t xml:space="preserve">) for </w:t>
      </w:r>
      <w:proofErr w:type="spellStart"/>
      <w:r w:rsidRPr="00D23F55">
        <w:rPr>
          <w:sz w:val="22"/>
          <w:szCs w:val="22"/>
        </w:rPr>
        <w:t>each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personnel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category</w:t>
      </w:r>
      <w:proofErr w:type="spellEnd"/>
      <w:r w:rsidRPr="00D23F55">
        <w:rPr>
          <w:sz w:val="22"/>
          <w:szCs w:val="22"/>
        </w:rPr>
        <w:t xml:space="preserve"> (senior </w:t>
      </w:r>
      <w:proofErr w:type="spellStart"/>
      <w:r w:rsidRPr="00D23F55">
        <w:rPr>
          <w:sz w:val="22"/>
          <w:szCs w:val="22"/>
        </w:rPr>
        <w:t>researchers</w:t>
      </w:r>
      <w:proofErr w:type="spellEnd"/>
      <w:r w:rsidRPr="00D23F55">
        <w:rPr>
          <w:sz w:val="22"/>
          <w:szCs w:val="22"/>
        </w:rPr>
        <w:t xml:space="preserve">, </w:t>
      </w:r>
      <w:proofErr w:type="spellStart"/>
      <w:r w:rsidRPr="00D23F55">
        <w:rPr>
          <w:sz w:val="22"/>
          <w:szCs w:val="22"/>
        </w:rPr>
        <w:t>PhD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students</w:t>
      </w:r>
      <w:proofErr w:type="spellEnd"/>
      <w:r w:rsidRPr="00D23F55">
        <w:rPr>
          <w:sz w:val="22"/>
          <w:szCs w:val="22"/>
        </w:rPr>
        <w:t xml:space="preserve">, postdoctoral </w:t>
      </w:r>
      <w:proofErr w:type="spellStart"/>
      <w:r w:rsidRPr="00D23F55">
        <w:rPr>
          <w:sz w:val="22"/>
          <w:szCs w:val="22"/>
        </w:rPr>
        <w:t>researchers</w:t>
      </w:r>
      <w:proofErr w:type="spellEnd"/>
      <w:r w:rsidRPr="00D23F55">
        <w:rPr>
          <w:sz w:val="22"/>
          <w:szCs w:val="22"/>
        </w:rPr>
        <w:t xml:space="preserve"> etc) must </w:t>
      </w:r>
      <w:proofErr w:type="spellStart"/>
      <w:r w:rsidRPr="00D23F55">
        <w:rPr>
          <w:sz w:val="22"/>
          <w:szCs w:val="22"/>
        </w:rPr>
        <w:t>be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detailed</w:t>
      </w:r>
      <w:proofErr w:type="spellEnd"/>
      <w:r w:rsidRPr="00D23F55">
        <w:rPr>
          <w:sz w:val="22"/>
          <w:szCs w:val="22"/>
        </w:rPr>
        <w:t xml:space="preserve">. </w:t>
      </w:r>
    </w:p>
    <w:p w14:paraId="65C8E95F" w14:textId="77777777" w:rsidR="000B172E" w:rsidRPr="00D23F55" w:rsidRDefault="000B172E" w:rsidP="000B172E">
      <w:pPr>
        <w:tabs>
          <w:tab w:val="left" w:pos="0"/>
        </w:tabs>
        <w:spacing w:line="276" w:lineRule="auto"/>
        <w:ind w:left="708"/>
        <w:contextualSpacing/>
        <w:jc w:val="both"/>
        <w:rPr>
          <w:sz w:val="22"/>
          <w:szCs w:val="22"/>
        </w:rPr>
      </w:pPr>
      <w:r w:rsidRPr="00D23F55">
        <w:rPr>
          <w:sz w:val="22"/>
          <w:szCs w:val="22"/>
        </w:rPr>
        <w:t xml:space="preserve">(2) </w:t>
      </w:r>
      <w:proofErr w:type="spellStart"/>
      <w:r w:rsidRPr="00D23F55">
        <w:rPr>
          <w:sz w:val="22"/>
          <w:szCs w:val="22"/>
        </w:rPr>
        <w:t>justification</w:t>
      </w:r>
      <w:proofErr w:type="spellEnd"/>
      <w:r w:rsidRPr="00D23F55">
        <w:rPr>
          <w:sz w:val="22"/>
          <w:szCs w:val="22"/>
        </w:rPr>
        <w:t xml:space="preserve"> of </w:t>
      </w:r>
      <w:proofErr w:type="spellStart"/>
      <w:r w:rsidRPr="00D23F55">
        <w:rPr>
          <w:sz w:val="22"/>
          <w:szCs w:val="22"/>
        </w:rPr>
        <w:t>the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purchase</w:t>
      </w:r>
      <w:proofErr w:type="spellEnd"/>
      <w:r w:rsidRPr="00D23F55">
        <w:rPr>
          <w:sz w:val="22"/>
          <w:szCs w:val="22"/>
        </w:rPr>
        <w:t xml:space="preserve"> of major </w:t>
      </w:r>
      <w:proofErr w:type="spellStart"/>
      <w:r w:rsidRPr="00D23F55">
        <w:rPr>
          <w:sz w:val="22"/>
          <w:szCs w:val="22"/>
        </w:rPr>
        <w:t>equipments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by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referring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to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the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already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existing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research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infrastructure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and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project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objectives</w:t>
      </w:r>
      <w:proofErr w:type="spellEnd"/>
      <w:r w:rsidRPr="00D23F55">
        <w:rPr>
          <w:sz w:val="22"/>
          <w:szCs w:val="22"/>
        </w:rPr>
        <w:t>/</w:t>
      </w:r>
      <w:proofErr w:type="spellStart"/>
      <w:r w:rsidRPr="00D23F55">
        <w:rPr>
          <w:sz w:val="22"/>
          <w:szCs w:val="22"/>
        </w:rPr>
        <w:t>activities</w:t>
      </w:r>
      <w:proofErr w:type="spellEnd"/>
      <w:r w:rsidRPr="00D23F55">
        <w:rPr>
          <w:sz w:val="22"/>
          <w:szCs w:val="22"/>
        </w:rPr>
        <w:t>;</w:t>
      </w:r>
    </w:p>
    <w:p w14:paraId="67ADBFC5" w14:textId="77777777" w:rsidR="000B172E" w:rsidRDefault="000B172E" w:rsidP="000B172E">
      <w:pPr>
        <w:tabs>
          <w:tab w:val="left" w:pos="0"/>
        </w:tabs>
        <w:spacing w:line="276" w:lineRule="auto"/>
        <w:ind w:left="708"/>
        <w:contextualSpacing/>
        <w:jc w:val="both"/>
        <w:rPr>
          <w:sz w:val="22"/>
          <w:szCs w:val="22"/>
        </w:rPr>
      </w:pPr>
      <w:r w:rsidRPr="00D23F55">
        <w:rPr>
          <w:sz w:val="22"/>
          <w:szCs w:val="22"/>
        </w:rPr>
        <w:t xml:space="preserve">(3) </w:t>
      </w:r>
      <w:proofErr w:type="spellStart"/>
      <w:r w:rsidRPr="00D23F55">
        <w:rPr>
          <w:sz w:val="22"/>
          <w:szCs w:val="22"/>
        </w:rPr>
        <w:t>workload</w:t>
      </w:r>
      <w:proofErr w:type="spellEnd"/>
      <w:r w:rsidRPr="00D23F55">
        <w:rPr>
          <w:sz w:val="22"/>
          <w:szCs w:val="22"/>
        </w:rPr>
        <w:t xml:space="preserve"> of </w:t>
      </w:r>
      <w:proofErr w:type="spellStart"/>
      <w:r w:rsidRPr="00D23F55">
        <w:rPr>
          <w:sz w:val="22"/>
          <w:szCs w:val="22"/>
        </w:rPr>
        <w:t>the</w:t>
      </w:r>
      <w:proofErr w:type="spellEnd"/>
      <w:r w:rsidRPr="00D23F55">
        <w:rPr>
          <w:sz w:val="22"/>
          <w:szCs w:val="22"/>
        </w:rPr>
        <w:t xml:space="preserve"> Centre </w:t>
      </w:r>
      <w:r>
        <w:rPr>
          <w:sz w:val="22"/>
          <w:szCs w:val="22"/>
        </w:rPr>
        <w:t>D</w:t>
      </w:r>
      <w:r w:rsidRPr="00D23F55">
        <w:rPr>
          <w:sz w:val="22"/>
          <w:szCs w:val="22"/>
        </w:rPr>
        <w:t>irector</w:t>
      </w:r>
      <w:r>
        <w:rPr>
          <w:sz w:val="22"/>
          <w:szCs w:val="22"/>
        </w:rPr>
        <w:t xml:space="preserve"> (min. 4 h/</w:t>
      </w:r>
      <w:proofErr w:type="spellStart"/>
      <w:r>
        <w:rPr>
          <w:sz w:val="22"/>
          <w:szCs w:val="22"/>
        </w:rPr>
        <w:t>day</w:t>
      </w:r>
      <w:proofErr w:type="spellEnd"/>
      <w:r>
        <w:rPr>
          <w:sz w:val="22"/>
          <w:szCs w:val="22"/>
        </w:rPr>
        <w:t>)</w:t>
      </w:r>
      <w:r w:rsidRPr="00D23F55">
        <w:rPr>
          <w:sz w:val="22"/>
          <w:szCs w:val="22"/>
        </w:rPr>
        <w:t xml:space="preserve">, </w:t>
      </w:r>
      <w:r>
        <w:rPr>
          <w:sz w:val="22"/>
          <w:szCs w:val="22"/>
        </w:rPr>
        <w:t>G</w:t>
      </w:r>
      <w:r w:rsidRPr="00D23F55">
        <w:rPr>
          <w:sz w:val="22"/>
          <w:szCs w:val="22"/>
        </w:rPr>
        <w:t xml:space="preserve">roup </w:t>
      </w:r>
      <w:proofErr w:type="spellStart"/>
      <w:r>
        <w:rPr>
          <w:sz w:val="22"/>
          <w:szCs w:val="22"/>
        </w:rPr>
        <w:t>L</w:t>
      </w:r>
      <w:r w:rsidRPr="00D23F55">
        <w:rPr>
          <w:sz w:val="22"/>
          <w:szCs w:val="22"/>
        </w:rPr>
        <w:t>eaders</w:t>
      </w:r>
      <w:proofErr w:type="spellEnd"/>
      <w:r>
        <w:rPr>
          <w:sz w:val="22"/>
          <w:szCs w:val="22"/>
        </w:rPr>
        <w:t xml:space="preserve"> (min. 4h/</w:t>
      </w:r>
      <w:proofErr w:type="spellStart"/>
      <w:r>
        <w:rPr>
          <w:sz w:val="22"/>
          <w:szCs w:val="22"/>
        </w:rPr>
        <w:t>day</w:t>
      </w:r>
      <w:proofErr w:type="spellEnd"/>
      <w:r>
        <w:rPr>
          <w:sz w:val="22"/>
          <w:szCs w:val="22"/>
        </w:rPr>
        <w:t>)</w:t>
      </w:r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and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 w:rsidRPr="00D23F55">
        <w:rPr>
          <w:sz w:val="22"/>
          <w:szCs w:val="22"/>
        </w:rPr>
        <w:t>ey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Pr="00D23F55">
        <w:rPr>
          <w:sz w:val="22"/>
          <w:szCs w:val="22"/>
        </w:rPr>
        <w:t>ersons</w:t>
      </w:r>
      <w:proofErr w:type="spellEnd"/>
      <w:r w:rsidRPr="00D23F55">
        <w:rPr>
          <w:sz w:val="22"/>
          <w:szCs w:val="22"/>
        </w:rPr>
        <w:t xml:space="preserve"> </w:t>
      </w:r>
      <w:r>
        <w:rPr>
          <w:sz w:val="22"/>
          <w:szCs w:val="22"/>
        </w:rPr>
        <w:t>(min.2 h/</w:t>
      </w:r>
      <w:proofErr w:type="spellStart"/>
      <w:r>
        <w:rPr>
          <w:sz w:val="22"/>
          <w:szCs w:val="22"/>
        </w:rPr>
        <w:t>day</w:t>
      </w:r>
      <w:proofErr w:type="spellEnd"/>
      <w:r>
        <w:rPr>
          <w:sz w:val="22"/>
          <w:szCs w:val="22"/>
        </w:rPr>
        <w:t xml:space="preserve">) </w:t>
      </w:r>
      <w:r w:rsidRPr="00D23F55">
        <w:rPr>
          <w:sz w:val="22"/>
          <w:szCs w:val="22"/>
        </w:rPr>
        <w:t xml:space="preserve">must </w:t>
      </w:r>
      <w:proofErr w:type="spellStart"/>
      <w:r w:rsidRPr="00D23F55">
        <w:rPr>
          <w:sz w:val="22"/>
          <w:szCs w:val="22"/>
        </w:rPr>
        <w:t>be</w:t>
      </w:r>
      <w:proofErr w:type="spellEnd"/>
      <w:r w:rsidRPr="00D23F55">
        <w:rPr>
          <w:sz w:val="22"/>
          <w:szCs w:val="22"/>
        </w:rPr>
        <w:t xml:space="preserve"> </w:t>
      </w:r>
      <w:proofErr w:type="spellStart"/>
      <w:r w:rsidRPr="00D23F55">
        <w:rPr>
          <w:sz w:val="22"/>
          <w:szCs w:val="22"/>
        </w:rPr>
        <w:t>specified</w:t>
      </w:r>
      <w:proofErr w:type="spellEnd"/>
      <w:r>
        <w:rPr>
          <w:sz w:val="22"/>
          <w:szCs w:val="22"/>
        </w:rPr>
        <w:t>;</w:t>
      </w:r>
    </w:p>
    <w:p w14:paraId="0FA2D5BD" w14:textId="77777777" w:rsidR="000B172E" w:rsidRDefault="000B172E" w:rsidP="000B172E">
      <w:pPr>
        <w:tabs>
          <w:tab w:val="left" w:pos="0"/>
        </w:tabs>
        <w:spacing w:line="276" w:lineRule="auto"/>
        <w:ind w:left="708"/>
        <w:contextualSpacing/>
        <w:jc w:val="both"/>
        <w:rPr>
          <w:sz w:val="22"/>
          <w:szCs w:val="22"/>
        </w:rPr>
      </w:pPr>
      <w:r w:rsidRPr="00BA4F95">
        <w:rPr>
          <w:sz w:val="22"/>
          <w:szCs w:val="22"/>
        </w:rPr>
        <w:t xml:space="preserve">(4) </w:t>
      </w:r>
      <w:proofErr w:type="spellStart"/>
      <w:r w:rsidRPr="00BA4F95">
        <w:rPr>
          <w:sz w:val="22"/>
        </w:rPr>
        <w:t>the</w:t>
      </w:r>
      <w:proofErr w:type="spellEnd"/>
      <w:r w:rsidRPr="00BA4F95">
        <w:rPr>
          <w:sz w:val="22"/>
        </w:rPr>
        <w:t xml:space="preserve"> total budget of </w:t>
      </w:r>
      <w:proofErr w:type="spellStart"/>
      <w:r w:rsidRPr="00BA4F95">
        <w:rPr>
          <w:sz w:val="22"/>
        </w:rPr>
        <w:t>the</w:t>
      </w:r>
      <w:proofErr w:type="spellEnd"/>
      <w:r w:rsidRPr="00BA4F95">
        <w:rPr>
          <w:sz w:val="22"/>
        </w:rPr>
        <w:t xml:space="preserve"> </w:t>
      </w:r>
      <w:proofErr w:type="spellStart"/>
      <w:r w:rsidRPr="00BA4F95">
        <w:rPr>
          <w:sz w:val="22"/>
        </w:rPr>
        <w:t>Coordinator</w:t>
      </w:r>
      <w:proofErr w:type="spellEnd"/>
      <w:r w:rsidRPr="00BA4F95">
        <w:rPr>
          <w:sz w:val="22"/>
        </w:rPr>
        <w:t xml:space="preserve"> must </w:t>
      </w:r>
      <w:proofErr w:type="spellStart"/>
      <w:r w:rsidRPr="00BA4F95">
        <w:rPr>
          <w:sz w:val="22"/>
        </w:rPr>
        <w:t>be</w:t>
      </w:r>
      <w:proofErr w:type="spellEnd"/>
      <w:r w:rsidRPr="00BA4F95">
        <w:rPr>
          <w:sz w:val="22"/>
        </w:rPr>
        <w:t xml:space="preserve"> at </w:t>
      </w:r>
      <w:proofErr w:type="spellStart"/>
      <w:r w:rsidRPr="00FC02FE">
        <w:rPr>
          <w:sz w:val="22"/>
        </w:rPr>
        <w:t>least</w:t>
      </w:r>
      <w:proofErr w:type="spellEnd"/>
      <w:r w:rsidRPr="00FC02FE">
        <w:rPr>
          <w:sz w:val="22"/>
        </w:rPr>
        <w:t xml:space="preserve"> </w:t>
      </w:r>
      <w:r w:rsidRPr="00FC02FE">
        <w:rPr>
          <w:sz w:val="22"/>
          <w:szCs w:val="22"/>
        </w:rPr>
        <w:t>40</w:t>
      </w:r>
      <w:r w:rsidRPr="00FC02FE">
        <w:rPr>
          <w:sz w:val="22"/>
        </w:rPr>
        <w:t xml:space="preserve">% </w:t>
      </w:r>
      <w:r w:rsidRPr="00BA4F95">
        <w:rPr>
          <w:sz w:val="22"/>
        </w:rPr>
        <w:t xml:space="preserve">of </w:t>
      </w:r>
      <w:proofErr w:type="spellStart"/>
      <w:r w:rsidRPr="00BA4F95">
        <w:rPr>
          <w:sz w:val="22"/>
        </w:rPr>
        <w:t>the</w:t>
      </w:r>
      <w:proofErr w:type="spellEnd"/>
      <w:r w:rsidRPr="00BA4F95">
        <w:rPr>
          <w:sz w:val="22"/>
        </w:rPr>
        <w:t xml:space="preserve"> total </w:t>
      </w:r>
      <w:proofErr w:type="spellStart"/>
      <w:r w:rsidRPr="00BA4F95">
        <w:rPr>
          <w:sz w:val="22"/>
        </w:rPr>
        <w:t>project</w:t>
      </w:r>
      <w:proofErr w:type="spellEnd"/>
      <w:r w:rsidRPr="00BA4F95">
        <w:rPr>
          <w:sz w:val="22"/>
        </w:rPr>
        <w:t xml:space="preserve"> budget.</w:t>
      </w:r>
    </w:p>
    <w:p w14:paraId="74EE8016" w14:textId="77777777" w:rsidR="000B172E" w:rsidRPr="00D23F55" w:rsidRDefault="000B172E" w:rsidP="000B172E">
      <w:pPr>
        <w:tabs>
          <w:tab w:val="left" w:pos="0"/>
        </w:tabs>
        <w:spacing w:line="276" w:lineRule="auto"/>
        <w:ind w:left="708"/>
        <w:contextualSpacing/>
        <w:jc w:val="both"/>
        <w:rPr>
          <w:sz w:val="22"/>
          <w:szCs w:val="22"/>
        </w:rPr>
      </w:pPr>
      <w:r w:rsidRPr="00D23F55">
        <w:rPr>
          <w:sz w:val="22"/>
          <w:szCs w:val="22"/>
        </w:rPr>
        <w:t xml:space="preserve"> </w:t>
      </w:r>
    </w:p>
    <w:p w14:paraId="7CB4B051" w14:textId="77777777" w:rsidR="000B172E" w:rsidRPr="0006550A" w:rsidRDefault="000B172E" w:rsidP="000B172E">
      <w:pPr>
        <w:spacing w:line="276" w:lineRule="auto"/>
        <w:jc w:val="both"/>
        <w:rPr>
          <w:sz w:val="22"/>
          <w:szCs w:val="22"/>
        </w:rPr>
      </w:pPr>
      <w:r w:rsidRPr="0006550A">
        <w:rPr>
          <w:sz w:val="22"/>
          <w:szCs w:val="22"/>
        </w:rPr>
        <w:lastRenderedPageBreak/>
        <w:t>Pre-</w:t>
      </w:r>
      <w:proofErr w:type="spellStart"/>
      <w:r w:rsidRPr="0006550A">
        <w:rPr>
          <w:sz w:val="22"/>
          <w:szCs w:val="22"/>
        </w:rPr>
        <w:t>calculation</w:t>
      </w:r>
      <w:proofErr w:type="spellEnd"/>
      <w:r w:rsidRPr="0006550A">
        <w:rPr>
          <w:sz w:val="22"/>
          <w:szCs w:val="22"/>
        </w:rPr>
        <w:t xml:space="preserve"> estimate (in lei, per calendar </w:t>
      </w:r>
      <w:proofErr w:type="spellStart"/>
      <w:r w:rsidRPr="0006550A">
        <w:rPr>
          <w:sz w:val="22"/>
          <w:szCs w:val="22"/>
        </w:rPr>
        <w:t>year</w:t>
      </w:r>
      <w:proofErr w:type="spellEnd"/>
      <w:r w:rsidRPr="0006550A">
        <w:rPr>
          <w:sz w:val="22"/>
          <w:szCs w:val="22"/>
        </w:rPr>
        <w:t>):</w:t>
      </w:r>
    </w:p>
    <w:p w14:paraId="3ADD1C05" w14:textId="77777777" w:rsidR="000B172E" w:rsidRPr="00D23F55" w:rsidRDefault="000B172E" w:rsidP="000B172E">
      <w:pPr>
        <w:spacing w:line="276" w:lineRule="auto"/>
        <w:jc w:val="both"/>
        <w:rPr>
          <w:sz w:val="12"/>
          <w:szCs w:val="12"/>
        </w:rPr>
      </w:pP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990"/>
        <w:gridCol w:w="1080"/>
        <w:gridCol w:w="990"/>
        <w:gridCol w:w="1013"/>
        <w:gridCol w:w="1013"/>
        <w:gridCol w:w="1013"/>
      </w:tblGrid>
      <w:tr w:rsidR="000B172E" w:rsidRPr="0006550A" w14:paraId="044ECA7F" w14:textId="77777777" w:rsidTr="00F625EC">
        <w:trPr>
          <w:trHeight w:val="387"/>
          <w:jc w:val="center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F88CAC0" w14:textId="77777777" w:rsidR="000B172E" w:rsidRPr="0006550A" w:rsidRDefault="000B172E" w:rsidP="00F625E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6550A">
              <w:rPr>
                <w:b/>
                <w:color w:val="auto"/>
                <w:sz w:val="22"/>
                <w:szCs w:val="22"/>
              </w:rPr>
              <w:t xml:space="preserve">Budget </w:t>
            </w:r>
            <w:proofErr w:type="spellStart"/>
            <w:r w:rsidRPr="0006550A">
              <w:rPr>
                <w:b/>
                <w:color w:val="auto"/>
                <w:sz w:val="22"/>
                <w:szCs w:val="22"/>
              </w:rPr>
              <w:t>chapter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DD706E9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D30E658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6550A">
              <w:rPr>
                <w:b/>
                <w:bCs/>
                <w:color w:val="auto"/>
                <w:sz w:val="22"/>
                <w:szCs w:val="22"/>
              </w:rPr>
              <w:t>Year</w:t>
            </w:r>
            <w:proofErr w:type="spellEnd"/>
            <w:r w:rsidRPr="0006550A">
              <w:rPr>
                <w:b/>
                <w:bCs/>
                <w:color w:val="auto"/>
                <w:sz w:val="22"/>
                <w:szCs w:val="22"/>
              </w:rPr>
              <w:t xml:space="preserve"> 1</w:t>
            </w:r>
          </w:p>
          <w:p w14:paraId="6801A5AB" w14:textId="77777777" w:rsidR="000B172E" w:rsidRPr="0006550A" w:rsidRDefault="000B172E" w:rsidP="00F625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6550A">
              <w:rPr>
                <w:b/>
                <w:bCs/>
                <w:color w:val="auto"/>
                <w:sz w:val="22"/>
                <w:szCs w:val="22"/>
              </w:rPr>
              <w:t>(lei)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23D79F3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2B7C172D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6550A">
              <w:rPr>
                <w:b/>
                <w:bCs/>
                <w:color w:val="auto"/>
                <w:sz w:val="22"/>
                <w:szCs w:val="22"/>
              </w:rPr>
              <w:t>Year</w:t>
            </w:r>
            <w:proofErr w:type="spellEnd"/>
            <w:r w:rsidRPr="0006550A">
              <w:rPr>
                <w:b/>
                <w:bCs/>
                <w:color w:val="auto"/>
                <w:sz w:val="22"/>
                <w:szCs w:val="22"/>
              </w:rPr>
              <w:t xml:space="preserve"> 2</w:t>
            </w:r>
          </w:p>
          <w:p w14:paraId="5291E027" w14:textId="77777777" w:rsidR="000B172E" w:rsidRPr="0006550A" w:rsidRDefault="000B172E" w:rsidP="00F625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6550A">
              <w:rPr>
                <w:b/>
                <w:bCs/>
                <w:color w:val="auto"/>
                <w:sz w:val="22"/>
                <w:szCs w:val="22"/>
              </w:rPr>
              <w:t>(lei)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1512AF5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1E9DD55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6550A">
              <w:rPr>
                <w:b/>
                <w:bCs/>
                <w:color w:val="000000" w:themeColor="text1"/>
                <w:sz w:val="22"/>
                <w:szCs w:val="22"/>
              </w:rPr>
              <w:t>Year</w:t>
            </w:r>
            <w:proofErr w:type="spellEnd"/>
            <w:r w:rsidRPr="0006550A">
              <w:rPr>
                <w:b/>
                <w:bCs/>
                <w:color w:val="000000" w:themeColor="text1"/>
                <w:sz w:val="22"/>
                <w:szCs w:val="22"/>
              </w:rPr>
              <w:t xml:space="preserve"> 3</w:t>
            </w:r>
          </w:p>
          <w:p w14:paraId="63DCE808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550A">
              <w:rPr>
                <w:b/>
                <w:bCs/>
                <w:color w:val="000000" w:themeColor="text1"/>
                <w:sz w:val="22"/>
                <w:szCs w:val="22"/>
              </w:rPr>
              <w:t>(lei)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14:paraId="2CBE7929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23AF635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6550A">
              <w:rPr>
                <w:b/>
                <w:bCs/>
                <w:color w:val="000000" w:themeColor="text1"/>
                <w:sz w:val="22"/>
                <w:szCs w:val="22"/>
              </w:rPr>
              <w:t>Year</w:t>
            </w:r>
            <w:proofErr w:type="spellEnd"/>
            <w:r w:rsidRPr="0006550A">
              <w:rPr>
                <w:b/>
                <w:bCs/>
                <w:color w:val="000000" w:themeColor="text1"/>
                <w:sz w:val="22"/>
                <w:szCs w:val="22"/>
              </w:rPr>
              <w:t xml:space="preserve"> 4</w:t>
            </w:r>
          </w:p>
          <w:p w14:paraId="4B0420B3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550A">
              <w:rPr>
                <w:b/>
                <w:bCs/>
                <w:color w:val="000000" w:themeColor="text1"/>
                <w:sz w:val="22"/>
                <w:szCs w:val="22"/>
              </w:rPr>
              <w:t>(lei)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14:paraId="78675DDF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08934F7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6550A">
              <w:rPr>
                <w:b/>
                <w:bCs/>
                <w:color w:val="000000" w:themeColor="text1"/>
                <w:sz w:val="22"/>
                <w:szCs w:val="22"/>
              </w:rPr>
              <w:t>Year</w:t>
            </w:r>
            <w:proofErr w:type="spellEnd"/>
            <w:r w:rsidRPr="0006550A">
              <w:rPr>
                <w:b/>
                <w:bCs/>
                <w:color w:val="000000" w:themeColor="text1"/>
                <w:sz w:val="22"/>
                <w:szCs w:val="22"/>
              </w:rPr>
              <w:t xml:space="preserve"> 5</w:t>
            </w:r>
          </w:p>
          <w:p w14:paraId="1AC1B270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550A">
              <w:rPr>
                <w:b/>
                <w:bCs/>
                <w:color w:val="000000" w:themeColor="text1"/>
                <w:sz w:val="22"/>
                <w:szCs w:val="22"/>
              </w:rPr>
              <w:t>(lei)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14:paraId="13E729D6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550A">
              <w:rPr>
                <w:b/>
                <w:bCs/>
                <w:color w:val="000000" w:themeColor="text1"/>
                <w:sz w:val="22"/>
                <w:szCs w:val="22"/>
              </w:rPr>
              <w:t>Total budget</w:t>
            </w:r>
          </w:p>
          <w:p w14:paraId="263CC498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550A">
              <w:rPr>
                <w:b/>
                <w:bCs/>
                <w:color w:val="000000" w:themeColor="text1"/>
                <w:sz w:val="22"/>
                <w:szCs w:val="22"/>
              </w:rPr>
              <w:t>(lei)</w:t>
            </w:r>
          </w:p>
        </w:tc>
      </w:tr>
      <w:tr w:rsidR="000B172E" w:rsidRPr="0006550A" w14:paraId="0E2BB9D3" w14:textId="77777777" w:rsidTr="00F625EC">
        <w:trPr>
          <w:trHeight w:val="274"/>
          <w:jc w:val="center"/>
        </w:trPr>
        <w:tc>
          <w:tcPr>
            <w:tcW w:w="2700" w:type="dxa"/>
            <w:vAlign w:val="center"/>
          </w:tcPr>
          <w:p w14:paraId="5DBB245B" w14:textId="77777777" w:rsidR="000B172E" w:rsidRPr="0006550A" w:rsidRDefault="000B172E" w:rsidP="00F625EC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06550A">
              <w:rPr>
                <w:b/>
                <w:color w:val="auto"/>
                <w:sz w:val="22"/>
                <w:szCs w:val="22"/>
              </w:rPr>
              <w:t>Personnel</w:t>
            </w:r>
            <w:proofErr w:type="spellEnd"/>
            <w:r w:rsidRPr="0006550A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550A">
              <w:rPr>
                <w:b/>
                <w:color w:val="auto"/>
                <w:sz w:val="22"/>
                <w:szCs w:val="22"/>
              </w:rPr>
              <w:t>expenses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6F6E9611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07FF04F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732A9FE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14:paraId="7DB03DF4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14:paraId="6D45A649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2409270C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B172E" w:rsidRPr="0006550A" w14:paraId="069F4C94" w14:textId="77777777" w:rsidTr="00F625EC">
        <w:trPr>
          <w:trHeight w:val="70"/>
          <w:jc w:val="center"/>
        </w:trPr>
        <w:tc>
          <w:tcPr>
            <w:tcW w:w="2700" w:type="dxa"/>
            <w:vAlign w:val="center"/>
          </w:tcPr>
          <w:p w14:paraId="3E848B8D" w14:textId="77777777" w:rsidR="000B172E" w:rsidRPr="0006550A" w:rsidRDefault="000B172E" w:rsidP="00F625EC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06550A">
              <w:rPr>
                <w:b/>
                <w:color w:val="auto"/>
                <w:sz w:val="22"/>
                <w:szCs w:val="22"/>
              </w:rPr>
              <w:t>Logistics</w:t>
            </w:r>
            <w:proofErr w:type="spellEnd"/>
            <w:r w:rsidRPr="0006550A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550A">
              <w:rPr>
                <w:b/>
                <w:color w:val="auto"/>
                <w:sz w:val="22"/>
                <w:szCs w:val="22"/>
              </w:rPr>
              <w:t>expenses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7DEA6707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47F6A56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71F2335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14:paraId="10968A6A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14:paraId="7A48B608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527C5395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B172E" w:rsidRPr="0006550A" w14:paraId="7183EB09" w14:textId="77777777" w:rsidTr="00F625EC">
        <w:trPr>
          <w:trHeight w:val="70"/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28498E40" w14:textId="77777777" w:rsidR="000B172E" w:rsidRPr="0006550A" w:rsidRDefault="000B172E" w:rsidP="00F625E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06550A">
              <w:rPr>
                <w:bCs/>
                <w:color w:val="auto"/>
                <w:sz w:val="22"/>
                <w:szCs w:val="22"/>
              </w:rPr>
              <w:t xml:space="preserve">out of </w:t>
            </w:r>
            <w:proofErr w:type="spellStart"/>
            <w:r w:rsidRPr="0006550A">
              <w:rPr>
                <w:bCs/>
                <w:color w:val="auto"/>
                <w:sz w:val="22"/>
                <w:szCs w:val="22"/>
              </w:rPr>
              <w:t>which</w:t>
            </w:r>
            <w:proofErr w:type="spellEnd"/>
            <w:r w:rsidRPr="0006550A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550A">
              <w:rPr>
                <w:bCs/>
                <w:color w:val="auto"/>
                <w:sz w:val="22"/>
                <w:szCs w:val="22"/>
              </w:rPr>
              <w:t>the</w:t>
            </w:r>
            <w:proofErr w:type="spellEnd"/>
            <w:r w:rsidRPr="0006550A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550A">
              <w:rPr>
                <w:bCs/>
                <w:color w:val="auto"/>
                <w:sz w:val="22"/>
                <w:szCs w:val="22"/>
              </w:rPr>
              <w:t>value</w:t>
            </w:r>
            <w:proofErr w:type="spellEnd"/>
            <w:r w:rsidRPr="0006550A">
              <w:rPr>
                <w:bCs/>
                <w:color w:val="auto"/>
                <w:sz w:val="22"/>
                <w:szCs w:val="22"/>
              </w:rPr>
              <w:t xml:space="preserve"> for </w:t>
            </w:r>
            <w:proofErr w:type="spellStart"/>
            <w:r w:rsidRPr="0006550A">
              <w:rPr>
                <w:bCs/>
                <w:color w:val="auto"/>
                <w:sz w:val="22"/>
                <w:szCs w:val="22"/>
              </w:rPr>
              <w:t>the</w:t>
            </w:r>
            <w:proofErr w:type="spellEnd"/>
            <w:r w:rsidRPr="0006550A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550A">
              <w:rPr>
                <w:bCs/>
                <w:color w:val="auto"/>
                <w:sz w:val="22"/>
                <w:szCs w:val="22"/>
              </w:rPr>
              <w:t>equipment</w:t>
            </w:r>
            <w:proofErr w:type="spellEnd"/>
            <w:r w:rsidRPr="0006550A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550A">
              <w:rPr>
                <w:bCs/>
                <w:color w:val="auto"/>
                <w:sz w:val="22"/>
                <w:szCs w:val="22"/>
              </w:rPr>
              <w:t>expenses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28E307D7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8B08DBC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83A3BD8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14:paraId="0D167915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14:paraId="322FC32B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6D5F065C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B172E" w:rsidRPr="0006550A" w14:paraId="332C6200" w14:textId="77777777" w:rsidTr="00F625EC">
        <w:trPr>
          <w:trHeight w:val="70"/>
          <w:jc w:val="center"/>
        </w:trPr>
        <w:tc>
          <w:tcPr>
            <w:tcW w:w="2700" w:type="dxa"/>
            <w:vAlign w:val="center"/>
          </w:tcPr>
          <w:p w14:paraId="6CDC9C99" w14:textId="77777777" w:rsidR="000B172E" w:rsidRPr="0006550A" w:rsidRDefault="000B172E" w:rsidP="00F625EC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06550A">
              <w:rPr>
                <w:b/>
                <w:color w:val="auto"/>
                <w:sz w:val="22"/>
                <w:szCs w:val="22"/>
              </w:rPr>
              <w:t xml:space="preserve">Travel </w:t>
            </w:r>
            <w:proofErr w:type="spellStart"/>
            <w:r w:rsidRPr="0006550A">
              <w:rPr>
                <w:b/>
                <w:color w:val="auto"/>
                <w:sz w:val="22"/>
                <w:szCs w:val="22"/>
              </w:rPr>
              <w:t>expenses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66707BD0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44AB980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1BB1C4C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14:paraId="42395D4F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14:paraId="2DBD8767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5B003CE1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B172E" w:rsidRPr="0006550A" w14:paraId="1DC37494" w14:textId="77777777" w:rsidTr="00F625EC">
        <w:trPr>
          <w:trHeight w:val="237"/>
          <w:jc w:val="center"/>
        </w:trPr>
        <w:tc>
          <w:tcPr>
            <w:tcW w:w="2700" w:type="dxa"/>
            <w:vAlign w:val="center"/>
          </w:tcPr>
          <w:p w14:paraId="48B860CF" w14:textId="77777777" w:rsidR="000B172E" w:rsidRPr="0006550A" w:rsidRDefault="000B172E" w:rsidP="00F625E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6550A">
              <w:rPr>
                <w:b/>
                <w:sz w:val="22"/>
                <w:szCs w:val="22"/>
              </w:rPr>
              <w:t xml:space="preserve">Indirect </w:t>
            </w:r>
            <w:proofErr w:type="spellStart"/>
            <w:r w:rsidRPr="0006550A">
              <w:rPr>
                <w:b/>
                <w:sz w:val="22"/>
                <w:szCs w:val="22"/>
              </w:rPr>
              <w:t>expenses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6466B1A0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2B92B74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4C4E34C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14:paraId="3050B280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14:paraId="22DCB4D0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08116103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B172E" w:rsidRPr="0006550A" w14:paraId="48B77EB9" w14:textId="77777777" w:rsidTr="00F625EC">
        <w:trPr>
          <w:trHeight w:val="199"/>
          <w:jc w:val="center"/>
        </w:trPr>
        <w:tc>
          <w:tcPr>
            <w:tcW w:w="2700" w:type="dxa"/>
            <w:vAlign w:val="center"/>
          </w:tcPr>
          <w:p w14:paraId="6E5C05FD" w14:textId="77777777" w:rsidR="000B172E" w:rsidRPr="0006550A" w:rsidRDefault="000B172E" w:rsidP="00F625E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6550A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5EABE7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9F59375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D26E7D7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14:paraId="1898F202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14:paraId="3E88F478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27176CD9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2855A65" w14:textId="77777777" w:rsidR="000B172E" w:rsidRPr="00997F32" w:rsidRDefault="000B172E" w:rsidP="000B172E">
      <w:pPr>
        <w:spacing w:line="276" w:lineRule="auto"/>
        <w:jc w:val="both"/>
        <w:rPr>
          <w:sz w:val="12"/>
          <w:szCs w:val="12"/>
        </w:rPr>
      </w:pPr>
    </w:p>
    <w:p w14:paraId="10E9B0B5" w14:textId="77777777" w:rsidR="000B172E" w:rsidRPr="0006550A" w:rsidRDefault="000B172E" w:rsidP="000B172E">
      <w:pPr>
        <w:spacing w:line="276" w:lineRule="auto"/>
        <w:jc w:val="both"/>
        <w:rPr>
          <w:sz w:val="22"/>
          <w:szCs w:val="22"/>
        </w:rPr>
      </w:pPr>
      <w:r w:rsidRPr="0006550A">
        <w:rPr>
          <w:sz w:val="22"/>
          <w:szCs w:val="22"/>
        </w:rPr>
        <w:t>Pre-</w:t>
      </w:r>
      <w:proofErr w:type="spellStart"/>
      <w:r w:rsidRPr="0006550A">
        <w:rPr>
          <w:sz w:val="22"/>
          <w:szCs w:val="22"/>
        </w:rPr>
        <w:t>calculation</w:t>
      </w:r>
      <w:proofErr w:type="spellEnd"/>
      <w:r w:rsidRPr="0006550A">
        <w:rPr>
          <w:sz w:val="22"/>
          <w:szCs w:val="22"/>
        </w:rPr>
        <w:t xml:space="preserve"> estimate (in Euro, at </w:t>
      </w:r>
      <w:proofErr w:type="spellStart"/>
      <w:r w:rsidRPr="0006550A">
        <w:rPr>
          <w:sz w:val="22"/>
          <w:szCs w:val="22"/>
        </w:rPr>
        <w:t>the</w:t>
      </w:r>
      <w:proofErr w:type="spellEnd"/>
      <w:r w:rsidRPr="0006550A">
        <w:rPr>
          <w:sz w:val="22"/>
          <w:szCs w:val="22"/>
        </w:rPr>
        <w:t xml:space="preserve"> </w:t>
      </w:r>
      <w:proofErr w:type="spellStart"/>
      <w:r w:rsidRPr="0006550A">
        <w:rPr>
          <w:sz w:val="22"/>
          <w:szCs w:val="22"/>
        </w:rPr>
        <w:t>project</w:t>
      </w:r>
      <w:proofErr w:type="spellEnd"/>
      <w:r w:rsidRPr="0006550A">
        <w:rPr>
          <w:sz w:val="22"/>
          <w:szCs w:val="22"/>
        </w:rPr>
        <w:t xml:space="preserve"> </w:t>
      </w:r>
      <w:proofErr w:type="spellStart"/>
      <w:r w:rsidRPr="0006550A">
        <w:rPr>
          <w:sz w:val="22"/>
          <w:szCs w:val="22"/>
        </w:rPr>
        <w:t>level</w:t>
      </w:r>
      <w:proofErr w:type="spellEnd"/>
      <w:r w:rsidRPr="0006550A">
        <w:rPr>
          <w:sz w:val="22"/>
          <w:szCs w:val="22"/>
        </w:rPr>
        <w:t>):</w:t>
      </w:r>
    </w:p>
    <w:p w14:paraId="702CC553" w14:textId="77777777" w:rsidR="000B172E" w:rsidRPr="00997F32" w:rsidRDefault="000B172E" w:rsidP="000B172E">
      <w:pPr>
        <w:spacing w:line="276" w:lineRule="auto"/>
        <w:jc w:val="both"/>
        <w:rPr>
          <w:sz w:val="12"/>
          <w:szCs w:val="12"/>
        </w:rPr>
      </w:pPr>
    </w:p>
    <w:tbl>
      <w:tblPr>
        <w:tblW w:w="802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6"/>
        <w:gridCol w:w="2200"/>
      </w:tblGrid>
      <w:tr w:rsidR="000B172E" w:rsidRPr="0006550A" w14:paraId="5A70DC71" w14:textId="77777777" w:rsidTr="00F625EC">
        <w:trPr>
          <w:trHeight w:val="421"/>
        </w:trPr>
        <w:tc>
          <w:tcPr>
            <w:tcW w:w="5826" w:type="dxa"/>
            <w:shd w:val="clear" w:color="auto" w:fill="D9D9D9" w:themeFill="background1" w:themeFillShade="D9"/>
            <w:vAlign w:val="center"/>
          </w:tcPr>
          <w:p w14:paraId="009AFC7D" w14:textId="77777777" w:rsidR="000B172E" w:rsidRPr="0006550A" w:rsidRDefault="000B172E" w:rsidP="00F625E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6550A">
              <w:rPr>
                <w:b/>
                <w:color w:val="auto"/>
                <w:sz w:val="22"/>
                <w:szCs w:val="22"/>
              </w:rPr>
              <w:t xml:space="preserve">Budget </w:t>
            </w:r>
            <w:proofErr w:type="spellStart"/>
            <w:r w:rsidRPr="0006550A">
              <w:rPr>
                <w:b/>
                <w:color w:val="auto"/>
                <w:sz w:val="22"/>
                <w:szCs w:val="22"/>
              </w:rPr>
              <w:t>chapter</w:t>
            </w:r>
            <w:proofErr w:type="spellEnd"/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14:paraId="54D4FA49" w14:textId="77777777" w:rsidR="000B172E" w:rsidRPr="0006550A" w:rsidRDefault="000B172E" w:rsidP="00F625E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6550A">
              <w:rPr>
                <w:b/>
                <w:bCs/>
                <w:color w:val="auto"/>
                <w:sz w:val="22"/>
                <w:szCs w:val="22"/>
              </w:rPr>
              <w:t>Total budget</w:t>
            </w:r>
          </w:p>
          <w:p w14:paraId="0992A92D" w14:textId="77777777" w:rsidR="000B172E" w:rsidRPr="0006550A" w:rsidRDefault="000B172E" w:rsidP="00F625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6550A">
              <w:rPr>
                <w:b/>
                <w:bCs/>
                <w:color w:val="auto"/>
                <w:sz w:val="22"/>
                <w:szCs w:val="22"/>
              </w:rPr>
              <w:t>(euro)</w:t>
            </w:r>
          </w:p>
        </w:tc>
      </w:tr>
      <w:tr w:rsidR="000B172E" w:rsidRPr="0006550A" w14:paraId="2D7AC4EE" w14:textId="77777777" w:rsidTr="00F625EC">
        <w:trPr>
          <w:trHeight w:val="76"/>
        </w:trPr>
        <w:tc>
          <w:tcPr>
            <w:tcW w:w="5826" w:type="dxa"/>
            <w:shd w:val="clear" w:color="auto" w:fill="auto"/>
            <w:vAlign w:val="center"/>
          </w:tcPr>
          <w:p w14:paraId="36C5C4A0" w14:textId="77777777" w:rsidR="000B172E" w:rsidRPr="0006550A" w:rsidRDefault="000B172E" w:rsidP="00F625EC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06550A">
              <w:rPr>
                <w:b/>
                <w:color w:val="auto"/>
                <w:sz w:val="22"/>
                <w:szCs w:val="22"/>
              </w:rPr>
              <w:t>Personnel</w:t>
            </w:r>
            <w:proofErr w:type="spellEnd"/>
            <w:r w:rsidRPr="0006550A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550A">
              <w:rPr>
                <w:b/>
                <w:color w:val="auto"/>
                <w:sz w:val="22"/>
                <w:szCs w:val="22"/>
              </w:rPr>
              <w:t>expenses</w:t>
            </w:r>
            <w:proofErr w:type="spellEnd"/>
          </w:p>
        </w:tc>
        <w:tc>
          <w:tcPr>
            <w:tcW w:w="2200" w:type="dxa"/>
            <w:shd w:val="clear" w:color="auto" w:fill="auto"/>
            <w:vAlign w:val="center"/>
          </w:tcPr>
          <w:p w14:paraId="5C150557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B172E" w:rsidRPr="0006550A" w14:paraId="7E16BE6F" w14:textId="77777777" w:rsidTr="00F625EC">
        <w:trPr>
          <w:trHeight w:val="76"/>
        </w:trPr>
        <w:tc>
          <w:tcPr>
            <w:tcW w:w="5826" w:type="dxa"/>
            <w:shd w:val="clear" w:color="auto" w:fill="auto"/>
            <w:vAlign w:val="center"/>
          </w:tcPr>
          <w:p w14:paraId="59E1AEA2" w14:textId="77777777" w:rsidR="000B172E" w:rsidRPr="0006550A" w:rsidRDefault="000B172E" w:rsidP="00F625EC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b/>
                <w:color w:val="auto"/>
                <w:sz w:val="22"/>
                <w:szCs w:val="22"/>
              </w:rPr>
              <w:t>Logistics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expenses</w:t>
            </w:r>
            <w:proofErr w:type="spellEnd"/>
          </w:p>
        </w:tc>
        <w:tc>
          <w:tcPr>
            <w:tcW w:w="2200" w:type="dxa"/>
            <w:shd w:val="clear" w:color="auto" w:fill="auto"/>
            <w:vAlign w:val="center"/>
          </w:tcPr>
          <w:p w14:paraId="41F56454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B172E" w:rsidRPr="0006550A" w14:paraId="2C7D493B" w14:textId="77777777" w:rsidTr="00F625EC">
        <w:trPr>
          <w:trHeight w:val="185"/>
        </w:trPr>
        <w:tc>
          <w:tcPr>
            <w:tcW w:w="5826" w:type="dxa"/>
            <w:shd w:val="clear" w:color="auto" w:fill="auto"/>
            <w:vAlign w:val="center"/>
          </w:tcPr>
          <w:p w14:paraId="499492F2" w14:textId="77777777" w:rsidR="000B172E" w:rsidRPr="0006550A" w:rsidRDefault="000B172E" w:rsidP="00F625EC">
            <w:pPr>
              <w:pStyle w:val="Default"/>
              <w:spacing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6550A">
              <w:rPr>
                <w:bCs/>
                <w:color w:val="auto"/>
                <w:sz w:val="22"/>
                <w:szCs w:val="22"/>
              </w:rPr>
              <w:t xml:space="preserve">Out of </w:t>
            </w:r>
            <w:proofErr w:type="spellStart"/>
            <w:r w:rsidRPr="0006550A">
              <w:rPr>
                <w:bCs/>
                <w:color w:val="auto"/>
                <w:sz w:val="22"/>
                <w:szCs w:val="22"/>
              </w:rPr>
              <w:t>which</w:t>
            </w:r>
            <w:proofErr w:type="spellEnd"/>
            <w:r w:rsidRPr="0006550A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550A">
              <w:rPr>
                <w:bCs/>
                <w:color w:val="auto"/>
                <w:sz w:val="22"/>
                <w:szCs w:val="22"/>
              </w:rPr>
              <w:t>the</w:t>
            </w:r>
            <w:proofErr w:type="spellEnd"/>
            <w:r w:rsidRPr="0006550A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550A">
              <w:rPr>
                <w:bCs/>
                <w:color w:val="auto"/>
                <w:sz w:val="22"/>
                <w:szCs w:val="22"/>
              </w:rPr>
              <w:t>value</w:t>
            </w:r>
            <w:proofErr w:type="spellEnd"/>
            <w:r w:rsidRPr="0006550A">
              <w:rPr>
                <w:bCs/>
                <w:color w:val="auto"/>
                <w:sz w:val="22"/>
                <w:szCs w:val="22"/>
              </w:rPr>
              <w:t xml:space="preserve"> for </w:t>
            </w:r>
            <w:proofErr w:type="spellStart"/>
            <w:r w:rsidRPr="0006550A">
              <w:rPr>
                <w:bCs/>
                <w:color w:val="auto"/>
                <w:sz w:val="22"/>
                <w:szCs w:val="22"/>
              </w:rPr>
              <w:t>the</w:t>
            </w:r>
            <w:proofErr w:type="spellEnd"/>
            <w:r w:rsidRPr="0006550A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550A">
              <w:rPr>
                <w:bCs/>
                <w:color w:val="auto"/>
                <w:sz w:val="22"/>
                <w:szCs w:val="22"/>
              </w:rPr>
              <w:t>equipment</w:t>
            </w:r>
            <w:proofErr w:type="spellEnd"/>
            <w:r w:rsidRPr="0006550A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6550A">
              <w:rPr>
                <w:bCs/>
                <w:color w:val="auto"/>
                <w:sz w:val="22"/>
                <w:szCs w:val="22"/>
              </w:rPr>
              <w:t>expenses</w:t>
            </w:r>
            <w:proofErr w:type="spellEnd"/>
          </w:p>
        </w:tc>
        <w:tc>
          <w:tcPr>
            <w:tcW w:w="2200" w:type="dxa"/>
            <w:shd w:val="clear" w:color="auto" w:fill="auto"/>
            <w:vAlign w:val="center"/>
          </w:tcPr>
          <w:p w14:paraId="63D63A09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B172E" w:rsidRPr="0006550A" w14:paraId="0E16B04D" w14:textId="77777777" w:rsidTr="00F625EC">
        <w:trPr>
          <w:trHeight w:val="78"/>
        </w:trPr>
        <w:tc>
          <w:tcPr>
            <w:tcW w:w="5826" w:type="dxa"/>
            <w:shd w:val="clear" w:color="auto" w:fill="auto"/>
            <w:vAlign w:val="center"/>
          </w:tcPr>
          <w:p w14:paraId="5D6F2DBB" w14:textId="77777777" w:rsidR="000B172E" w:rsidRPr="0006550A" w:rsidRDefault="000B172E" w:rsidP="00F625E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6550A">
              <w:rPr>
                <w:b/>
                <w:sz w:val="22"/>
                <w:szCs w:val="22"/>
              </w:rPr>
              <w:t xml:space="preserve">Travel </w:t>
            </w:r>
            <w:proofErr w:type="spellStart"/>
            <w:r w:rsidRPr="0006550A">
              <w:rPr>
                <w:b/>
                <w:sz w:val="22"/>
                <w:szCs w:val="22"/>
              </w:rPr>
              <w:t>expenses</w:t>
            </w:r>
            <w:proofErr w:type="spellEnd"/>
          </w:p>
        </w:tc>
        <w:tc>
          <w:tcPr>
            <w:tcW w:w="2200" w:type="dxa"/>
            <w:shd w:val="clear" w:color="auto" w:fill="auto"/>
            <w:vAlign w:val="center"/>
          </w:tcPr>
          <w:p w14:paraId="0D3A3BD9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B172E" w:rsidRPr="0006550A" w14:paraId="7536D079" w14:textId="77777777" w:rsidTr="00F625EC">
        <w:trPr>
          <w:trHeight w:val="217"/>
        </w:trPr>
        <w:tc>
          <w:tcPr>
            <w:tcW w:w="5826" w:type="dxa"/>
            <w:shd w:val="clear" w:color="auto" w:fill="auto"/>
            <w:vAlign w:val="center"/>
          </w:tcPr>
          <w:p w14:paraId="177643DB" w14:textId="77777777" w:rsidR="000B172E" w:rsidRPr="0006550A" w:rsidRDefault="000B172E" w:rsidP="00F625E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6550A">
              <w:rPr>
                <w:b/>
                <w:sz w:val="22"/>
                <w:szCs w:val="22"/>
              </w:rPr>
              <w:t xml:space="preserve">Indirect </w:t>
            </w:r>
            <w:proofErr w:type="spellStart"/>
            <w:r w:rsidRPr="0006550A">
              <w:rPr>
                <w:b/>
                <w:sz w:val="22"/>
                <w:szCs w:val="22"/>
              </w:rPr>
              <w:t>expenses</w:t>
            </w:r>
            <w:proofErr w:type="spellEnd"/>
          </w:p>
        </w:tc>
        <w:tc>
          <w:tcPr>
            <w:tcW w:w="2200" w:type="dxa"/>
            <w:shd w:val="clear" w:color="auto" w:fill="auto"/>
            <w:vAlign w:val="center"/>
          </w:tcPr>
          <w:p w14:paraId="2F15DFC8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B172E" w:rsidRPr="0006550A" w14:paraId="05C1815F" w14:textId="77777777" w:rsidTr="00F625EC">
        <w:trPr>
          <w:trHeight w:val="354"/>
        </w:trPr>
        <w:tc>
          <w:tcPr>
            <w:tcW w:w="5826" w:type="dxa"/>
            <w:shd w:val="clear" w:color="auto" w:fill="auto"/>
            <w:vAlign w:val="center"/>
          </w:tcPr>
          <w:p w14:paraId="52E8A379" w14:textId="77777777" w:rsidR="000B172E" w:rsidRPr="0006550A" w:rsidRDefault="000B172E" w:rsidP="00F625E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6550A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1D439FD" w14:textId="77777777" w:rsidR="000B172E" w:rsidRPr="0006550A" w:rsidRDefault="000B172E" w:rsidP="00F625E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B8CC08C" w14:textId="77777777" w:rsidR="000B172E" w:rsidRPr="0006550A" w:rsidRDefault="000B172E" w:rsidP="000B172E">
      <w:pPr>
        <w:pStyle w:val="instructions0"/>
        <w:spacing w:before="100" w:beforeAutospacing="1" w:line="276" w:lineRule="auto"/>
        <w:rPr>
          <w:b/>
          <w:i w:val="0"/>
          <w:iCs/>
          <w:lang w:val="en-GB"/>
        </w:rPr>
      </w:pPr>
      <w:r>
        <w:rPr>
          <w:b/>
          <w:i w:val="0"/>
          <w:iCs/>
          <w:lang w:val="en-GB"/>
        </w:rPr>
        <w:t>B.4</w:t>
      </w:r>
      <w:r w:rsidRPr="0006550A">
        <w:rPr>
          <w:b/>
          <w:i w:val="0"/>
          <w:iCs/>
          <w:lang w:val="en-GB"/>
        </w:rPr>
        <w:t xml:space="preserve"> Impact </w:t>
      </w:r>
    </w:p>
    <w:p w14:paraId="11C3AD0E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Describe the expected research results and their anticipated scientific impacts and potenti</w:t>
      </w:r>
      <w:r>
        <w:rPr>
          <w:sz w:val="22"/>
          <w:szCs w:val="22"/>
          <w:lang w:val="en-US"/>
        </w:rPr>
        <w:t xml:space="preserve">al for scientific </w:t>
      </w:r>
      <w:r w:rsidRPr="00FC02FE">
        <w:rPr>
          <w:sz w:val="22"/>
          <w:szCs w:val="22"/>
          <w:lang w:val="en-US"/>
        </w:rPr>
        <w:t>breakthroughs and identify the indicators according with SNCISI;</w:t>
      </w:r>
    </w:p>
    <w:p w14:paraId="1AD29EAC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Describe the e</w:t>
      </w:r>
      <w:r>
        <w:rPr>
          <w:sz w:val="22"/>
          <w:szCs w:val="22"/>
          <w:lang w:val="en-US"/>
        </w:rPr>
        <w:t xml:space="preserve">xpected impact of the research on </w:t>
      </w:r>
      <w:r w:rsidRPr="0006550A">
        <w:rPr>
          <w:sz w:val="22"/>
          <w:szCs w:val="22"/>
          <w:lang w:val="en-US"/>
        </w:rPr>
        <w:t xml:space="preserve">long and medium term; </w:t>
      </w:r>
    </w:p>
    <w:p w14:paraId="1D1DE2E3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Describe the potential areas of utilization and application of the research results beyond the scientific community;</w:t>
      </w:r>
    </w:p>
    <w:p w14:paraId="1E95CCFF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 xml:space="preserve">Describe how the </w:t>
      </w:r>
      <w:r>
        <w:rPr>
          <w:sz w:val="22"/>
          <w:szCs w:val="22"/>
          <w:lang w:val="en-US"/>
        </w:rPr>
        <w:t>C</w:t>
      </w:r>
      <w:r w:rsidRPr="0006550A">
        <w:rPr>
          <w:sz w:val="22"/>
          <w:szCs w:val="22"/>
          <w:lang w:val="en-US"/>
        </w:rPr>
        <w:t>entre will contribute to the development of an internationally leading research environment in Romania;</w:t>
      </w:r>
    </w:p>
    <w:p w14:paraId="73E624C1" w14:textId="77777777" w:rsidR="000B172E" w:rsidRPr="0006550A" w:rsidRDefault="000B172E" w:rsidP="000B172E">
      <w:pPr>
        <w:pStyle w:val="ListParagraph"/>
        <w:numPr>
          <w:ilvl w:val="0"/>
          <w:numId w:val="45"/>
        </w:numPr>
        <w:spacing w:line="276" w:lineRule="auto"/>
        <w:jc w:val="both"/>
        <w:rPr>
          <w:sz w:val="22"/>
          <w:szCs w:val="22"/>
          <w:lang w:val="en-US"/>
        </w:rPr>
      </w:pPr>
      <w:r w:rsidRPr="0006550A">
        <w:rPr>
          <w:sz w:val="22"/>
          <w:szCs w:val="22"/>
          <w:lang w:val="en-US"/>
        </w:rPr>
        <w:t>Describe the quality and scope of dissemination, communication and engagement activities wit</w:t>
      </w:r>
      <w:r>
        <w:rPr>
          <w:sz w:val="22"/>
          <w:szCs w:val="22"/>
          <w:lang w:val="en-US"/>
        </w:rPr>
        <w:t>h different target stakeholders.</w:t>
      </w:r>
    </w:p>
    <w:p w14:paraId="5F1D0350" w14:textId="77777777" w:rsidR="000B172E" w:rsidRPr="00997F32" w:rsidRDefault="000B172E" w:rsidP="000B172E">
      <w:pPr>
        <w:pStyle w:val="ListParagraph"/>
        <w:spacing w:line="276" w:lineRule="auto"/>
        <w:ind w:left="1080"/>
        <w:jc w:val="both"/>
        <w:rPr>
          <w:sz w:val="8"/>
          <w:szCs w:val="8"/>
          <w:lang w:val="en-US"/>
        </w:rPr>
      </w:pPr>
    </w:p>
    <w:p w14:paraId="7714EFFF" w14:textId="77777777" w:rsidR="000B172E" w:rsidRPr="0006550A" w:rsidRDefault="000B172E" w:rsidP="000B172E">
      <w:pPr>
        <w:pStyle w:val="instructions0"/>
        <w:spacing w:before="0" w:line="276" w:lineRule="auto"/>
        <w:rPr>
          <w:b/>
          <w:bCs/>
          <w:i w:val="0"/>
          <w:noProof w:val="0"/>
          <w:spacing w:val="0"/>
          <w:position w:val="-1"/>
          <w:lang w:val="ro-RO" w:eastAsia="ja-JP"/>
        </w:rPr>
      </w:pPr>
      <w:r w:rsidRPr="0006550A">
        <w:rPr>
          <w:b/>
          <w:bCs/>
          <w:i w:val="0"/>
          <w:noProof w:val="0"/>
          <w:spacing w:val="0"/>
          <w:position w:val="-1"/>
          <w:lang w:val="ro-RO" w:eastAsia="ja-JP"/>
        </w:rPr>
        <w:t xml:space="preserve">B.5 </w:t>
      </w:r>
      <w:proofErr w:type="spellStart"/>
      <w:r w:rsidRPr="0006550A">
        <w:rPr>
          <w:b/>
          <w:bCs/>
          <w:i w:val="0"/>
          <w:noProof w:val="0"/>
          <w:spacing w:val="0"/>
          <w:position w:val="-1"/>
          <w:lang w:val="ro-RO" w:eastAsia="ja-JP"/>
        </w:rPr>
        <w:t>Research</w:t>
      </w:r>
      <w:proofErr w:type="spellEnd"/>
      <w:r w:rsidRPr="0006550A">
        <w:rPr>
          <w:b/>
          <w:bCs/>
          <w:i w:val="0"/>
          <w:noProof w:val="0"/>
          <w:spacing w:val="0"/>
          <w:position w:val="-1"/>
          <w:lang w:val="ro-RO" w:eastAsia="ja-JP"/>
        </w:rPr>
        <w:t xml:space="preserve"> </w:t>
      </w:r>
      <w:proofErr w:type="spellStart"/>
      <w:r w:rsidRPr="0006550A">
        <w:rPr>
          <w:b/>
          <w:bCs/>
          <w:i w:val="0"/>
          <w:noProof w:val="0"/>
          <w:spacing w:val="0"/>
          <w:position w:val="-1"/>
          <w:lang w:val="ro-RO" w:eastAsia="ja-JP"/>
        </w:rPr>
        <w:t>ethics</w:t>
      </w:r>
      <w:proofErr w:type="spellEnd"/>
      <w:r w:rsidRPr="0006550A">
        <w:rPr>
          <w:b/>
          <w:bCs/>
          <w:i w:val="0"/>
          <w:noProof w:val="0"/>
          <w:spacing w:val="0"/>
          <w:position w:val="-1"/>
          <w:lang w:val="ro-RO" w:eastAsia="ja-JP"/>
        </w:rPr>
        <w:t xml:space="preserve"> </w:t>
      </w:r>
    </w:p>
    <w:p w14:paraId="794804F7" w14:textId="77777777" w:rsidR="000B172E" w:rsidRPr="000117D5" w:rsidRDefault="000B172E" w:rsidP="000B172E">
      <w:pPr>
        <w:jc w:val="both"/>
        <w:rPr>
          <w:sz w:val="22"/>
          <w:szCs w:val="22"/>
          <w:lang w:val="en-US"/>
        </w:rPr>
      </w:pPr>
      <w:r w:rsidRPr="000117D5">
        <w:rPr>
          <w:sz w:val="22"/>
          <w:szCs w:val="22"/>
          <w:lang w:val="en-US"/>
        </w:rPr>
        <w:t xml:space="preserve">If the project involves ethical issues, briefly describe how they are planned to be addressed in line with Law no. 206/2004 regarding </w:t>
      </w:r>
      <w:r>
        <w:rPr>
          <w:sz w:val="22"/>
          <w:szCs w:val="22"/>
          <w:lang w:val="en-US"/>
        </w:rPr>
        <w:t xml:space="preserve">the </w:t>
      </w:r>
      <w:r w:rsidRPr="000117D5">
        <w:rPr>
          <w:sz w:val="22"/>
          <w:szCs w:val="22"/>
          <w:lang w:val="en-US"/>
        </w:rPr>
        <w:t>good conduct in scientific research, technological development and innovation, with subsequent amendments and additions, the European Code of Conduct for Integrity in Research from ALLEA</w:t>
      </w:r>
      <w:r w:rsidRPr="000117D5">
        <w:rPr>
          <w:rStyle w:val="FootnoteReference"/>
          <w:sz w:val="22"/>
          <w:szCs w:val="22"/>
          <w:lang w:val="en-US"/>
        </w:rPr>
        <w:footnoteReference w:id="4"/>
      </w:r>
      <w:r w:rsidRPr="000117D5">
        <w:rPr>
          <w:sz w:val="22"/>
          <w:szCs w:val="22"/>
          <w:lang w:val="en-US"/>
        </w:rPr>
        <w:t>, as well as other legislative ethics regulations specific to the research field of the project.</w:t>
      </w:r>
    </w:p>
    <w:p w14:paraId="5AF37755" w14:textId="77777777" w:rsidR="000B172E" w:rsidRDefault="000B172E" w:rsidP="000B172E">
      <w:pPr>
        <w:rPr>
          <w:b/>
          <w:bCs/>
          <w:sz w:val="22"/>
          <w:szCs w:val="22"/>
        </w:rPr>
      </w:pPr>
    </w:p>
    <w:p w14:paraId="4935DE9B" w14:textId="77777777" w:rsidR="000B172E" w:rsidRDefault="000B172E" w:rsidP="000B172E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06550A">
        <w:rPr>
          <w:b/>
          <w:bCs/>
          <w:color w:val="auto"/>
          <w:sz w:val="22"/>
          <w:szCs w:val="22"/>
        </w:rPr>
        <w:t xml:space="preserve">B.6 </w:t>
      </w:r>
      <w:proofErr w:type="spellStart"/>
      <w:r w:rsidRPr="0006550A">
        <w:rPr>
          <w:b/>
          <w:bCs/>
          <w:color w:val="auto"/>
          <w:sz w:val="22"/>
          <w:szCs w:val="22"/>
        </w:rPr>
        <w:t>Bibliography</w:t>
      </w:r>
      <w:proofErr w:type="spellEnd"/>
      <w:r w:rsidRPr="0006550A">
        <w:rPr>
          <w:b/>
          <w:bCs/>
          <w:color w:val="auto"/>
          <w:sz w:val="22"/>
          <w:szCs w:val="22"/>
        </w:rPr>
        <w:t xml:space="preserve"> </w:t>
      </w:r>
    </w:p>
    <w:p w14:paraId="52EF9D0B" w14:textId="77777777" w:rsidR="000B172E" w:rsidRDefault="000B172E" w:rsidP="000B172E">
      <w:pPr>
        <w:rPr>
          <w:b/>
          <w:bCs/>
          <w:sz w:val="22"/>
          <w:szCs w:val="22"/>
        </w:rPr>
      </w:pPr>
    </w:p>
    <w:p w14:paraId="3482338A" w14:textId="0A6B56DA" w:rsidR="000B172E" w:rsidRPr="0006550A" w:rsidRDefault="000B172E" w:rsidP="000B172E">
      <w:pPr>
        <w:rPr>
          <w:b/>
          <w:bCs/>
          <w:sz w:val="22"/>
          <w:szCs w:val="22"/>
        </w:rPr>
      </w:pPr>
      <w:r w:rsidRPr="0006550A">
        <w:rPr>
          <w:b/>
          <w:bCs/>
          <w:sz w:val="22"/>
          <w:szCs w:val="22"/>
        </w:rPr>
        <w:t xml:space="preserve">B.7 </w:t>
      </w:r>
      <w:proofErr w:type="spellStart"/>
      <w:r>
        <w:rPr>
          <w:b/>
          <w:bCs/>
          <w:sz w:val="22"/>
          <w:szCs w:val="22"/>
        </w:rPr>
        <w:t>Our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 w:rsidRPr="0006550A">
        <w:rPr>
          <w:b/>
          <w:bCs/>
          <w:sz w:val="22"/>
          <w:szCs w:val="22"/>
        </w:rPr>
        <w:t>Peers</w:t>
      </w:r>
      <w:proofErr w:type="spellEnd"/>
    </w:p>
    <w:p w14:paraId="60441642" w14:textId="761B313A" w:rsidR="00AF3BD4" w:rsidRPr="00076040" w:rsidRDefault="000B172E" w:rsidP="000B172E">
      <w:pPr>
        <w:jc w:val="both"/>
        <w:rPr>
          <w:sz w:val="22"/>
          <w:szCs w:val="22"/>
          <w:lang w:val="en-GB"/>
        </w:rPr>
      </w:pPr>
      <w:r w:rsidRPr="000117D5">
        <w:rPr>
          <w:sz w:val="22"/>
          <w:szCs w:val="22"/>
          <w:lang w:val="en-US"/>
        </w:rPr>
        <w:t xml:space="preserve">The Centre </w:t>
      </w:r>
      <w:r>
        <w:rPr>
          <w:sz w:val="22"/>
          <w:szCs w:val="22"/>
          <w:lang w:val="en-US"/>
        </w:rPr>
        <w:t>D</w:t>
      </w:r>
      <w:r w:rsidRPr="000117D5">
        <w:rPr>
          <w:sz w:val="22"/>
          <w:szCs w:val="22"/>
          <w:lang w:val="en-US"/>
        </w:rPr>
        <w:t xml:space="preserve">irector must indicate 3 </w:t>
      </w:r>
      <w:r>
        <w:rPr>
          <w:sz w:val="22"/>
          <w:szCs w:val="22"/>
          <w:lang w:val="en-US"/>
        </w:rPr>
        <w:t>-</w:t>
      </w:r>
      <w:r w:rsidRPr="000117D5">
        <w:rPr>
          <w:sz w:val="22"/>
          <w:szCs w:val="22"/>
          <w:lang w:val="en-US"/>
        </w:rPr>
        <w:t xml:space="preserve"> 5 internationally rec</w:t>
      </w:r>
      <w:r>
        <w:rPr>
          <w:sz w:val="22"/>
          <w:szCs w:val="22"/>
          <w:lang w:val="en-US"/>
        </w:rPr>
        <w:t>ognized research groups in the domain</w:t>
      </w:r>
      <w:r w:rsidRPr="000117D5">
        <w:rPr>
          <w:sz w:val="22"/>
          <w:szCs w:val="22"/>
          <w:lang w:val="en-US"/>
        </w:rPr>
        <w:t xml:space="preserve">(s) of the </w:t>
      </w:r>
      <w:r>
        <w:rPr>
          <w:sz w:val="22"/>
          <w:szCs w:val="22"/>
          <w:lang w:val="en-US"/>
        </w:rPr>
        <w:t>C</w:t>
      </w:r>
      <w:r w:rsidRPr="000117D5">
        <w:rPr>
          <w:sz w:val="22"/>
          <w:szCs w:val="22"/>
          <w:lang w:val="en-US"/>
        </w:rPr>
        <w:t>entre</w:t>
      </w:r>
      <w:r>
        <w:rPr>
          <w:sz w:val="22"/>
          <w:szCs w:val="22"/>
          <w:lang w:val="en-US"/>
        </w:rPr>
        <w:t>,</w:t>
      </w:r>
      <w:r w:rsidRPr="000117D5">
        <w:rPr>
          <w:sz w:val="22"/>
          <w:szCs w:val="22"/>
          <w:lang w:val="en-US"/>
        </w:rPr>
        <w:t xml:space="preserve"> and the most relevant scientific journals</w:t>
      </w:r>
      <w:r>
        <w:rPr>
          <w:sz w:val="22"/>
          <w:szCs w:val="22"/>
          <w:lang w:val="en-US"/>
        </w:rPr>
        <w:t>/</w:t>
      </w:r>
      <w:r w:rsidRPr="000117D5">
        <w:rPr>
          <w:sz w:val="22"/>
          <w:szCs w:val="22"/>
          <w:lang w:val="en-US"/>
        </w:rPr>
        <w:t xml:space="preserve">publishers (max.10). </w:t>
      </w:r>
    </w:p>
    <w:bookmarkEnd w:id="0"/>
    <w:bookmarkEnd w:id="1"/>
    <w:sectPr w:rsidR="00AF3BD4" w:rsidRPr="00076040" w:rsidSect="000B172E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3D67" w14:textId="77777777" w:rsidR="005635D6" w:rsidRPr="004869F5" w:rsidRDefault="005635D6" w:rsidP="004869F5">
      <w:r>
        <w:separator/>
      </w:r>
    </w:p>
  </w:endnote>
  <w:endnote w:type="continuationSeparator" w:id="0">
    <w:p w14:paraId="37564773" w14:textId="77777777" w:rsidR="005635D6" w:rsidRPr="004869F5" w:rsidRDefault="005635D6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3F09" w14:textId="11158509" w:rsidR="00C019AD" w:rsidRPr="00D5217A" w:rsidRDefault="00C019AD" w:rsidP="000C3F50">
    <w:pPr>
      <w:pStyle w:val="Footer"/>
      <w:tabs>
        <w:tab w:val="center" w:pos="4464"/>
        <w:tab w:val="right" w:pos="8928"/>
      </w:tabs>
    </w:pPr>
    <w:r>
      <w:tab/>
    </w:r>
    <w:bookmarkStart w:id="5" w:name="_Hlk132794149"/>
    <w:r>
      <w:rPr>
        <w:sz w:val="20"/>
        <w:szCs w:val="20"/>
      </w:rPr>
      <w:t>PN-IV-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bookmarkEnd w:id="5"/>
    <w:r>
      <w:rPr>
        <w:sz w:val="20"/>
        <w:szCs w:val="20"/>
        <w:lang w:val="ro-RO"/>
      </w:rPr>
      <w:t>4-1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4D449E">
      <w:rPr>
        <w:noProof/>
      </w:rPr>
      <w:t>5</w:t>
    </w:r>
    <w:r w:rsidRPr="00D5217A">
      <w:rPr>
        <w:noProof/>
      </w:rPr>
      <w:fldChar w:fldCharType="end"/>
    </w:r>
  </w:p>
  <w:p w14:paraId="70951B33" w14:textId="77777777" w:rsidR="00C019AD" w:rsidRPr="00F76611" w:rsidRDefault="00C019AD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D000" w14:textId="77777777" w:rsidR="005635D6" w:rsidRPr="004869F5" w:rsidRDefault="005635D6" w:rsidP="004869F5">
      <w:r>
        <w:separator/>
      </w:r>
    </w:p>
  </w:footnote>
  <w:footnote w:type="continuationSeparator" w:id="0">
    <w:p w14:paraId="51494684" w14:textId="77777777" w:rsidR="005635D6" w:rsidRPr="004869F5" w:rsidRDefault="005635D6" w:rsidP="004869F5">
      <w:r>
        <w:continuationSeparator/>
      </w:r>
    </w:p>
  </w:footnote>
  <w:footnote w:id="1">
    <w:p w14:paraId="53B64162" w14:textId="77777777" w:rsidR="000B172E" w:rsidRDefault="000B172E" w:rsidP="000B17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71738">
          <w:rPr>
            <w:rStyle w:val="Hyperlink"/>
            <w:rFonts w:ascii="Times New Roman" w:eastAsia="MS Mincho" w:hAnsi="Times New Roman"/>
          </w:rPr>
          <w:t>https://uefiscdi.gov.ro/news-cartea-alba-a-tranzitiei-catre-stiinta-deschisa-2023-2030</w:t>
        </w:r>
      </w:hyperlink>
    </w:p>
  </w:footnote>
  <w:footnote w:id="2">
    <w:p w14:paraId="11F73043" w14:textId="77777777" w:rsidR="000B172E" w:rsidRDefault="000B172E" w:rsidP="000B172E">
      <w:pPr>
        <w:pStyle w:val="FootnoteText"/>
      </w:pPr>
      <w:r>
        <w:rPr>
          <w:rStyle w:val="FootnoteReference"/>
        </w:rPr>
        <w:footnoteRef/>
      </w:r>
      <w:r w:rsidRPr="006A596D">
        <w:rPr>
          <w:rFonts w:ascii="Times New Roman" w:hAnsi="Times New Roman"/>
        </w:rPr>
        <w:t xml:space="preserve"> </w:t>
      </w:r>
      <w:hyperlink r:id="rId2" w:history="1">
        <w:r w:rsidRPr="006A596D">
          <w:rPr>
            <w:rStyle w:val="Hyperlink"/>
            <w:rFonts w:ascii="Times New Roman" w:eastAsia="MS Mincho" w:hAnsi="Times New Roman"/>
          </w:rPr>
          <w:t>https://www.unesco.org/en/open-science/toolkit</w:t>
        </w:r>
      </w:hyperlink>
    </w:p>
  </w:footnote>
  <w:footnote w:id="3">
    <w:p w14:paraId="530334C8" w14:textId="77777777" w:rsidR="000B172E" w:rsidRPr="00A37CDA" w:rsidRDefault="000B172E" w:rsidP="000B17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275E7F">
          <w:rPr>
            <w:rStyle w:val="Hyperlink"/>
            <w:rFonts w:ascii="Times New Roman" w:eastAsia="MS Mincho" w:hAnsi="Times New Roman"/>
          </w:rPr>
          <w:t>https://scienceeurope.org/our-priorities/research-data/research-data-management/</w:t>
        </w:r>
      </w:hyperlink>
    </w:p>
  </w:footnote>
  <w:footnote w:id="4">
    <w:p w14:paraId="3D0CD092" w14:textId="77777777" w:rsidR="000B172E" w:rsidRPr="00E13283" w:rsidRDefault="000B172E" w:rsidP="000B172E">
      <w:pPr>
        <w:pStyle w:val="ListParagraph"/>
        <w:ind w:left="0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E13283">
          <w:rPr>
            <w:rStyle w:val="Hyperlink"/>
            <w:sz w:val="20"/>
            <w:szCs w:val="20"/>
          </w:rPr>
          <w:t>https://www.alleageneralassembly.org/wp-content/uploads/2023/06/European-Code-of-Conduct-Revised-Edition-2023.pdf</w:t>
        </w:r>
      </w:hyperlink>
      <w:r w:rsidRPr="00E13283">
        <w:rPr>
          <w:sz w:val="20"/>
          <w:szCs w:val="20"/>
        </w:rPr>
        <w:t xml:space="preserve"> </w:t>
      </w:r>
    </w:p>
    <w:p w14:paraId="2FAA4ACE" w14:textId="77777777" w:rsidR="000B172E" w:rsidRPr="00D97527" w:rsidRDefault="000B172E" w:rsidP="000B172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3B60" w14:textId="77777777" w:rsidR="00C019AD" w:rsidRDefault="00C019AD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02B0DE4"/>
    <w:multiLevelType w:val="hybridMultilevel"/>
    <w:tmpl w:val="1BBE9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65E48"/>
    <w:multiLevelType w:val="hybridMultilevel"/>
    <w:tmpl w:val="DF8E0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D55FB"/>
    <w:multiLevelType w:val="hybridMultilevel"/>
    <w:tmpl w:val="85A8ECF2"/>
    <w:lvl w:ilvl="0" w:tplc="B150FE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7417"/>
    <w:multiLevelType w:val="hybridMultilevel"/>
    <w:tmpl w:val="E12AB732"/>
    <w:lvl w:ilvl="0" w:tplc="956E2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42E"/>
    <w:multiLevelType w:val="hybridMultilevel"/>
    <w:tmpl w:val="50A8D6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3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76E9"/>
    <w:multiLevelType w:val="hybridMultilevel"/>
    <w:tmpl w:val="D650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2320"/>
    <w:multiLevelType w:val="hybridMultilevel"/>
    <w:tmpl w:val="8B388538"/>
    <w:lvl w:ilvl="0" w:tplc="A6221762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910DE"/>
    <w:multiLevelType w:val="hybridMultilevel"/>
    <w:tmpl w:val="6FBAC2F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61A8"/>
    <w:multiLevelType w:val="hybridMultilevel"/>
    <w:tmpl w:val="4E6C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66E"/>
    <w:multiLevelType w:val="hybridMultilevel"/>
    <w:tmpl w:val="9EA6D712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B065EE2"/>
    <w:multiLevelType w:val="hybridMultilevel"/>
    <w:tmpl w:val="12025BE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0D95CF8"/>
    <w:multiLevelType w:val="hybridMultilevel"/>
    <w:tmpl w:val="46825A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5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2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7DA3"/>
    <w:multiLevelType w:val="hybridMultilevel"/>
    <w:tmpl w:val="71E8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A28EC"/>
    <w:multiLevelType w:val="hybridMultilevel"/>
    <w:tmpl w:val="615A3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16789"/>
    <w:multiLevelType w:val="hybridMultilevel"/>
    <w:tmpl w:val="5DAA9F8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4A00B4"/>
    <w:multiLevelType w:val="multilevel"/>
    <w:tmpl w:val="322E8BCC"/>
    <w:lvl w:ilvl="0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32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02671"/>
    <w:multiLevelType w:val="hybridMultilevel"/>
    <w:tmpl w:val="A7C0E2FA"/>
    <w:lvl w:ilvl="0" w:tplc="35AED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A4D82"/>
    <w:multiLevelType w:val="hybridMultilevel"/>
    <w:tmpl w:val="89A2AA82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0E6799C"/>
    <w:multiLevelType w:val="hybridMultilevel"/>
    <w:tmpl w:val="5EC658D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8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830ED6"/>
    <w:multiLevelType w:val="hybridMultilevel"/>
    <w:tmpl w:val="03148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1" w15:restartNumberingAfterBreak="0">
    <w:nsid w:val="75A635C3"/>
    <w:multiLevelType w:val="hybridMultilevel"/>
    <w:tmpl w:val="649ADF7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602754B"/>
    <w:multiLevelType w:val="multilevel"/>
    <w:tmpl w:val="F8C8CF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CD3F8B"/>
    <w:multiLevelType w:val="hybridMultilevel"/>
    <w:tmpl w:val="1D361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80E84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B06CE"/>
    <w:multiLevelType w:val="hybridMultilevel"/>
    <w:tmpl w:val="4B1CCBE6"/>
    <w:lvl w:ilvl="0" w:tplc="50A653E8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B16126"/>
    <w:multiLevelType w:val="multilevel"/>
    <w:tmpl w:val="606A3D5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46" w15:restartNumberingAfterBreak="0">
    <w:nsid w:val="79C07C93"/>
    <w:multiLevelType w:val="hybridMultilevel"/>
    <w:tmpl w:val="1FAC736C"/>
    <w:lvl w:ilvl="0" w:tplc="BA20E3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90188"/>
    <w:multiLevelType w:val="hybridMultilevel"/>
    <w:tmpl w:val="0E18FD24"/>
    <w:lvl w:ilvl="0" w:tplc="9AA66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50C31"/>
    <w:multiLevelType w:val="hybridMultilevel"/>
    <w:tmpl w:val="EBF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8020">
    <w:abstractNumId w:val="24"/>
  </w:num>
  <w:num w:numId="2" w16cid:durableId="2133819150">
    <w:abstractNumId w:val="0"/>
  </w:num>
  <w:num w:numId="3" w16cid:durableId="1702391555">
    <w:abstractNumId w:val="40"/>
  </w:num>
  <w:num w:numId="4" w16cid:durableId="917517744">
    <w:abstractNumId w:val="35"/>
  </w:num>
  <w:num w:numId="5" w16cid:durableId="10423838">
    <w:abstractNumId w:val="25"/>
  </w:num>
  <w:num w:numId="6" w16cid:durableId="1218317469">
    <w:abstractNumId w:val="42"/>
  </w:num>
  <w:num w:numId="7" w16cid:durableId="46417144">
    <w:abstractNumId w:val="7"/>
  </w:num>
  <w:num w:numId="8" w16cid:durableId="341401901">
    <w:abstractNumId w:val="3"/>
  </w:num>
  <w:num w:numId="9" w16cid:durableId="324475113">
    <w:abstractNumId w:val="31"/>
  </w:num>
  <w:num w:numId="10" w16cid:durableId="113791028">
    <w:abstractNumId w:val="5"/>
  </w:num>
  <w:num w:numId="11" w16cid:durableId="238443641">
    <w:abstractNumId w:val="14"/>
  </w:num>
  <w:num w:numId="12" w16cid:durableId="1887598552">
    <w:abstractNumId w:val="21"/>
  </w:num>
  <w:num w:numId="13" w16cid:durableId="1238592262">
    <w:abstractNumId w:val="26"/>
  </w:num>
  <w:num w:numId="14" w16cid:durableId="1110396253">
    <w:abstractNumId w:val="2"/>
  </w:num>
  <w:num w:numId="15" w16cid:durableId="231357597">
    <w:abstractNumId w:val="1"/>
  </w:num>
  <w:num w:numId="16" w16cid:durableId="1479028040">
    <w:abstractNumId w:val="29"/>
  </w:num>
  <w:num w:numId="17" w16cid:durableId="1536649105">
    <w:abstractNumId w:val="22"/>
  </w:num>
  <w:num w:numId="18" w16cid:durableId="1222903215">
    <w:abstractNumId w:val="18"/>
  </w:num>
  <w:num w:numId="19" w16cid:durableId="2074888538">
    <w:abstractNumId w:val="32"/>
  </w:num>
  <w:num w:numId="20" w16cid:durableId="247464721">
    <w:abstractNumId w:val="34"/>
  </w:num>
  <w:num w:numId="21" w16cid:durableId="1699507944">
    <w:abstractNumId w:val="39"/>
  </w:num>
  <w:num w:numId="22" w16cid:durableId="1377851321">
    <w:abstractNumId w:val="4"/>
  </w:num>
  <w:num w:numId="23" w16cid:durableId="579557166">
    <w:abstractNumId w:val="44"/>
  </w:num>
  <w:num w:numId="24" w16cid:durableId="1157380813">
    <w:abstractNumId w:val="33"/>
  </w:num>
  <w:num w:numId="25" w16cid:durableId="1575050380">
    <w:abstractNumId w:val="43"/>
  </w:num>
  <w:num w:numId="26" w16cid:durableId="1455828681">
    <w:abstractNumId w:val="9"/>
  </w:num>
  <w:num w:numId="27" w16cid:durableId="296881850">
    <w:abstractNumId w:val="46"/>
  </w:num>
  <w:num w:numId="28" w16cid:durableId="1110704675">
    <w:abstractNumId w:val="47"/>
  </w:num>
  <w:num w:numId="29" w16cid:durableId="141122408">
    <w:abstractNumId w:val="23"/>
  </w:num>
  <w:num w:numId="30" w16cid:durableId="863984493">
    <w:abstractNumId w:val="20"/>
  </w:num>
  <w:num w:numId="31" w16cid:durableId="376008413">
    <w:abstractNumId w:val="27"/>
  </w:num>
  <w:num w:numId="32" w16cid:durableId="1215001430">
    <w:abstractNumId w:val="38"/>
  </w:num>
  <w:num w:numId="33" w16cid:durableId="1307710280">
    <w:abstractNumId w:val="13"/>
  </w:num>
  <w:num w:numId="34" w16cid:durableId="418329608">
    <w:abstractNumId w:val="48"/>
  </w:num>
  <w:num w:numId="35" w16cid:durableId="1922333039">
    <w:abstractNumId w:val="12"/>
  </w:num>
  <w:num w:numId="36" w16cid:durableId="73015969">
    <w:abstractNumId w:val="45"/>
  </w:num>
  <w:num w:numId="37" w16cid:durableId="1456757251">
    <w:abstractNumId w:val="17"/>
  </w:num>
  <w:num w:numId="38" w16cid:durableId="1954827743">
    <w:abstractNumId w:val="36"/>
  </w:num>
  <w:num w:numId="39" w16cid:durableId="1013721995">
    <w:abstractNumId w:val="16"/>
  </w:num>
  <w:num w:numId="40" w16cid:durableId="1114518275">
    <w:abstractNumId w:val="41"/>
  </w:num>
  <w:num w:numId="41" w16cid:durableId="477764422">
    <w:abstractNumId w:val="28"/>
  </w:num>
  <w:num w:numId="42" w16cid:durableId="1665665657">
    <w:abstractNumId w:val="30"/>
  </w:num>
  <w:num w:numId="43" w16cid:durableId="1849250684">
    <w:abstractNumId w:val="10"/>
  </w:num>
  <w:num w:numId="44" w16cid:durableId="1240553843">
    <w:abstractNumId w:val="11"/>
  </w:num>
  <w:num w:numId="45" w16cid:durableId="1282111760">
    <w:abstractNumId w:val="15"/>
  </w:num>
  <w:num w:numId="46" w16cid:durableId="1559633738">
    <w:abstractNumId w:val="6"/>
  </w:num>
  <w:num w:numId="47" w16cid:durableId="354968635">
    <w:abstractNumId w:val="19"/>
  </w:num>
  <w:num w:numId="48" w16cid:durableId="583685236">
    <w:abstractNumId w:val="37"/>
  </w:num>
  <w:num w:numId="49" w16cid:durableId="129729809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FC9"/>
    <w:rsid w:val="000111FB"/>
    <w:rsid w:val="000116E6"/>
    <w:rsid w:val="000117D5"/>
    <w:rsid w:val="00011990"/>
    <w:rsid w:val="000129FA"/>
    <w:rsid w:val="00013264"/>
    <w:rsid w:val="0001330C"/>
    <w:rsid w:val="0001383B"/>
    <w:rsid w:val="000148C7"/>
    <w:rsid w:val="000151C8"/>
    <w:rsid w:val="00016530"/>
    <w:rsid w:val="000176B0"/>
    <w:rsid w:val="00017B02"/>
    <w:rsid w:val="000208BE"/>
    <w:rsid w:val="00021120"/>
    <w:rsid w:val="000223FC"/>
    <w:rsid w:val="00022A3A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40669"/>
    <w:rsid w:val="00040B90"/>
    <w:rsid w:val="00040E0D"/>
    <w:rsid w:val="00040E87"/>
    <w:rsid w:val="0004136F"/>
    <w:rsid w:val="00042084"/>
    <w:rsid w:val="000453FF"/>
    <w:rsid w:val="000454A7"/>
    <w:rsid w:val="00045976"/>
    <w:rsid w:val="00045FF3"/>
    <w:rsid w:val="000460A8"/>
    <w:rsid w:val="00047317"/>
    <w:rsid w:val="00047801"/>
    <w:rsid w:val="000505D0"/>
    <w:rsid w:val="00051DD9"/>
    <w:rsid w:val="00052056"/>
    <w:rsid w:val="0005273F"/>
    <w:rsid w:val="00052A88"/>
    <w:rsid w:val="00052D7B"/>
    <w:rsid w:val="000533ED"/>
    <w:rsid w:val="000543C6"/>
    <w:rsid w:val="00054F8D"/>
    <w:rsid w:val="000557A7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F3D"/>
    <w:rsid w:val="0007214D"/>
    <w:rsid w:val="00073623"/>
    <w:rsid w:val="0007545A"/>
    <w:rsid w:val="000754AC"/>
    <w:rsid w:val="00076040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E1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6EF"/>
    <w:rsid w:val="000B172E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9FE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C49"/>
    <w:rsid w:val="000E44A0"/>
    <w:rsid w:val="000E457C"/>
    <w:rsid w:val="000E4BD3"/>
    <w:rsid w:val="000E66E7"/>
    <w:rsid w:val="000E74C6"/>
    <w:rsid w:val="000E7DBD"/>
    <w:rsid w:val="000F01A6"/>
    <w:rsid w:val="000F0651"/>
    <w:rsid w:val="000F0F05"/>
    <w:rsid w:val="000F1D05"/>
    <w:rsid w:val="000F2774"/>
    <w:rsid w:val="000F3271"/>
    <w:rsid w:val="000F40D0"/>
    <w:rsid w:val="000F4B83"/>
    <w:rsid w:val="000F5C32"/>
    <w:rsid w:val="000F76A2"/>
    <w:rsid w:val="000F7C20"/>
    <w:rsid w:val="00102712"/>
    <w:rsid w:val="0010280F"/>
    <w:rsid w:val="00102B64"/>
    <w:rsid w:val="00102C50"/>
    <w:rsid w:val="00103058"/>
    <w:rsid w:val="00104281"/>
    <w:rsid w:val="001043D0"/>
    <w:rsid w:val="00107F45"/>
    <w:rsid w:val="00110119"/>
    <w:rsid w:val="001107E4"/>
    <w:rsid w:val="00110821"/>
    <w:rsid w:val="00110D92"/>
    <w:rsid w:val="00111366"/>
    <w:rsid w:val="00111B5C"/>
    <w:rsid w:val="001128BB"/>
    <w:rsid w:val="00112DC9"/>
    <w:rsid w:val="00114542"/>
    <w:rsid w:val="00115AB2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313C"/>
    <w:rsid w:val="00133A70"/>
    <w:rsid w:val="00133BDD"/>
    <w:rsid w:val="0013492E"/>
    <w:rsid w:val="0013571E"/>
    <w:rsid w:val="001360F9"/>
    <w:rsid w:val="00136543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979"/>
    <w:rsid w:val="0014321F"/>
    <w:rsid w:val="001457B1"/>
    <w:rsid w:val="00145C27"/>
    <w:rsid w:val="0014618F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7515"/>
    <w:rsid w:val="00167CFA"/>
    <w:rsid w:val="00170DA0"/>
    <w:rsid w:val="00171693"/>
    <w:rsid w:val="001729F3"/>
    <w:rsid w:val="00172D2B"/>
    <w:rsid w:val="00173AAA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E41"/>
    <w:rsid w:val="001A7A31"/>
    <w:rsid w:val="001B1172"/>
    <w:rsid w:val="001B1846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7D96"/>
    <w:rsid w:val="001C0108"/>
    <w:rsid w:val="001C0462"/>
    <w:rsid w:val="001C1848"/>
    <w:rsid w:val="001C2BA8"/>
    <w:rsid w:val="001C2D79"/>
    <w:rsid w:val="001C3F20"/>
    <w:rsid w:val="001C4479"/>
    <w:rsid w:val="001C4B5A"/>
    <w:rsid w:val="001C681C"/>
    <w:rsid w:val="001C6AE9"/>
    <w:rsid w:val="001C7022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F0A"/>
    <w:rsid w:val="002130D2"/>
    <w:rsid w:val="002134B9"/>
    <w:rsid w:val="00214FF9"/>
    <w:rsid w:val="002155C3"/>
    <w:rsid w:val="00215B00"/>
    <w:rsid w:val="00215C32"/>
    <w:rsid w:val="00215F61"/>
    <w:rsid w:val="002165CE"/>
    <w:rsid w:val="00217BB0"/>
    <w:rsid w:val="00220DD9"/>
    <w:rsid w:val="00222052"/>
    <w:rsid w:val="00222468"/>
    <w:rsid w:val="00222A07"/>
    <w:rsid w:val="00224382"/>
    <w:rsid w:val="00224EC4"/>
    <w:rsid w:val="0022551A"/>
    <w:rsid w:val="00225B10"/>
    <w:rsid w:val="0022696B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34E7"/>
    <w:rsid w:val="00244BDC"/>
    <w:rsid w:val="002455A7"/>
    <w:rsid w:val="002456BA"/>
    <w:rsid w:val="00245B80"/>
    <w:rsid w:val="00245C0D"/>
    <w:rsid w:val="00246AC3"/>
    <w:rsid w:val="002471F9"/>
    <w:rsid w:val="00247311"/>
    <w:rsid w:val="00247BDC"/>
    <w:rsid w:val="00250CA2"/>
    <w:rsid w:val="00251FD4"/>
    <w:rsid w:val="00252826"/>
    <w:rsid w:val="00252EE1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591"/>
    <w:rsid w:val="00277C4B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901DF"/>
    <w:rsid w:val="0029050E"/>
    <w:rsid w:val="0029155A"/>
    <w:rsid w:val="00291B7E"/>
    <w:rsid w:val="00293D62"/>
    <w:rsid w:val="00293D81"/>
    <w:rsid w:val="00293E9A"/>
    <w:rsid w:val="00293EEC"/>
    <w:rsid w:val="00294BF3"/>
    <w:rsid w:val="002A1168"/>
    <w:rsid w:val="002A1E12"/>
    <w:rsid w:val="002A22C5"/>
    <w:rsid w:val="002A28A9"/>
    <w:rsid w:val="002A3038"/>
    <w:rsid w:val="002A310E"/>
    <w:rsid w:val="002A38F6"/>
    <w:rsid w:val="002A3AE8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E04"/>
    <w:rsid w:val="002B5E6B"/>
    <w:rsid w:val="002B66D3"/>
    <w:rsid w:val="002B7756"/>
    <w:rsid w:val="002C0783"/>
    <w:rsid w:val="002C0A1E"/>
    <w:rsid w:val="002C4841"/>
    <w:rsid w:val="002C4CF8"/>
    <w:rsid w:val="002C5BD7"/>
    <w:rsid w:val="002C6503"/>
    <w:rsid w:val="002C68B0"/>
    <w:rsid w:val="002C720B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139E"/>
    <w:rsid w:val="002F20F1"/>
    <w:rsid w:val="002F2639"/>
    <w:rsid w:val="002F267C"/>
    <w:rsid w:val="002F307A"/>
    <w:rsid w:val="002F37EC"/>
    <w:rsid w:val="002F4004"/>
    <w:rsid w:val="002F4A69"/>
    <w:rsid w:val="002F5AE5"/>
    <w:rsid w:val="002F68AD"/>
    <w:rsid w:val="002F71EA"/>
    <w:rsid w:val="002F73C8"/>
    <w:rsid w:val="002F7777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78DD"/>
    <w:rsid w:val="00330050"/>
    <w:rsid w:val="0033155F"/>
    <w:rsid w:val="00331993"/>
    <w:rsid w:val="00331BDC"/>
    <w:rsid w:val="00332D42"/>
    <w:rsid w:val="00332F1E"/>
    <w:rsid w:val="00334FF4"/>
    <w:rsid w:val="00336003"/>
    <w:rsid w:val="00336C41"/>
    <w:rsid w:val="00337A03"/>
    <w:rsid w:val="0034052A"/>
    <w:rsid w:val="00341088"/>
    <w:rsid w:val="003417B3"/>
    <w:rsid w:val="00341D5F"/>
    <w:rsid w:val="003425E4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46BC9"/>
    <w:rsid w:val="003525BE"/>
    <w:rsid w:val="00353300"/>
    <w:rsid w:val="00353470"/>
    <w:rsid w:val="00353AC0"/>
    <w:rsid w:val="00353AF4"/>
    <w:rsid w:val="00355BE5"/>
    <w:rsid w:val="00355E8D"/>
    <w:rsid w:val="00356097"/>
    <w:rsid w:val="0035654F"/>
    <w:rsid w:val="00357D8E"/>
    <w:rsid w:val="003603F6"/>
    <w:rsid w:val="00360D35"/>
    <w:rsid w:val="00360DB7"/>
    <w:rsid w:val="0036152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603"/>
    <w:rsid w:val="003708C3"/>
    <w:rsid w:val="00370FE2"/>
    <w:rsid w:val="00371123"/>
    <w:rsid w:val="003714EF"/>
    <w:rsid w:val="003715D5"/>
    <w:rsid w:val="00372397"/>
    <w:rsid w:val="0037289E"/>
    <w:rsid w:val="0037402C"/>
    <w:rsid w:val="00374A3B"/>
    <w:rsid w:val="003756B9"/>
    <w:rsid w:val="0037571A"/>
    <w:rsid w:val="00375BB0"/>
    <w:rsid w:val="00376392"/>
    <w:rsid w:val="003772FB"/>
    <w:rsid w:val="00380921"/>
    <w:rsid w:val="00380A9D"/>
    <w:rsid w:val="00380C7D"/>
    <w:rsid w:val="003819A1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34D"/>
    <w:rsid w:val="003A77D1"/>
    <w:rsid w:val="003A7B1A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BB7"/>
    <w:rsid w:val="003E4CC6"/>
    <w:rsid w:val="003E6515"/>
    <w:rsid w:val="003E657D"/>
    <w:rsid w:val="003E7478"/>
    <w:rsid w:val="003E74FA"/>
    <w:rsid w:val="003E7BC9"/>
    <w:rsid w:val="003F0F89"/>
    <w:rsid w:val="003F18C0"/>
    <w:rsid w:val="003F2E99"/>
    <w:rsid w:val="003F2F32"/>
    <w:rsid w:val="003F3EDC"/>
    <w:rsid w:val="003F419A"/>
    <w:rsid w:val="003F4E68"/>
    <w:rsid w:val="003F5B13"/>
    <w:rsid w:val="003F62A9"/>
    <w:rsid w:val="003F6AC5"/>
    <w:rsid w:val="003F6CF2"/>
    <w:rsid w:val="003F6D0B"/>
    <w:rsid w:val="00400318"/>
    <w:rsid w:val="00400FC0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F00"/>
    <w:rsid w:val="00432087"/>
    <w:rsid w:val="0043238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7344"/>
    <w:rsid w:val="00447D3A"/>
    <w:rsid w:val="00447FE3"/>
    <w:rsid w:val="0045212C"/>
    <w:rsid w:val="00452839"/>
    <w:rsid w:val="00452BDB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E54"/>
    <w:rsid w:val="0049176D"/>
    <w:rsid w:val="00492480"/>
    <w:rsid w:val="004932EF"/>
    <w:rsid w:val="00493ED2"/>
    <w:rsid w:val="00494A0A"/>
    <w:rsid w:val="00494F17"/>
    <w:rsid w:val="004952E6"/>
    <w:rsid w:val="004962D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961"/>
    <w:rsid w:val="004D3BBA"/>
    <w:rsid w:val="004D41CC"/>
    <w:rsid w:val="004D445A"/>
    <w:rsid w:val="004D449E"/>
    <w:rsid w:val="004D44A9"/>
    <w:rsid w:val="004D46DD"/>
    <w:rsid w:val="004D4861"/>
    <w:rsid w:val="004D4AEB"/>
    <w:rsid w:val="004D54A2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F21"/>
    <w:rsid w:val="004E5551"/>
    <w:rsid w:val="004E60A7"/>
    <w:rsid w:val="004E6213"/>
    <w:rsid w:val="004E7017"/>
    <w:rsid w:val="004E7C9E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403EE"/>
    <w:rsid w:val="0054069A"/>
    <w:rsid w:val="00540A3A"/>
    <w:rsid w:val="00540AAE"/>
    <w:rsid w:val="00540C60"/>
    <w:rsid w:val="00540CAB"/>
    <w:rsid w:val="0054246F"/>
    <w:rsid w:val="00543254"/>
    <w:rsid w:val="00545566"/>
    <w:rsid w:val="00545879"/>
    <w:rsid w:val="005462FC"/>
    <w:rsid w:val="0054676C"/>
    <w:rsid w:val="00547645"/>
    <w:rsid w:val="00550DD9"/>
    <w:rsid w:val="00551FAF"/>
    <w:rsid w:val="0055455A"/>
    <w:rsid w:val="005549C2"/>
    <w:rsid w:val="00554DFB"/>
    <w:rsid w:val="00554F6C"/>
    <w:rsid w:val="00555956"/>
    <w:rsid w:val="00555B27"/>
    <w:rsid w:val="00556779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5D6"/>
    <w:rsid w:val="0056376B"/>
    <w:rsid w:val="00563DDA"/>
    <w:rsid w:val="00564C3A"/>
    <w:rsid w:val="00564E17"/>
    <w:rsid w:val="00565159"/>
    <w:rsid w:val="00566E17"/>
    <w:rsid w:val="00567F1A"/>
    <w:rsid w:val="00570A95"/>
    <w:rsid w:val="005721BF"/>
    <w:rsid w:val="005726DE"/>
    <w:rsid w:val="005733DF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DE8"/>
    <w:rsid w:val="00582EFC"/>
    <w:rsid w:val="005852E5"/>
    <w:rsid w:val="005859F4"/>
    <w:rsid w:val="00585DE2"/>
    <w:rsid w:val="0058768E"/>
    <w:rsid w:val="00592232"/>
    <w:rsid w:val="00593326"/>
    <w:rsid w:val="0059522A"/>
    <w:rsid w:val="00595727"/>
    <w:rsid w:val="00595B62"/>
    <w:rsid w:val="00595CD8"/>
    <w:rsid w:val="005962A3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46E6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ADB"/>
    <w:rsid w:val="005C5BF5"/>
    <w:rsid w:val="005C60F2"/>
    <w:rsid w:val="005C6A1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B4E"/>
    <w:rsid w:val="005D4417"/>
    <w:rsid w:val="005D4660"/>
    <w:rsid w:val="005D49D3"/>
    <w:rsid w:val="005D4BF4"/>
    <w:rsid w:val="005D552E"/>
    <w:rsid w:val="005D5E05"/>
    <w:rsid w:val="005D71A4"/>
    <w:rsid w:val="005E03AA"/>
    <w:rsid w:val="005E05CB"/>
    <w:rsid w:val="005E0A7F"/>
    <w:rsid w:val="005E0B2E"/>
    <w:rsid w:val="005E1681"/>
    <w:rsid w:val="005E19D1"/>
    <w:rsid w:val="005E1EED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1ED"/>
    <w:rsid w:val="00600C11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7345"/>
    <w:rsid w:val="006076FC"/>
    <w:rsid w:val="00610017"/>
    <w:rsid w:val="00610118"/>
    <w:rsid w:val="00610BC4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4539"/>
    <w:rsid w:val="00624810"/>
    <w:rsid w:val="00624A2B"/>
    <w:rsid w:val="00624FAD"/>
    <w:rsid w:val="00625911"/>
    <w:rsid w:val="00626384"/>
    <w:rsid w:val="006264F3"/>
    <w:rsid w:val="006271B3"/>
    <w:rsid w:val="006302FB"/>
    <w:rsid w:val="006315D3"/>
    <w:rsid w:val="00632BA2"/>
    <w:rsid w:val="00634692"/>
    <w:rsid w:val="006348E9"/>
    <w:rsid w:val="00634934"/>
    <w:rsid w:val="00635D26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F3B"/>
    <w:rsid w:val="006431E6"/>
    <w:rsid w:val="006431EB"/>
    <w:rsid w:val="00643D5A"/>
    <w:rsid w:val="00644611"/>
    <w:rsid w:val="006455AA"/>
    <w:rsid w:val="00646539"/>
    <w:rsid w:val="0064665C"/>
    <w:rsid w:val="00647028"/>
    <w:rsid w:val="006502E0"/>
    <w:rsid w:val="0065067F"/>
    <w:rsid w:val="00650C42"/>
    <w:rsid w:val="00651180"/>
    <w:rsid w:val="00651A10"/>
    <w:rsid w:val="00651A69"/>
    <w:rsid w:val="00652026"/>
    <w:rsid w:val="00652502"/>
    <w:rsid w:val="00652802"/>
    <w:rsid w:val="006537A5"/>
    <w:rsid w:val="00653984"/>
    <w:rsid w:val="00653FF5"/>
    <w:rsid w:val="0065476F"/>
    <w:rsid w:val="00654D92"/>
    <w:rsid w:val="0065569D"/>
    <w:rsid w:val="00655735"/>
    <w:rsid w:val="00656307"/>
    <w:rsid w:val="00656E73"/>
    <w:rsid w:val="00660532"/>
    <w:rsid w:val="00660858"/>
    <w:rsid w:val="00661049"/>
    <w:rsid w:val="00661B33"/>
    <w:rsid w:val="006620A5"/>
    <w:rsid w:val="006625A1"/>
    <w:rsid w:val="006628D3"/>
    <w:rsid w:val="00662DFE"/>
    <w:rsid w:val="006630AA"/>
    <w:rsid w:val="00663DFB"/>
    <w:rsid w:val="006660FE"/>
    <w:rsid w:val="006668A0"/>
    <w:rsid w:val="00666CF6"/>
    <w:rsid w:val="00666DB9"/>
    <w:rsid w:val="00667444"/>
    <w:rsid w:val="00667448"/>
    <w:rsid w:val="006679BA"/>
    <w:rsid w:val="006702FC"/>
    <w:rsid w:val="006703DD"/>
    <w:rsid w:val="006708A2"/>
    <w:rsid w:val="00671A7D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5A94"/>
    <w:rsid w:val="00676BA7"/>
    <w:rsid w:val="00680289"/>
    <w:rsid w:val="0068045B"/>
    <w:rsid w:val="00680BE1"/>
    <w:rsid w:val="00680D87"/>
    <w:rsid w:val="006828D9"/>
    <w:rsid w:val="00682BC7"/>
    <w:rsid w:val="0068359F"/>
    <w:rsid w:val="00683AC6"/>
    <w:rsid w:val="00684B9F"/>
    <w:rsid w:val="006872D3"/>
    <w:rsid w:val="00687E8F"/>
    <w:rsid w:val="006914C3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44E3"/>
    <w:rsid w:val="006B53E1"/>
    <w:rsid w:val="006B5592"/>
    <w:rsid w:val="006B669D"/>
    <w:rsid w:val="006B6830"/>
    <w:rsid w:val="006B7476"/>
    <w:rsid w:val="006B7691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2700"/>
    <w:rsid w:val="006D3558"/>
    <w:rsid w:val="006D360B"/>
    <w:rsid w:val="006D40E8"/>
    <w:rsid w:val="006D477B"/>
    <w:rsid w:val="006D49F7"/>
    <w:rsid w:val="006D5957"/>
    <w:rsid w:val="006D5AD3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700870"/>
    <w:rsid w:val="00700EEA"/>
    <w:rsid w:val="0070191E"/>
    <w:rsid w:val="00701AE5"/>
    <w:rsid w:val="00701C09"/>
    <w:rsid w:val="007034D3"/>
    <w:rsid w:val="00703912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6AF"/>
    <w:rsid w:val="0072247B"/>
    <w:rsid w:val="00722A83"/>
    <w:rsid w:val="007230E3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6598"/>
    <w:rsid w:val="00737AA9"/>
    <w:rsid w:val="00740230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9EC"/>
    <w:rsid w:val="0076128E"/>
    <w:rsid w:val="00761FED"/>
    <w:rsid w:val="00762382"/>
    <w:rsid w:val="00762431"/>
    <w:rsid w:val="00762EF2"/>
    <w:rsid w:val="00765846"/>
    <w:rsid w:val="0076757F"/>
    <w:rsid w:val="0076769A"/>
    <w:rsid w:val="007709CE"/>
    <w:rsid w:val="00771F61"/>
    <w:rsid w:val="007721D3"/>
    <w:rsid w:val="00772D23"/>
    <w:rsid w:val="007749AF"/>
    <w:rsid w:val="00774F4E"/>
    <w:rsid w:val="00775DBA"/>
    <w:rsid w:val="007767D7"/>
    <w:rsid w:val="00781707"/>
    <w:rsid w:val="00781A6A"/>
    <w:rsid w:val="00782545"/>
    <w:rsid w:val="00782DB6"/>
    <w:rsid w:val="00783F8D"/>
    <w:rsid w:val="00784B70"/>
    <w:rsid w:val="00786BA0"/>
    <w:rsid w:val="00786D56"/>
    <w:rsid w:val="007870EC"/>
    <w:rsid w:val="00787A94"/>
    <w:rsid w:val="00787B84"/>
    <w:rsid w:val="007902DB"/>
    <w:rsid w:val="007902EC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C83"/>
    <w:rsid w:val="007A774E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D0732"/>
    <w:rsid w:val="007D08B3"/>
    <w:rsid w:val="007D153E"/>
    <w:rsid w:val="007D1988"/>
    <w:rsid w:val="007D2018"/>
    <w:rsid w:val="007D2365"/>
    <w:rsid w:val="007D35B1"/>
    <w:rsid w:val="007D4228"/>
    <w:rsid w:val="007D4EC2"/>
    <w:rsid w:val="007D5AA6"/>
    <w:rsid w:val="007D5AB8"/>
    <w:rsid w:val="007D5CE0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4883"/>
    <w:rsid w:val="007E4A54"/>
    <w:rsid w:val="007E5F08"/>
    <w:rsid w:val="007E7583"/>
    <w:rsid w:val="007E7F18"/>
    <w:rsid w:val="007F0B78"/>
    <w:rsid w:val="007F0E19"/>
    <w:rsid w:val="007F0E65"/>
    <w:rsid w:val="007F132E"/>
    <w:rsid w:val="007F167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A8"/>
    <w:rsid w:val="008046A1"/>
    <w:rsid w:val="00805B22"/>
    <w:rsid w:val="008063E3"/>
    <w:rsid w:val="008065AE"/>
    <w:rsid w:val="00806755"/>
    <w:rsid w:val="0080715A"/>
    <w:rsid w:val="00807663"/>
    <w:rsid w:val="008078D4"/>
    <w:rsid w:val="00810899"/>
    <w:rsid w:val="00810B90"/>
    <w:rsid w:val="0081108E"/>
    <w:rsid w:val="00811935"/>
    <w:rsid w:val="00813359"/>
    <w:rsid w:val="008135F9"/>
    <w:rsid w:val="008145E3"/>
    <w:rsid w:val="00815438"/>
    <w:rsid w:val="00815F68"/>
    <w:rsid w:val="00816411"/>
    <w:rsid w:val="0081648E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E33"/>
    <w:rsid w:val="008272ED"/>
    <w:rsid w:val="0082746F"/>
    <w:rsid w:val="00827867"/>
    <w:rsid w:val="00827B9D"/>
    <w:rsid w:val="0083101A"/>
    <w:rsid w:val="00831C14"/>
    <w:rsid w:val="00832441"/>
    <w:rsid w:val="00833742"/>
    <w:rsid w:val="00834725"/>
    <w:rsid w:val="00834D3F"/>
    <w:rsid w:val="00837732"/>
    <w:rsid w:val="00837903"/>
    <w:rsid w:val="00841ADB"/>
    <w:rsid w:val="00841B88"/>
    <w:rsid w:val="008450E7"/>
    <w:rsid w:val="00845211"/>
    <w:rsid w:val="00845C03"/>
    <w:rsid w:val="0084602A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54DC"/>
    <w:rsid w:val="00855922"/>
    <w:rsid w:val="00855C21"/>
    <w:rsid w:val="00856BCD"/>
    <w:rsid w:val="00856C3B"/>
    <w:rsid w:val="00857617"/>
    <w:rsid w:val="00857659"/>
    <w:rsid w:val="008577D7"/>
    <w:rsid w:val="00860250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304C"/>
    <w:rsid w:val="00884758"/>
    <w:rsid w:val="008852DA"/>
    <w:rsid w:val="00886C17"/>
    <w:rsid w:val="00890FFD"/>
    <w:rsid w:val="008917D6"/>
    <w:rsid w:val="008938B8"/>
    <w:rsid w:val="00893CB4"/>
    <w:rsid w:val="00893E4C"/>
    <w:rsid w:val="00895193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EC2"/>
    <w:rsid w:val="008A6FBB"/>
    <w:rsid w:val="008A7089"/>
    <w:rsid w:val="008B02EB"/>
    <w:rsid w:val="008B0A5A"/>
    <w:rsid w:val="008B10BF"/>
    <w:rsid w:val="008B166B"/>
    <w:rsid w:val="008B211F"/>
    <w:rsid w:val="008B3D12"/>
    <w:rsid w:val="008B4939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D0779"/>
    <w:rsid w:val="008D0AFF"/>
    <w:rsid w:val="008D1F20"/>
    <w:rsid w:val="008D3F6E"/>
    <w:rsid w:val="008D59FC"/>
    <w:rsid w:val="008D69FA"/>
    <w:rsid w:val="008D6CE4"/>
    <w:rsid w:val="008E0C15"/>
    <w:rsid w:val="008E0F70"/>
    <w:rsid w:val="008E32A1"/>
    <w:rsid w:val="008E3B6A"/>
    <w:rsid w:val="008E7606"/>
    <w:rsid w:val="008E7EEB"/>
    <w:rsid w:val="008F2C9B"/>
    <w:rsid w:val="008F3A52"/>
    <w:rsid w:val="008F6A23"/>
    <w:rsid w:val="008F6EF8"/>
    <w:rsid w:val="008F7439"/>
    <w:rsid w:val="008F7BC5"/>
    <w:rsid w:val="009003CD"/>
    <w:rsid w:val="00901459"/>
    <w:rsid w:val="009015E2"/>
    <w:rsid w:val="00901B61"/>
    <w:rsid w:val="00901FD8"/>
    <w:rsid w:val="00903390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8F8"/>
    <w:rsid w:val="00912B7A"/>
    <w:rsid w:val="00913565"/>
    <w:rsid w:val="0091381E"/>
    <w:rsid w:val="00915A07"/>
    <w:rsid w:val="00916338"/>
    <w:rsid w:val="009178A9"/>
    <w:rsid w:val="00920437"/>
    <w:rsid w:val="00920E38"/>
    <w:rsid w:val="00921A03"/>
    <w:rsid w:val="00922A57"/>
    <w:rsid w:val="00922AC6"/>
    <w:rsid w:val="00922C47"/>
    <w:rsid w:val="00922CF6"/>
    <w:rsid w:val="00922F3C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362A"/>
    <w:rsid w:val="009336C2"/>
    <w:rsid w:val="00933989"/>
    <w:rsid w:val="00934349"/>
    <w:rsid w:val="00934E52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976"/>
    <w:rsid w:val="00954DF9"/>
    <w:rsid w:val="009562CE"/>
    <w:rsid w:val="0096024D"/>
    <w:rsid w:val="00960588"/>
    <w:rsid w:val="00960A10"/>
    <w:rsid w:val="00960F68"/>
    <w:rsid w:val="00961016"/>
    <w:rsid w:val="00961091"/>
    <w:rsid w:val="009622BA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11C6"/>
    <w:rsid w:val="009B14C3"/>
    <w:rsid w:val="009B156D"/>
    <w:rsid w:val="009B1AA5"/>
    <w:rsid w:val="009B1B86"/>
    <w:rsid w:val="009B1CBA"/>
    <w:rsid w:val="009B1E44"/>
    <w:rsid w:val="009B34F1"/>
    <w:rsid w:val="009B7E18"/>
    <w:rsid w:val="009C106C"/>
    <w:rsid w:val="009C197C"/>
    <w:rsid w:val="009C20A2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EB1"/>
    <w:rsid w:val="009F0494"/>
    <w:rsid w:val="009F057B"/>
    <w:rsid w:val="009F06DB"/>
    <w:rsid w:val="009F1B48"/>
    <w:rsid w:val="009F2078"/>
    <w:rsid w:val="009F2961"/>
    <w:rsid w:val="009F3270"/>
    <w:rsid w:val="009F337E"/>
    <w:rsid w:val="009F3793"/>
    <w:rsid w:val="009F3CF5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7129"/>
    <w:rsid w:val="00A104E3"/>
    <w:rsid w:val="00A10930"/>
    <w:rsid w:val="00A10EA4"/>
    <w:rsid w:val="00A1184D"/>
    <w:rsid w:val="00A12410"/>
    <w:rsid w:val="00A1247C"/>
    <w:rsid w:val="00A127B7"/>
    <w:rsid w:val="00A12B46"/>
    <w:rsid w:val="00A13658"/>
    <w:rsid w:val="00A13B7B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5D5F"/>
    <w:rsid w:val="00A26604"/>
    <w:rsid w:val="00A2729A"/>
    <w:rsid w:val="00A308EC"/>
    <w:rsid w:val="00A313B7"/>
    <w:rsid w:val="00A320B7"/>
    <w:rsid w:val="00A320CA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8B5"/>
    <w:rsid w:val="00A42AC4"/>
    <w:rsid w:val="00A448C3"/>
    <w:rsid w:val="00A44A01"/>
    <w:rsid w:val="00A45ABE"/>
    <w:rsid w:val="00A45FB6"/>
    <w:rsid w:val="00A464E5"/>
    <w:rsid w:val="00A46F35"/>
    <w:rsid w:val="00A4730A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5421"/>
    <w:rsid w:val="00A6589F"/>
    <w:rsid w:val="00A673DC"/>
    <w:rsid w:val="00A67B06"/>
    <w:rsid w:val="00A67B6C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55C"/>
    <w:rsid w:val="00A840D4"/>
    <w:rsid w:val="00A8451E"/>
    <w:rsid w:val="00A85ED4"/>
    <w:rsid w:val="00A866CA"/>
    <w:rsid w:val="00A87E61"/>
    <w:rsid w:val="00A91190"/>
    <w:rsid w:val="00A91245"/>
    <w:rsid w:val="00A92D66"/>
    <w:rsid w:val="00A93C77"/>
    <w:rsid w:val="00A9401D"/>
    <w:rsid w:val="00A94B3A"/>
    <w:rsid w:val="00A94DB5"/>
    <w:rsid w:val="00A950DE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95E"/>
    <w:rsid w:val="00AB0D9C"/>
    <w:rsid w:val="00AB0F99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2598"/>
    <w:rsid w:val="00AD3CD4"/>
    <w:rsid w:val="00AD549D"/>
    <w:rsid w:val="00AD73B8"/>
    <w:rsid w:val="00AD7CE8"/>
    <w:rsid w:val="00AE0AA5"/>
    <w:rsid w:val="00AE0C09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531E"/>
    <w:rsid w:val="00B0532B"/>
    <w:rsid w:val="00B054AF"/>
    <w:rsid w:val="00B05D6D"/>
    <w:rsid w:val="00B06721"/>
    <w:rsid w:val="00B06B83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20484"/>
    <w:rsid w:val="00B208E7"/>
    <w:rsid w:val="00B210D0"/>
    <w:rsid w:val="00B21157"/>
    <w:rsid w:val="00B21707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3D9F"/>
    <w:rsid w:val="00B340AA"/>
    <w:rsid w:val="00B34C56"/>
    <w:rsid w:val="00B34EA9"/>
    <w:rsid w:val="00B358E0"/>
    <w:rsid w:val="00B36C1E"/>
    <w:rsid w:val="00B37A88"/>
    <w:rsid w:val="00B404A0"/>
    <w:rsid w:val="00B419A2"/>
    <w:rsid w:val="00B4334F"/>
    <w:rsid w:val="00B45FE5"/>
    <w:rsid w:val="00B46003"/>
    <w:rsid w:val="00B4737E"/>
    <w:rsid w:val="00B47D41"/>
    <w:rsid w:val="00B47E5D"/>
    <w:rsid w:val="00B502D3"/>
    <w:rsid w:val="00B504D8"/>
    <w:rsid w:val="00B507A0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835"/>
    <w:rsid w:val="00B57932"/>
    <w:rsid w:val="00B57B2F"/>
    <w:rsid w:val="00B611E9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AA2"/>
    <w:rsid w:val="00B75E0D"/>
    <w:rsid w:val="00B766EA"/>
    <w:rsid w:val="00B76828"/>
    <w:rsid w:val="00B76CA6"/>
    <w:rsid w:val="00B76F50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A15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E78"/>
    <w:rsid w:val="00BA1ED0"/>
    <w:rsid w:val="00BA27E4"/>
    <w:rsid w:val="00BA4C33"/>
    <w:rsid w:val="00BA5619"/>
    <w:rsid w:val="00BA685F"/>
    <w:rsid w:val="00BA7494"/>
    <w:rsid w:val="00BA74ED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674F"/>
    <w:rsid w:val="00BB6DF8"/>
    <w:rsid w:val="00BB7074"/>
    <w:rsid w:val="00BC10E3"/>
    <w:rsid w:val="00BC1512"/>
    <w:rsid w:val="00BC19EB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6C35"/>
    <w:rsid w:val="00C26E73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D70"/>
    <w:rsid w:val="00C561DB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80C"/>
    <w:rsid w:val="00C632CF"/>
    <w:rsid w:val="00C63675"/>
    <w:rsid w:val="00C6402B"/>
    <w:rsid w:val="00C6422A"/>
    <w:rsid w:val="00C647EF"/>
    <w:rsid w:val="00C65878"/>
    <w:rsid w:val="00C66CFE"/>
    <w:rsid w:val="00C67113"/>
    <w:rsid w:val="00C67935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41F8"/>
    <w:rsid w:val="00C84300"/>
    <w:rsid w:val="00C84C62"/>
    <w:rsid w:val="00C8613E"/>
    <w:rsid w:val="00C86759"/>
    <w:rsid w:val="00C875E2"/>
    <w:rsid w:val="00C8763B"/>
    <w:rsid w:val="00C90F67"/>
    <w:rsid w:val="00C910B0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B0441"/>
    <w:rsid w:val="00CB0C92"/>
    <w:rsid w:val="00CB24F6"/>
    <w:rsid w:val="00CB6526"/>
    <w:rsid w:val="00CB7414"/>
    <w:rsid w:val="00CB7D8B"/>
    <w:rsid w:val="00CC0677"/>
    <w:rsid w:val="00CC16A1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57C7"/>
    <w:rsid w:val="00CE5857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990"/>
    <w:rsid w:val="00CF1AC5"/>
    <w:rsid w:val="00CF1BB0"/>
    <w:rsid w:val="00CF1C34"/>
    <w:rsid w:val="00CF26A6"/>
    <w:rsid w:val="00CF350D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717E"/>
    <w:rsid w:val="00D07667"/>
    <w:rsid w:val="00D07D5B"/>
    <w:rsid w:val="00D10E23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24DD"/>
    <w:rsid w:val="00D32FE1"/>
    <w:rsid w:val="00D33B8D"/>
    <w:rsid w:val="00D3407D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A3"/>
    <w:rsid w:val="00D45244"/>
    <w:rsid w:val="00D4541A"/>
    <w:rsid w:val="00D454F9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90D"/>
    <w:rsid w:val="00D608FC"/>
    <w:rsid w:val="00D60A30"/>
    <w:rsid w:val="00D6163F"/>
    <w:rsid w:val="00D660E8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4464"/>
    <w:rsid w:val="00D945E1"/>
    <w:rsid w:val="00D9480B"/>
    <w:rsid w:val="00D94CDA"/>
    <w:rsid w:val="00D94EDF"/>
    <w:rsid w:val="00D95AC6"/>
    <w:rsid w:val="00D96311"/>
    <w:rsid w:val="00D96452"/>
    <w:rsid w:val="00D97877"/>
    <w:rsid w:val="00D97C4B"/>
    <w:rsid w:val="00DA05E5"/>
    <w:rsid w:val="00DA0D65"/>
    <w:rsid w:val="00DA1B7D"/>
    <w:rsid w:val="00DA20B1"/>
    <w:rsid w:val="00DA2DC5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C9"/>
    <w:rsid w:val="00DB0C1D"/>
    <w:rsid w:val="00DB0F2D"/>
    <w:rsid w:val="00DB163E"/>
    <w:rsid w:val="00DB3989"/>
    <w:rsid w:val="00DB42E2"/>
    <w:rsid w:val="00DB4356"/>
    <w:rsid w:val="00DB4A41"/>
    <w:rsid w:val="00DB4AD9"/>
    <w:rsid w:val="00DB4F17"/>
    <w:rsid w:val="00DB61D2"/>
    <w:rsid w:val="00DB73CD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89"/>
    <w:rsid w:val="00DF2798"/>
    <w:rsid w:val="00DF5171"/>
    <w:rsid w:val="00DF749F"/>
    <w:rsid w:val="00DF7C82"/>
    <w:rsid w:val="00E01BDC"/>
    <w:rsid w:val="00E02C86"/>
    <w:rsid w:val="00E0419D"/>
    <w:rsid w:val="00E041AB"/>
    <w:rsid w:val="00E05509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60D6"/>
    <w:rsid w:val="00E20590"/>
    <w:rsid w:val="00E205DE"/>
    <w:rsid w:val="00E21711"/>
    <w:rsid w:val="00E235AF"/>
    <w:rsid w:val="00E239DB"/>
    <w:rsid w:val="00E24951"/>
    <w:rsid w:val="00E24F74"/>
    <w:rsid w:val="00E264CD"/>
    <w:rsid w:val="00E27015"/>
    <w:rsid w:val="00E275AA"/>
    <w:rsid w:val="00E313D1"/>
    <w:rsid w:val="00E32836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C6C"/>
    <w:rsid w:val="00E44EFD"/>
    <w:rsid w:val="00E4508A"/>
    <w:rsid w:val="00E4548A"/>
    <w:rsid w:val="00E4619B"/>
    <w:rsid w:val="00E46307"/>
    <w:rsid w:val="00E47122"/>
    <w:rsid w:val="00E476FF"/>
    <w:rsid w:val="00E47A0A"/>
    <w:rsid w:val="00E50694"/>
    <w:rsid w:val="00E524D3"/>
    <w:rsid w:val="00E52CA7"/>
    <w:rsid w:val="00E53DB3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E4E"/>
    <w:rsid w:val="00E671B8"/>
    <w:rsid w:val="00E70615"/>
    <w:rsid w:val="00E71D31"/>
    <w:rsid w:val="00E72632"/>
    <w:rsid w:val="00E72DEB"/>
    <w:rsid w:val="00E7487F"/>
    <w:rsid w:val="00E752E1"/>
    <w:rsid w:val="00E7648B"/>
    <w:rsid w:val="00E7742F"/>
    <w:rsid w:val="00E81413"/>
    <w:rsid w:val="00E830E6"/>
    <w:rsid w:val="00E839F8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1312"/>
    <w:rsid w:val="00E920A2"/>
    <w:rsid w:val="00E93355"/>
    <w:rsid w:val="00E9339C"/>
    <w:rsid w:val="00E936EB"/>
    <w:rsid w:val="00E96628"/>
    <w:rsid w:val="00E96BE5"/>
    <w:rsid w:val="00E97FC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5C8"/>
    <w:rsid w:val="00EB68A1"/>
    <w:rsid w:val="00EB699A"/>
    <w:rsid w:val="00EB7B18"/>
    <w:rsid w:val="00EB7C42"/>
    <w:rsid w:val="00EC0628"/>
    <w:rsid w:val="00EC0AD3"/>
    <w:rsid w:val="00EC0BDE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B1C"/>
    <w:rsid w:val="00EC7EA5"/>
    <w:rsid w:val="00ED1A89"/>
    <w:rsid w:val="00ED2E43"/>
    <w:rsid w:val="00ED3DCE"/>
    <w:rsid w:val="00ED5016"/>
    <w:rsid w:val="00ED7004"/>
    <w:rsid w:val="00ED7143"/>
    <w:rsid w:val="00ED72BB"/>
    <w:rsid w:val="00ED7ED5"/>
    <w:rsid w:val="00EE0948"/>
    <w:rsid w:val="00EE1BAC"/>
    <w:rsid w:val="00EE2908"/>
    <w:rsid w:val="00EE2BC7"/>
    <w:rsid w:val="00EE3450"/>
    <w:rsid w:val="00EE379E"/>
    <w:rsid w:val="00EE386E"/>
    <w:rsid w:val="00EE4897"/>
    <w:rsid w:val="00EE4C5A"/>
    <w:rsid w:val="00EE5D3C"/>
    <w:rsid w:val="00EE5EF8"/>
    <w:rsid w:val="00EE6035"/>
    <w:rsid w:val="00EE6D72"/>
    <w:rsid w:val="00EE7C82"/>
    <w:rsid w:val="00EF06FC"/>
    <w:rsid w:val="00EF1867"/>
    <w:rsid w:val="00EF2993"/>
    <w:rsid w:val="00EF3E79"/>
    <w:rsid w:val="00EF42E8"/>
    <w:rsid w:val="00EF4870"/>
    <w:rsid w:val="00EF5E7B"/>
    <w:rsid w:val="00EF6CE5"/>
    <w:rsid w:val="00EF6F15"/>
    <w:rsid w:val="00EF7044"/>
    <w:rsid w:val="00F011F5"/>
    <w:rsid w:val="00F0251A"/>
    <w:rsid w:val="00F02BD2"/>
    <w:rsid w:val="00F040A8"/>
    <w:rsid w:val="00F051E9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A02"/>
    <w:rsid w:val="00F44CB8"/>
    <w:rsid w:val="00F463EC"/>
    <w:rsid w:val="00F46D65"/>
    <w:rsid w:val="00F4743E"/>
    <w:rsid w:val="00F478E5"/>
    <w:rsid w:val="00F50282"/>
    <w:rsid w:val="00F507C4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911"/>
    <w:rsid w:val="00F72398"/>
    <w:rsid w:val="00F73EC9"/>
    <w:rsid w:val="00F74AB5"/>
    <w:rsid w:val="00F75C76"/>
    <w:rsid w:val="00F76117"/>
    <w:rsid w:val="00F76401"/>
    <w:rsid w:val="00F76611"/>
    <w:rsid w:val="00F77081"/>
    <w:rsid w:val="00F77837"/>
    <w:rsid w:val="00F77ADD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1015"/>
    <w:rsid w:val="00F91187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78C2"/>
    <w:rsid w:val="00F97D18"/>
    <w:rsid w:val="00F97D1C"/>
    <w:rsid w:val="00FA053B"/>
    <w:rsid w:val="00FA139B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AF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.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06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CE3C8B"/>
    <w:pPr>
      <w:tabs>
        <w:tab w:val="left" w:pos="284"/>
        <w:tab w:val="left" w:pos="660"/>
        <w:tab w:val="right" w:leader="dot" w:pos="9345"/>
      </w:tabs>
      <w:spacing w:line="360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rtis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cienceeurope.org/our-priorities/research-data/research-data-management/" TargetMode="External"/><Relationship Id="rId2" Type="http://schemas.openxmlformats.org/officeDocument/2006/relationships/hyperlink" Target="https://www.unesco.org/en/open-science/toolkit" TargetMode="External"/><Relationship Id="rId1" Type="http://schemas.openxmlformats.org/officeDocument/2006/relationships/hyperlink" Target="https://uefiscdi.gov.ro/news-cartea-alba-a-tranzitiei-catre-stiinta-deschisa-2023-2030" TargetMode="External"/><Relationship Id="rId4" Type="http://schemas.openxmlformats.org/officeDocument/2006/relationships/hyperlink" Target="https://www.alleageneralassembly.org/wp-content/uploads/2023/06/European-Code-of-Conduct-Revised-Edition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830C813-C2DF-4B81-898B-F230FF83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Andreea Dimitriu</cp:lastModifiedBy>
  <cp:revision>3</cp:revision>
  <cp:lastPrinted>2024-01-11T06:25:00Z</cp:lastPrinted>
  <dcterms:created xsi:type="dcterms:W3CDTF">2024-01-22T07:43:00Z</dcterms:created>
  <dcterms:modified xsi:type="dcterms:W3CDTF">2024-01-31T12:19:00Z</dcterms:modified>
</cp:coreProperties>
</file>