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3BCC3" w14:textId="23608700" w:rsidR="00586267" w:rsidRPr="008D1176" w:rsidRDefault="00586267" w:rsidP="00A20F1C">
      <w:pPr>
        <w:pStyle w:val="Heading1"/>
        <w:jc w:val="center"/>
        <w:rPr>
          <w:sz w:val="24"/>
          <w:szCs w:val="24"/>
          <w:lang w:val="ro-RO"/>
        </w:rPr>
      </w:pPr>
      <w:bookmarkStart w:id="0" w:name="_Toc445797061"/>
      <w:bookmarkStart w:id="1" w:name="_Toc445797145"/>
      <w:bookmarkStart w:id="2" w:name="_Toc77667826"/>
      <w:bookmarkStart w:id="3" w:name="_Toc66891976"/>
      <w:bookmarkStart w:id="4" w:name="_Toc67058631"/>
      <w:bookmarkStart w:id="5" w:name="_Toc67058772"/>
      <w:bookmarkStart w:id="6" w:name="_Toc72498940"/>
      <w:bookmarkStart w:id="7" w:name="_Toc128736502"/>
      <w:bookmarkStart w:id="8" w:name="_Toc129601929"/>
      <w:r w:rsidRPr="008D1176">
        <w:rPr>
          <w:iCs/>
          <w:sz w:val="24"/>
          <w:szCs w:val="24"/>
          <w:lang w:val="ro-RO"/>
        </w:rPr>
        <w:t xml:space="preserve">Anexa </w:t>
      </w:r>
      <w:r w:rsidR="00C71A7F">
        <w:rPr>
          <w:iCs/>
          <w:sz w:val="24"/>
          <w:szCs w:val="24"/>
          <w:lang w:val="ro-RO"/>
        </w:rPr>
        <w:t>3</w:t>
      </w:r>
      <w:r w:rsidRPr="008D1176">
        <w:rPr>
          <w:iCs/>
          <w:color w:val="3033C0"/>
          <w:sz w:val="24"/>
          <w:szCs w:val="24"/>
          <w:lang w:val="ro-RO"/>
        </w:rPr>
        <w:t xml:space="preserve"> </w:t>
      </w:r>
      <w:r w:rsidRPr="008D1176">
        <w:rPr>
          <w:iCs/>
          <w:sz w:val="24"/>
          <w:szCs w:val="24"/>
          <w:lang w:val="ro-RO"/>
        </w:rPr>
        <w:t xml:space="preserve"> - Declarație pe propria răspundere a </w:t>
      </w:r>
      <w:proofErr w:type="spellStart"/>
      <w:r w:rsidRPr="008D1176">
        <w:rPr>
          <w:iCs/>
          <w:sz w:val="24"/>
          <w:szCs w:val="24"/>
          <w:lang w:val="ro-RO"/>
        </w:rPr>
        <w:t>instituţiei</w:t>
      </w:r>
      <w:proofErr w:type="spellEnd"/>
      <w:r w:rsidRPr="008D1176">
        <w:rPr>
          <w:iCs/>
          <w:sz w:val="24"/>
          <w:szCs w:val="24"/>
          <w:lang w:val="ro-RO"/>
        </w:rPr>
        <w:t xml:space="preserve"> gazdă privind încadrarea în definiția organizației de cercetare</w:t>
      </w:r>
      <w:bookmarkEnd w:id="3"/>
      <w:bookmarkEnd w:id="4"/>
      <w:bookmarkEnd w:id="5"/>
      <w:bookmarkEnd w:id="6"/>
      <w:bookmarkEnd w:id="7"/>
      <w:bookmarkEnd w:id="8"/>
    </w:p>
    <w:p w14:paraId="6D0D6E90" w14:textId="77777777" w:rsidR="00586267" w:rsidRPr="008D1176" w:rsidRDefault="00586267" w:rsidP="0058626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D28E673" w14:textId="77777777" w:rsidR="007D588E" w:rsidRPr="00DD0BC2" w:rsidRDefault="007D588E" w:rsidP="007D588E">
      <w:pPr>
        <w:pStyle w:val="Heading1"/>
        <w:spacing w:line="276" w:lineRule="auto"/>
        <w:ind w:left="432"/>
        <w:jc w:val="center"/>
        <w:rPr>
          <w:bCs w:val="0"/>
          <w:sz w:val="24"/>
          <w:szCs w:val="24"/>
          <w:lang w:val="ro-RO"/>
        </w:rPr>
      </w:pPr>
      <w:bookmarkStart w:id="9" w:name="_Toc12954258"/>
      <w:bookmarkStart w:id="10" w:name="_Toc13566546"/>
      <w:bookmarkStart w:id="11" w:name="_Toc138685387"/>
      <w:bookmarkStart w:id="12" w:name="_Toc142319536"/>
      <w:bookmarkStart w:id="13" w:name="_Toc153532990"/>
      <w:bookmarkEnd w:id="0"/>
      <w:bookmarkEnd w:id="1"/>
      <w:bookmarkEnd w:id="2"/>
      <w:r w:rsidRPr="00DD0BC2">
        <w:rPr>
          <w:sz w:val="24"/>
          <w:szCs w:val="24"/>
          <w:lang w:val="ro-RO"/>
        </w:rPr>
        <w:t>Declarație privind încadrarea în definiția organizației de cercetare</w:t>
      </w:r>
      <w:bookmarkEnd w:id="9"/>
      <w:bookmarkEnd w:id="10"/>
      <w:bookmarkEnd w:id="11"/>
      <w:bookmarkEnd w:id="12"/>
      <w:bookmarkEnd w:id="13"/>
    </w:p>
    <w:p w14:paraId="451D9382" w14:textId="77777777" w:rsidR="007D588E" w:rsidRPr="007C4E15" w:rsidRDefault="007D588E" w:rsidP="007D588E">
      <w:pPr>
        <w:rPr>
          <w:lang w:val="ro-RO" w:eastAsia="en-US"/>
        </w:rPr>
      </w:pPr>
    </w:p>
    <w:p w14:paraId="1AB0B1E1" w14:textId="77777777" w:rsidR="007D588E" w:rsidRDefault="007D588E" w:rsidP="007D588E">
      <w:pPr>
        <w:spacing w:after="0"/>
        <w:ind w:left="-181" w:right="-18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0A1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B740A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740A1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 w:rsidRPr="00B740A1">
        <w:rPr>
          <w:rFonts w:ascii="Times New Roman" w:hAnsi="Times New Roman" w:cs="Times New Roman"/>
          <w:sz w:val="24"/>
          <w:szCs w:val="24"/>
        </w:rPr>
        <w:t>, ……………………………………………</w:t>
      </w:r>
      <w:proofErr w:type="gramStart"/>
      <w:r w:rsidRPr="00B740A1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B740A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740A1">
        <w:rPr>
          <w:rFonts w:ascii="Times New Roman" w:eastAsia="Calibri" w:hAnsi="Times New Roman" w:cs="Times New Roman"/>
          <w:i/>
          <w:noProof/>
          <w:sz w:val="24"/>
          <w:szCs w:val="24"/>
          <w:lang w:eastAsia="x-none"/>
        </w:rPr>
        <w:t>numele</w:t>
      </w:r>
      <w:proofErr w:type="spellEnd"/>
      <w:r w:rsidRPr="00B740A1">
        <w:rPr>
          <w:rFonts w:ascii="Times New Roman" w:eastAsia="Calibri" w:hAnsi="Times New Roman" w:cs="Times New Roman"/>
          <w:i/>
          <w:noProof/>
          <w:sz w:val="24"/>
          <w:szCs w:val="24"/>
          <w:lang w:eastAsia="x-none"/>
        </w:rPr>
        <w:t xml:space="preserve"> şi prenumele reprezentantului legal al organizaţiei de cercetare)</w:t>
      </w:r>
      <w:r w:rsidRPr="00B740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0A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A1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B740A1">
        <w:rPr>
          <w:rFonts w:ascii="Times New Roman" w:hAnsi="Times New Roman" w:cs="Times New Roman"/>
          <w:sz w:val="24"/>
          <w:szCs w:val="24"/>
        </w:rPr>
        <w:t xml:space="preserve"> de  ……………………………… </w:t>
      </w:r>
      <w:r w:rsidRPr="00B740A1">
        <w:rPr>
          <w:rFonts w:ascii="Times New Roman" w:eastAsia="Calibri" w:hAnsi="Times New Roman" w:cs="Times New Roman"/>
          <w:i/>
          <w:noProof/>
          <w:sz w:val="24"/>
          <w:szCs w:val="24"/>
          <w:lang w:eastAsia="x-none"/>
        </w:rPr>
        <w:t>(funcţia reprezentantului legal al instituţiei solicitante)</w:t>
      </w:r>
      <w:r w:rsidRPr="00B740A1">
        <w:rPr>
          <w:rFonts w:ascii="Times New Roman" w:hAnsi="Times New Roman" w:cs="Times New Roman"/>
          <w:sz w:val="24"/>
          <w:szCs w:val="24"/>
        </w:rPr>
        <w:t xml:space="preserve"> al ……..…………………</w:t>
      </w:r>
      <w:r w:rsidRPr="00B740A1">
        <w:rPr>
          <w:rFonts w:ascii="Times New Roman" w:eastAsia="Calibri" w:hAnsi="Times New Roman" w:cs="Times New Roman"/>
          <w:i/>
          <w:noProof/>
          <w:sz w:val="24"/>
          <w:szCs w:val="24"/>
          <w:lang w:eastAsia="x-none"/>
        </w:rPr>
        <w:t>(</w:t>
      </w:r>
      <w:proofErr w:type="spellStart"/>
      <w:r w:rsidRPr="00B740A1">
        <w:rPr>
          <w:rFonts w:ascii="Times New Roman" w:eastAsia="Calibri" w:hAnsi="Times New Roman" w:cs="Times New Roman"/>
          <w:i/>
          <w:noProof/>
          <w:sz w:val="24"/>
          <w:szCs w:val="24"/>
          <w:lang w:eastAsia="x-none"/>
        </w:rPr>
        <w:t>denumirea</w:t>
      </w:r>
      <w:proofErr w:type="spellEnd"/>
      <w:r w:rsidRPr="00B740A1">
        <w:rPr>
          <w:rFonts w:ascii="Times New Roman" w:eastAsia="Calibri" w:hAnsi="Times New Roman" w:cs="Times New Roman"/>
          <w:i/>
          <w:noProof/>
          <w:sz w:val="24"/>
          <w:szCs w:val="24"/>
          <w:lang w:eastAsia="x-none"/>
        </w:rPr>
        <w:t xml:space="preserve"> completă a organizaţiei de cercetare),</w:t>
      </w:r>
      <w:r w:rsidRPr="00B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A1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B740A1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740A1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B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A1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B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A1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B740A1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B740A1">
        <w:rPr>
          <w:rFonts w:ascii="Times New Roman" w:hAnsi="Times New Roman" w:cs="Times New Roman"/>
          <w:sz w:val="24"/>
          <w:szCs w:val="24"/>
        </w:rPr>
        <w:t>îndeplinite</w:t>
      </w:r>
      <w:proofErr w:type="spellEnd"/>
      <w:r w:rsidRPr="00B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A1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B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A1">
        <w:rPr>
          <w:rFonts w:ascii="Times New Roman" w:hAnsi="Times New Roman" w:cs="Times New Roman"/>
          <w:sz w:val="24"/>
          <w:szCs w:val="24"/>
        </w:rPr>
        <w:t>condiții</w:t>
      </w:r>
      <w:proofErr w:type="spellEnd"/>
      <w:r w:rsidRPr="00B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A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A1">
        <w:rPr>
          <w:rFonts w:ascii="Times New Roman" w:hAnsi="Times New Roman" w:cs="Times New Roman"/>
          <w:sz w:val="24"/>
          <w:szCs w:val="24"/>
        </w:rPr>
        <w:t>încadrarea</w:t>
      </w:r>
      <w:proofErr w:type="spellEnd"/>
      <w:r w:rsidRPr="00B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A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A1">
        <w:rPr>
          <w:rFonts w:ascii="Times New Roman" w:hAnsi="Times New Roman" w:cs="Times New Roman"/>
          <w:sz w:val="24"/>
          <w:szCs w:val="24"/>
        </w:rPr>
        <w:t>definiția</w:t>
      </w:r>
      <w:proofErr w:type="spellEnd"/>
      <w:r w:rsidRPr="00B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A1">
        <w:rPr>
          <w:rFonts w:ascii="Times New Roman" w:hAnsi="Times New Roman" w:cs="Times New Roman"/>
          <w:sz w:val="24"/>
          <w:szCs w:val="24"/>
        </w:rPr>
        <w:t>organizației</w:t>
      </w:r>
      <w:proofErr w:type="spellEnd"/>
      <w:r w:rsidRPr="00B740A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40A1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Pr="00B740A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A4BB71" w14:textId="77777777" w:rsidR="007D588E" w:rsidRPr="00EE11CA" w:rsidRDefault="007D588E" w:rsidP="007D588E">
      <w:pPr>
        <w:spacing w:after="0"/>
        <w:ind w:left="-181" w:right="-181"/>
        <w:jc w:val="both"/>
        <w:rPr>
          <w:rFonts w:ascii="Times New Roman" w:hAnsi="Times New Roman" w:cs="Times New Roman"/>
          <w:sz w:val="16"/>
          <w:szCs w:val="16"/>
        </w:rPr>
      </w:pPr>
    </w:p>
    <w:p w14:paraId="55B78217" w14:textId="77777777" w:rsidR="007D588E" w:rsidRPr="00DD0BC2" w:rsidRDefault="007D588E" w:rsidP="007D588E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BC2">
        <w:rPr>
          <w:rFonts w:ascii="Times New Roman" w:hAnsi="Times New Roman" w:cs="Times New Roman"/>
          <w:sz w:val="24"/>
          <w:szCs w:val="24"/>
        </w:rPr>
        <w:t xml:space="preserve">Este o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entitate</w:t>
      </w:r>
      <w:proofErr w:type="spellEnd"/>
      <w:r w:rsidRPr="00DD0BC2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DD0B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indiferent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statutul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său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juridic (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organizație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modalitatea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finanțare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, al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cărei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obiectiv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principal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DD0BC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D0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efectua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mod independent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fundamentală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industrială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experimentală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disemina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scară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largă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predare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publicare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transfer de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cunoștințe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06945A" w14:textId="77777777" w:rsidR="007D588E" w:rsidRPr="00DD0BC2" w:rsidRDefault="007D588E" w:rsidP="007D588E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B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entitatea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desfășoară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economice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finanțarea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costurile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veniturile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activităților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economice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respective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contabilizate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separat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764565" w14:textId="77777777" w:rsidR="007D588E" w:rsidRPr="00DD0BC2" w:rsidRDefault="007D588E" w:rsidP="007D588E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BC2">
        <w:rPr>
          <w:rFonts w:ascii="Times New Roman" w:hAnsi="Times New Roman" w:cs="Times New Roman"/>
          <w:sz w:val="24"/>
          <w:szCs w:val="24"/>
        </w:rPr>
        <w:t>Întreprinderile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care pot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exercita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influență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decisivă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entități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exemplu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acționari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asociați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, nu pot beneficia de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preferențial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 xml:space="preserve"> generate de </w:t>
      </w:r>
      <w:proofErr w:type="spellStart"/>
      <w:r w:rsidRPr="00DD0BC2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DD0BC2">
        <w:rPr>
          <w:rFonts w:ascii="Times New Roman" w:hAnsi="Times New Roman" w:cs="Times New Roman"/>
          <w:sz w:val="24"/>
          <w:szCs w:val="24"/>
        </w:rPr>
        <w:t>.</w:t>
      </w:r>
    </w:p>
    <w:p w14:paraId="0B51018C" w14:textId="77777777" w:rsidR="007D588E" w:rsidRDefault="007D588E" w:rsidP="007D588E">
      <w:pPr>
        <w:spacing w:after="160"/>
        <w:contextualSpacing/>
        <w:jc w:val="both"/>
        <w:rPr>
          <w:color w:val="FF0000"/>
        </w:rPr>
      </w:pPr>
    </w:p>
    <w:p w14:paraId="3DB500C5" w14:textId="77777777" w:rsidR="007D588E" w:rsidRDefault="007D588E" w:rsidP="007D588E">
      <w:pPr>
        <w:spacing w:after="160"/>
        <w:contextualSpacing/>
        <w:jc w:val="both"/>
        <w:rPr>
          <w:color w:val="FF0000"/>
        </w:rPr>
      </w:pPr>
    </w:p>
    <w:p w14:paraId="63EB6626" w14:textId="77777777" w:rsidR="007D588E" w:rsidRPr="002561E0" w:rsidRDefault="007D588E" w:rsidP="007D588E">
      <w:pPr>
        <w:spacing w:after="160"/>
        <w:contextualSpacing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65"/>
        <w:gridCol w:w="5343"/>
      </w:tblGrid>
      <w:tr w:rsidR="007D588E" w:rsidRPr="00DD0BC2" w14:paraId="57DB8AE1" w14:textId="77777777" w:rsidTr="003441AB">
        <w:trPr>
          <w:trHeight w:val="269"/>
        </w:trPr>
        <w:tc>
          <w:tcPr>
            <w:tcW w:w="9208" w:type="dxa"/>
            <w:gridSpan w:val="2"/>
            <w:shd w:val="clear" w:color="auto" w:fill="auto"/>
          </w:tcPr>
          <w:p w14:paraId="58BA9ED0" w14:textId="77777777" w:rsidR="007D588E" w:rsidRPr="00DD0BC2" w:rsidRDefault="007D588E" w:rsidP="003441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0BC2">
              <w:rPr>
                <w:rFonts w:ascii="Times New Roman" w:hAnsi="Times New Roman" w:cs="Times New Roman"/>
                <w:b/>
                <w:sz w:val="24"/>
                <w:szCs w:val="24"/>
              </w:rPr>
              <w:t>Declarație</w:t>
            </w:r>
            <w:proofErr w:type="spellEnd"/>
            <w:r w:rsidRPr="00DD0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 </w:t>
            </w:r>
            <w:proofErr w:type="spellStart"/>
            <w:r w:rsidRPr="00DD0BC2">
              <w:rPr>
                <w:rFonts w:ascii="Times New Roman" w:hAnsi="Times New Roman" w:cs="Times New Roman"/>
                <w:b/>
                <w:sz w:val="24"/>
                <w:szCs w:val="24"/>
              </w:rPr>
              <w:t>proprie</w:t>
            </w:r>
            <w:proofErr w:type="spellEnd"/>
            <w:r w:rsidRPr="00DD0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0BC2">
              <w:rPr>
                <w:rFonts w:ascii="Times New Roman" w:hAnsi="Times New Roman" w:cs="Times New Roman"/>
                <w:b/>
                <w:sz w:val="24"/>
                <w:szCs w:val="24"/>
              </w:rPr>
              <w:t>răspundere</w:t>
            </w:r>
            <w:proofErr w:type="spellEnd"/>
            <w:r w:rsidRPr="00DD0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sub </w:t>
            </w:r>
            <w:proofErr w:type="spellStart"/>
            <w:r w:rsidRPr="00DD0BC2">
              <w:rPr>
                <w:rFonts w:ascii="Times New Roman" w:hAnsi="Times New Roman" w:cs="Times New Roman"/>
                <w:b/>
                <w:sz w:val="24"/>
                <w:szCs w:val="24"/>
              </w:rPr>
              <w:t>sancțiunile</w:t>
            </w:r>
            <w:proofErr w:type="spellEnd"/>
            <w:r w:rsidRPr="00DD0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0BC2">
              <w:rPr>
                <w:rFonts w:ascii="Times New Roman" w:hAnsi="Times New Roman" w:cs="Times New Roman"/>
                <w:b/>
                <w:sz w:val="24"/>
                <w:szCs w:val="24"/>
              </w:rPr>
              <w:t>aplicate</w:t>
            </w:r>
            <w:proofErr w:type="spellEnd"/>
            <w:r w:rsidRPr="00DD0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0BC2">
              <w:rPr>
                <w:rFonts w:ascii="Times New Roman" w:hAnsi="Times New Roman" w:cs="Times New Roman"/>
                <w:b/>
                <w:sz w:val="24"/>
                <w:szCs w:val="24"/>
              </w:rPr>
              <w:t>faptei</w:t>
            </w:r>
            <w:proofErr w:type="spellEnd"/>
            <w:r w:rsidRPr="00DD0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DD0BC2">
              <w:rPr>
                <w:rFonts w:ascii="Times New Roman" w:hAnsi="Times New Roman" w:cs="Times New Roman"/>
                <w:b/>
                <w:sz w:val="24"/>
                <w:szCs w:val="24"/>
              </w:rPr>
              <w:t>fals</w:t>
            </w:r>
            <w:proofErr w:type="spellEnd"/>
            <w:r w:rsidRPr="00DD0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0BC2">
              <w:rPr>
                <w:rFonts w:ascii="Times New Roman" w:hAnsi="Times New Roman" w:cs="Times New Roman"/>
                <w:b/>
                <w:sz w:val="24"/>
                <w:szCs w:val="24"/>
              </w:rPr>
              <w:t>în</w:t>
            </w:r>
            <w:proofErr w:type="spellEnd"/>
            <w:r w:rsidRPr="00DD0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0BC2">
              <w:rPr>
                <w:rFonts w:ascii="Times New Roman" w:hAnsi="Times New Roman" w:cs="Times New Roman"/>
                <w:b/>
                <w:sz w:val="24"/>
                <w:szCs w:val="24"/>
              </w:rPr>
              <w:t>acte</w:t>
            </w:r>
            <w:proofErr w:type="spellEnd"/>
            <w:r w:rsidRPr="00DD0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0BC2">
              <w:rPr>
                <w:rFonts w:ascii="Times New Roman" w:hAnsi="Times New Roman" w:cs="Times New Roman"/>
                <w:b/>
                <w:sz w:val="24"/>
                <w:szCs w:val="24"/>
              </w:rPr>
              <w:t>publice</w:t>
            </w:r>
            <w:proofErr w:type="spellEnd"/>
          </w:p>
          <w:p w14:paraId="0A6B77B1" w14:textId="77777777" w:rsidR="007D588E" w:rsidRPr="00DD0BC2" w:rsidRDefault="007D588E" w:rsidP="003441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88E" w:rsidRPr="00DD0BC2" w14:paraId="61A7674D" w14:textId="77777777" w:rsidTr="003441AB">
        <w:trPr>
          <w:trHeight w:val="280"/>
        </w:trPr>
        <w:tc>
          <w:tcPr>
            <w:tcW w:w="3865" w:type="dxa"/>
            <w:shd w:val="clear" w:color="auto" w:fill="auto"/>
          </w:tcPr>
          <w:p w14:paraId="1C6BC1D1" w14:textId="77777777" w:rsidR="007D588E" w:rsidRPr="00DD0BC2" w:rsidRDefault="007D588E" w:rsidP="00344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BC2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5343" w:type="dxa"/>
            <w:shd w:val="clear" w:color="auto" w:fill="auto"/>
          </w:tcPr>
          <w:p w14:paraId="6CF72DDD" w14:textId="77777777" w:rsidR="007D588E" w:rsidRPr="00DD0BC2" w:rsidRDefault="007D588E" w:rsidP="00344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8E" w:rsidRPr="00DD0BC2" w14:paraId="11B5F74A" w14:textId="77777777" w:rsidTr="003441AB">
        <w:trPr>
          <w:trHeight w:val="269"/>
        </w:trPr>
        <w:tc>
          <w:tcPr>
            <w:tcW w:w="3865" w:type="dxa"/>
            <w:shd w:val="clear" w:color="auto" w:fill="auto"/>
          </w:tcPr>
          <w:p w14:paraId="6E32E417" w14:textId="77777777" w:rsidR="007D588E" w:rsidRPr="00DD0BC2" w:rsidRDefault="007D588E" w:rsidP="00344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BC2">
              <w:rPr>
                <w:rFonts w:ascii="Times New Roman" w:hAnsi="Times New Roman" w:cs="Times New Roman"/>
                <w:sz w:val="24"/>
                <w:szCs w:val="24"/>
              </w:rPr>
              <w:t>Reprezentant</w:t>
            </w:r>
            <w:proofErr w:type="spellEnd"/>
            <w:r w:rsidRPr="00DD0BC2">
              <w:rPr>
                <w:rFonts w:ascii="Times New Roman" w:hAnsi="Times New Roman" w:cs="Times New Roman"/>
                <w:sz w:val="24"/>
                <w:szCs w:val="24"/>
              </w:rPr>
              <w:t xml:space="preserve"> legal</w:t>
            </w:r>
          </w:p>
        </w:tc>
        <w:tc>
          <w:tcPr>
            <w:tcW w:w="5343" w:type="dxa"/>
            <w:shd w:val="clear" w:color="auto" w:fill="auto"/>
          </w:tcPr>
          <w:p w14:paraId="31652E82" w14:textId="77777777" w:rsidR="007D588E" w:rsidRPr="00DD0BC2" w:rsidRDefault="007D588E" w:rsidP="00344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BC2">
              <w:rPr>
                <w:rFonts w:ascii="Times New Roman" w:hAnsi="Times New Roman" w:cs="Times New Roman"/>
                <w:sz w:val="24"/>
                <w:szCs w:val="24"/>
              </w:rPr>
              <w:t>Funcția</w:t>
            </w:r>
            <w:proofErr w:type="spellEnd"/>
            <w:r w:rsidRPr="00DD0BC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7D588E" w:rsidRPr="00DD0BC2" w14:paraId="45D781A1" w14:textId="77777777" w:rsidTr="003441AB">
        <w:trPr>
          <w:trHeight w:val="819"/>
        </w:trPr>
        <w:tc>
          <w:tcPr>
            <w:tcW w:w="3865" w:type="dxa"/>
            <w:shd w:val="clear" w:color="auto" w:fill="auto"/>
          </w:tcPr>
          <w:p w14:paraId="0CDC7EFE" w14:textId="77777777" w:rsidR="007D588E" w:rsidRDefault="007D588E" w:rsidP="00344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09717" w14:textId="77777777" w:rsidR="007D588E" w:rsidRDefault="007D588E" w:rsidP="00344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10566" w14:textId="77777777" w:rsidR="007D588E" w:rsidRDefault="007D588E" w:rsidP="00344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9152B" w14:textId="77777777" w:rsidR="007D588E" w:rsidRDefault="007D588E" w:rsidP="00344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DC773" w14:textId="77777777" w:rsidR="007D588E" w:rsidRPr="00DD0BC2" w:rsidRDefault="007D588E" w:rsidP="00344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  <w:shd w:val="clear" w:color="auto" w:fill="auto"/>
          </w:tcPr>
          <w:p w14:paraId="31793C6E" w14:textId="77777777" w:rsidR="007D588E" w:rsidRPr="00DD0BC2" w:rsidRDefault="007D588E" w:rsidP="00344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BC2"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DD0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C2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DD0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C2">
              <w:rPr>
                <w:rFonts w:ascii="Times New Roman" w:hAnsi="Times New Roman" w:cs="Times New Roman"/>
                <w:sz w:val="24"/>
                <w:szCs w:val="24"/>
              </w:rPr>
              <w:t>prenumele</w:t>
            </w:r>
            <w:proofErr w:type="spellEnd"/>
          </w:p>
          <w:p w14:paraId="1310090A" w14:textId="77777777" w:rsidR="007D588E" w:rsidRPr="00DD0BC2" w:rsidRDefault="007D588E" w:rsidP="0034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BC2">
              <w:rPr>
                <w:rFonts w:ascii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 w:rsidRPr="00DD0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BC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93781E2" w14:textId="77777777" w:rsidR="007D588E" w:rsidRPr="00DD0BC2" w:rsidRDefault="007D588E" w:rsidP="00344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EBAF8" w14:textId="77777777" w:rsidR="007D588E" w:rsidRPr="00DD0BC2" w:rsidRDefault="007D588E" w:rsidP="00344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94C68A" w14:textId="77777777" w:rsidR="007D588E" w:rsidRPr="0077055C" w:rsidRDefault="007D588E" w:rsidP="007D588E">
      <w:pPr>
        <w:jc w:val="both"/>
        <w:rPr>
          <w:rFonts w:eastAsia="Times New Roman"/>
          <w:b/>
          <w:bCs/>
          <w:color w:val="FF0000"/>
          <w:sz w:val="20"/>
          <w:szCs w:val="20"/>
          <w:lang w:eastAsia="en-US"/>
        </w:rPr>
      </w:pPr>
    </w:p>
    <w:p w14:paraId="0F510714" w14:textId="77777777" w:rsidR="00AC4C95" w:rsidRDefault="00AC4C95" w:rsidP="00AC4C9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AC4C95" w:rsidSect="00CD1317">
      <w:footerReference w:type="default" r:id="rId8"/>
      <w:headerReference w:type="first" r:id="rId9"/>
      <w:pgSz w:w="11907" w:h="16839" w:code="9"/>
      <w:pgMar w:top="1134" w:right="1134" w:bottom="1134" w:left="1134" w:header="39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9F581" w14:textId="77777777" w:rsidR="00E34BE4" w:rsidRDefault="00E34BE4" w:rsidP="00A82204">
      <w:pPr>
        <w:spacing w:after="0" w:line="240" w:lineRule="auto"/>
      </w:pPr>
      <w:r>
        <w:separator/>
      </w:r>
    </w:p>
  </w:endnote>
  <w:endnote w:type="continuationSeparator" w:id="0">
    <w:p w14:paraId="57D2B08A" w14:textId="77777777" w:rsidR="00E34BE4" w:rsidRDefault="00E34BE4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638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CD6C09" w14:textId="77777777" w:rsidR="00744337" w:rsidRDefault="00744337" w:rsidP="00744337">
        <w:pPr>
          <w:pStyle w:val="Footer"/>
          <w:jc w:val="right"/>
        </w:pPr>
        <w:r>
          <w:tab/>
          <w:t xml:space="preserve">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66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9B6982C" w14:textId="77777777" w:rsidR="00F63770" w:rsidRPr="00F63770" w:rsidRDefault="00F63770" w:rsidP="000A742F">
    <w:pPr>
      <w:pStyle w:val="Footer"/>
      <w:tabs>
        <w:tab w:val="left" w:pos="708"/>
      </w:tabs>
      <w:ind w:left="-426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61616" w14:textId="77777777" w:rsidR="00E34BE4" w:rsidRDefault="00E34BE4" w:rsidP="00A82204">
      <w:pPr>
        <w:spacing w:after="0" w:line="240" w:lineRule="auto"/>
      </w:pPr>
      <w:r>
        <w:separator/>
      </w:r>
    </w:p>
  </w:footnote>
  <w:footnote w:type="continuationSeparator" w:id="0">
    <w:p w14:paraId="26B60943" w14:textId="77777777" w:rsidR="00E34BE4" w:rsidRDefault="00E34BE4" w:rsidP="00A82204">
      <w:pPr>
        <w:spacing w:after="0" w:line="240" w:lineRule="auto"/>
      </w:pPr>
      <w:r>
        <w:continuationSeparator/>
      </w:r>
    </w:p>
  </w:footnote>
  <w:footnote w:id="1">
    <w:p w14:paraId="2191A029" w14:textId="0BDFA99F" w:rsidR="007D588E" w:rsidRPr="00002AC9" w:rsidRDefault="007D588E" w:rsidP="007D588E">
      <w:pPr>
        <w:pStyle w:val="FootnoteText"/>
        <w:rPr>
          <w:rFonts w:ascii="Times New Roman" w:eastAsia="MS Mincho" w:hAnsi="Times New Roman"/>
          <w:sz w:val="16"/>
          <w:szCs w:val="16"/>
          <w:lang w:eastAsia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E2F29">
        <w:rPr>
          <w:rFonts w:ascii="Times New Roman" w:eastAsia="MS Mincho" w:hAnsi="Times New Roman"/>
          <w:sz w:val="16"/>
          <w:szCs w:val="16"/>
          <w:lang w:eastAsia="en-US"/>
        </w:rPr>
        <w:t>universități</w:t>
      </w:r>
      <w:proofErr w:type="spellEnd"/>
      <w:r w:rsidRPr="00EE2F29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EE2F29">
        <w:rPr>
          <w:rFonts w:ascii="Times New Roman" w:eastAsia="MS Mincho" w:hAnsi="Times New Roman"/>
          <w:sz w:val="16"/>
          <w:szCs w:val="16"/>
          <w:lang w:eastAsia="en-US"/>
        </w:rPr>
        <w:t>sau</w:t>
      </w:r>
      <w:proofErr w:type="spellEnd"/>
      <w:r w:rsidRPr="00EE2F29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r w:rsidRPr="00002AC9">
        <w:rPr>
          <w:rFonts w:ascii="Times New Roman" w:eastAsia="MS Mincho" w:hAnsi="Times New Roman"/>
          <w:sz w:val="16"/>
          <w:szCs w:val="16"/>
          <w:lang w:eastAsia="en-US"/>
        </w:rPr>
        <w:t xml:space="preserve">institute de </w:t>
      </w:r>
      <w:proofErr w:type="spellStart"/>
      <w:r w:rsidRPr="00002AC9">
        <w:rPr>
          <w:rFonts w:ascii="Times New Roman" w:eastAsia="MS Mincho" w:hAnsi="Times New Roman"/>
          <w:sz w:val="16"/>
          <w:szCs w:val="16"/>
          <w:lang w:eastAsia="en-US"/>
        </w:rPr>
        <w:t>cercetare</w:t>
      </w:r>
      <w:proofErr w:type="spellEnd"/>
      <w:r w:rsidRPr="00002AC9">
        <w:rPr>
          <w:rFonts w:ascii="Times New Roman" w:eastAsia="MS Mincho" w:hAnsi="Times New Roman"/>
          <w:sz w:val="16"/>
          <w:szCs w:val="16"/>
          <w:lang w:eastAsia="en-US"/>
        </w:rPr>
        <w:t xml:space="preserve">, </w:t>
      </w:r>
      <w:proofErr w:type="spellStart"/>
      <w:r w:rsidRPr="00002AC9">
        <w:rPr>
          <w:rFonts w:ascii="Times New Roman" w:eastAsia="MS Mincho" w:hAnsi="Times New Roman"/>
          <w:sz w:val="16"/>
          <w:szCs w:val="16"/>
          <w:lang w:eastAsia="en-US"/>
        </w:rPr>
        <w:t>agenții</w:t>
      </w:r>
      <w:proofErr w:type="spellEnd"/>
      <w:r w:rsidRPr="00002AC9">
        <w:rPr>
          <w:rFonts w:ascii="Times New Roman" w:eastAsia="MS Mincho" w:hAnsi="Times New Roman"/>
          <w:sz w:val="16"/>
          <w:szCs w:val="16"/>
          <w:lang w:eastAsia="en-US"/>
        </w:rPr>
        <w:t xml:space="preserve"> de transfer de </w:t>
      </w:r>
      <w:proofErr w:type="spellStart"/>
      <w:r w:rsidRPr="00002AC9">
        <w:rPr>
          <w:rFonts w:ascii="Times New Roman" w:eastAsia="MS Mincho" w:hAnsi="Times New Roman"/>
          <w:sz w:val="16"/>
          <w:szCs w:val="16"/>
          <w:lang w:eastAsia="en-US"/>
        </w:rPr>
        <w:t>tehnologie</w:t>
      </w:r>
      <w:proofErr w:type="spellEnd"/>
      <w:r w:rsidRPr="00002AC9">
        <w:rPr>
          <w:rFonts w:ascii="Times New Roman" w:eastAsia="MS Mincho" w:hAnsi="Times New Roman"/>
          <w:sz w:val="16"/>
          <w:szCs w:val="16"/>
          <w:lang w:eastAsia="en-US"/>
        </w:rPr>
        <w:t xml:space="preserve">, </w:t>
      </w:r>
      <w:proofErr w:type="spellStart"/>
      <w:r w:rsidRPr="00002AC9">
        <w:rPr>
          <w:rFonts w:ascii="Times New Roman" w:eastAsia="MS Mincho" w:hAnsi="Times New Roman"/>
          <w:sz w:val="16"/>
          <w:szCs w:val="16"/>
          <w:lang w:eastAsia="en-US"/>
        </w:rPr>
        <w:t>intermediari</w:t>
      </w:r>
      <w:proofErr w:type="spellEnd"/>
      <w:r w:rsidRPr="00002AC9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002AC9">
        <w:rPr>
          <w:rFonts w:ascii="Times New Roman" w:eastAsia="MS Mincho" w:hAnsi="Times New Roman"/>
          <w:sz w:val="16"/>
          <w:szCs w:val="16"/>
          <w:lang w:eastAsia="en-US"/>
        </w:rPr>
        <w:t>pentru</w:t>
      </w:r>
      <w:proofErr w:type="spellEnd"/>
      <w:r w:rsidRPr="00002AC9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002AC9">
        <w:rPr>
          <w:rFonts w:ascii="Times New Roman" w:eastAsia="MS Mincho" w:hAnsi="Times New Roman"/>
          <w:sz w:val="16"/>
          <w:szCs w:val="16"/>
          <w:lang w:eastAsia="en-US"/>
        </w:rPr>
        <w:t>inovare</w:t>
      </w:r>
      <w:proofErr w:type="spellEnd"/>
      <w:r w:rsidRPr="00002AC9">
        <w:rPr>
          <w:rFonts w:ascii="Times New Roman" w:eastAsia="MS Mincho" w:hAnsi="Times New Roman"/>
          <w:sz w:val="16"/>
          <w:szCs w:val="16"/>
          <w:lang w:eastAsia="en-US"/>
        </w:rPr>
        <w:t xml:space="preserve">, </w:t>
      </w:r>
      <w:proofErr w:type="spellStart"/>
      <w:r w:rsidRPr="00002AC9">
        <w:rPr>
          <w:rFonts w:ascii="Times New Roman" w:eastAsia="MS Mincho" w:hAnsi="Times New Roman"/>
          <w:sz w:val="16"/>
          <w:szCs w:val="16"/>
          <w:lang w:eastAsia="en-US"/>
        </w:rPr>
        <w:t>entități</w:t>
      </w:r>
      <w:proofErr w:type="spellEnd"/>
      <w:r w:rsidRPr="00002AC9">
        <w:rPr>
          <w:rFonts w:ascii="Times New Roman" w:eastAsia="MS Mincho" w:hAnsi="Times New Roman"/>
          <w:sz w:val="16"/>
          <w:szCs w:val="16"/>
          <w:lang w:eastAsia="en-US"/>
        </w:rPr>
        <w:t xml:space="preserve"> de </w:t>
      </w:r>
      <w:proofErr w:type="spellStart"/>
      <w:r w:rsidRPr="00002AC9">
        <w:rPr>
          <w:rFonts w:ascii="Times New Roman" w:eastAsia="MS Mincho" w:hAnsi="Times New Roman"/>
          <w:sz w:val="16"/>
          <w:szCs w:val="16"/>
          <w:lang w:eastAsia="en-US"/>
        </w:rPr>
        <w:t>colaborare</w:t>
      </w:r>
      <w:proofErr w:type="spellEnd"/>
      <w:r w:rsidRPr="00002AC9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002AC9">
        <w:rPr>
          <w:rFonts w:ascii="Times New Roman" w:eastAsia="MS Mincho" w:hAnsi="Times New Roman"/>
          <w:sz w:val="16"/>
          <w:szCs w:val="16"/>
          <w:lang w:eastAsia="en-US"/>
        </w:rPr>
        <w:t>fizice</w:t>
      </w:r>
      <w:proofErr w:type="spellEnd"/>
      <w:r w:rsidRPr="00002AC9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002AC9">
        <w:rPr>
          <w:rFonts w:ascii="Times New Roman" w:eastAsia="MS Mincho" w:hAnsi="Times New Roman"/>
          <w:sz w:val="16"/>
          <w:szCs w:val="16"/>
          <w:lang w:eastAsia="en-US"/>
        </w:rPr>
        <w:t>sau</w:t>
      </w:r>
      <w:proofErr w:type="spellEnd"/>
      <w:r w:rsidRPr="00002AC9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002AC9">
        <w:rPr>
          <w:rFonts w:ascii="Times New Roman" w:eastAsia="MS Mincho" w:hAnsi="Times New Roman"/>
          <w:sz w:val="16"/>
          <w:szCs w:val="16"/>
          <w:lang w:eastAsia="en-US"/>
        </w:rPr>
        <w:t>virtuale</w:t>
      </w:r>
      <w:proofErr w:type="spellEnd"/>
      <w:r w:rsidRPr="00002AC9">
        <w:rPr>
          <w:rFonts w:ascii="Times New Roman" w:eastAsia="MS Mincho" w:hAnsi="Times New Roman"/>
          <w:sz w:val="16"/>
          <w:szCs w:val="16"/>
          <w:lang w:eastAsia="en-US"/>
        </w:rPr>
        <w:t xml:space="preserve"> orientate </w:t>
      </w:r>
      <w:proofErr w:type="spellStart"/>
      <w:r w:rsidRPr="00002AC9">
        <w:rPr>
          <w:rFonts w:ascii="Times New Roman" w:eastAsia="MS Mincho" w:hAnsi="Times New Roman"/>
          <w:sz w:val="16"/>
          <w:szCs w:val="16"/>
          <w:lang w:eastAsia="en-US"/>
        </w:rPr>
        <w:t>spre</w:t>
      </w:r>
      <w:proofErr w:type="spellEnd"/>
      <w:r w:rsidRPr="00002AC9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002AC9">
        <w:rPr>
          <w:rFonts w:ascii="Times New Roman" w:eastAsia="MS Mincho" w:hAnsi="Times New Roman"/>
          <w:sz w:val="16"/>
          <w:szCs w:val="16"/>
          <w:lang w:eastAsia="en-US"/>
        </w:rPr>
        <w:t>cercetare</w:t>
      </w:r>
      <w:proofErr w:type="spellEnd"/>
      <w:r w:rsidRPr="00002AC9">
        <w:rPr>
          <w:rFonts w:ascii="Times New Roman" w:eastAsia="MS Mincho" w:hAnsi="Times New Roman"/>
          <w:sz w:val="16"/>
          <w:szCs w:val="16"/>
          <w:lang w:eastAsia="en-US"/>
        </w:rPr>
        <w:t xml:space="preserve">, </w:t>
      </w:r>
      <w:proofErr w:type="spellStart"/>
      <w:r w:rsidRPr="00002AC9">
        <w:rPr>
          <w:rFonts w:ascii="Times New Roman" w:eastAsia="MS Mincho" w:hAnsi="Times New Roman"/>
          <w:sz w:val="16"/>
          <w:szCs w:val="16"/>
          <w:lang w:eastAsia="en-US"/>
        </w:rPr>
        <w:t>inclusiv</w:t>
      </w:r>
      <w:proofErr w:type="spellEnd"/>
      <w:r w:rsidRPr="00002AC9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002AC9">
        <w:rPr>
          <w:rFonts w:ascii="Times New Roman" w:eastAsia="MS Mincho" w:hAnsi="Times New Roman"/>
          <w:sz w:val="16"/>
          <w:szCs w:val="16"/>
          <w:lang w:eastAsia="en-US"/>
        </w:rPr>
        <w:t>nucleele</w:t>
      </w:r>
      <w:proofErr w:type="spellEnd"/>
      <w:r w:rsidRPr="00002AC9">
        <w:rPr>
          <w:rFonts w:ascii="Times New Roman" w:eastAsia="MS Mincho" w:hAnsi="Times New Roman"/>
          <w:sz w:val="16"/>
          <w:szCs w:val="16"/>
          <w:lang w:eastAsia="en-US"/>
        </w:rPr>
        <w:t xml:space="preserve"> de </w:t>
      </w:r>
      <w:proofErr w:type="spellStart"/>
      <w:r w:rsidRPr="00002AC9">
        <w:rPr>
          <w:rFonts w:ascii="Times New Roman" w:eastAsia="MS Mincho" w:hAnsi="Times New Roman"/>
          <w:sz w:val="16"/>
          <w:szCs w:val="16"/>
          <w:lang w:eastAsia="en-US"/>
        </w:rPr>
        <w:t>cercetare</w:t>
      </w:r>
      <w:proofErr w:type="spellEnd"/>
      <w:r w:rsidRPr="00002AC9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002AC9">
        <w:rPr>
          <w:rFonts w:ascii="Times New Roman" w:eastAsia="MS Mincho" w:hAnsi="Times New Roman"/>
          <w:sz w:val="16"/>
          <w:szCs w:val="16"/>
          <w:lang w:eastAsia="en-US"/>
        </w:rPr>
        <w:t>constituite</w:t>
      </w:r>
      <w:proofErr w:type="spellEnd"/>
      <w:r w:rsidRPr="00002AC9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002AC9">
        <w:rPr>
          <w:rFonts w:ascii="Times New Roman" w:eastAsia="MS Mincho" w:hAnsi="Times New Roman"/>
          <w:sz w:val="16"/>
          <w:szCs w:val="16"/>
          <w:lang w:eastAsia="en-US"/>
        </w:rPr>
        <w:t>în</w:t>
      </w:r>
      <w:proofErr w:type="spellEnd"/>
      <w:r w:rsidRPr="00002AC9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002AC9">
        <w:rPr>
          <w:rFonts w:ascii="Times New Roman" w:eastAsia="MS Mincho" w:hAnsi="Times New Roman"/>
          <w:sz w:val="16"/>
          <w:szCs w:val="16"/>
          <w:lang w:eastAsia="en-US"/>
        </w:rPr>
        <w:t>cadrul</w:t>
      </w:r>
      <w:proofErr w:type="spellEnd"/>
      <w:r w:rsidRPr="00002AC9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002AC9">
        <w:rPr>
          <w:rFonts w:ascii="Times New Roman" w:eastAsia="MS Mincho" w:hAnsi="Times New Roman"/>
          <w:sz w:val="16"/>
          <w:szCs w:val="16"/>
          <w:lang w:eastAsia="en-US"/>
        </w:rPr>
        <w:t>unor</w:t>
      </w:r>
      <w:proofErr w:type="spellEnd"/>
      <w:r w:rsidRPr="00002AC9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002AC9">
        <w:rPr>
          <w:rFonts w:ascii="Times New Roman" w:eastAsia="MS Mincho" w:hAnsi="Times New Roman"/>
          <w:sz w:val="16"/>
          <w:szCs w:val="16"/>
          <w:lang w:eastAsia="en-US"/>
        </w:rPr>
        <w:t>spitale</w:t>
      </w:r>
      <w:proofErr w:type="spellEnd"/>
      <w:r w:rsidRPr="00002AC9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002AC9">
        <w:rPr>
          <w:rFonts w:ascii="Times New Roman" w:eastAsia="MS Mincho" w:hAnsi="Times New Roman"/>
          <w:sz w:val="16"/>
          <w:szCs w:val="16"/>
          <w:lang w:eastAsia="en-US"/>
        </w:rPr>
        <w:t>sau</w:t>
      </w:r>
      <w:proofErr w:type="spellEnd"/>
      <w:r w:rsidRPr="00002AC9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002AC9">
        <w:rPr>
          <w:rFonts w:ascii="Times New Roman" w:eastAsia="MS Mincho" w:hAnsi="Times New Roman"/>
          <w:sz w:val="16"/>
          <w:szCs w:val="16"/>
          <w:lang w:eastAsia="en-US"/>
        </w:rPr>
        <w:t>muzee</w:t>
      </w:r>
      <w:proofErr w:type="spellEnd"/>
      <w:r w:rsidRPr="00002AC9">
        <w:rPr>
          <w:rFonts w:ascii="Times New Roman" w:eastAsia="MS Mincho" w:hAnsi="Times New Roman"/>
          <w:sz w:val="16"/>
          <w:szCs w:val="16"/>
          <w:lang w:eastAsia="en-US"/>
        </w:rPr>
        <w:t xml:space="preserve">, care </w:t>
      </w:r>
      <w:proofErr w:type="spellStart"/>
      <w:r w:rsidRPr="00002AC9">
        <w:rPr>
          <w:rFonts w:ascii="Times New Roman" w:eastAsia="MS Mincho" w:hAnsi="Times New Roman"/>
          <w:sz w:val="16"/>
          <w:szCs w:val="16"/>
          <w:lang w:eastAsia="en-US"/>
        </w:rPr>
        <w:t>îndeplinesc</w:t>
      </w:r>
      <w:proofErr w:type="spellEnd"/>
      <w:r w:rsidRPr="00002AC9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002AC9">
        <w:rPr>
          <w:rFonts w:ascii="Times New Roman" w:eastAsia="MS Mincho" w:hAnsi="Times New Roman"/>
          <w:sz w:val="16"/>
          <w:szCs w:val="16"/>
          <w:lang w:eastAsia="en-US"/>
        </w:rPr>
        <w:t>criteriile</w:t>
      </w:r>
      <w:proofErr w:type="spellEnd"/>
      <w:r w:rsidRPr="00002AC9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002AC9">
        <w:rPr>
          <w:rFonts w:ascii="Times New Roman" w:eastAsia="MS Mincho" w:hAnsi="Times New Roman"/>
          <w:sz w:val="16"/>
          <w:szCs w:val="16"/>
          <w:lang w:eastAsia="en-US"/>
        </w:rPr>
        <w:t>cuprinse</w:t>
      </w:r>
      <w:proofErr w:type="spellEnd"/>
      <w:r w:rsidRPr="00002AC9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002AC9">
        <w:rPr>
          <w:rFonts w:ascii="Times New Roman" w:eastAsia="MS Mincho" w:hAnsi="Times New Roman"/>
          <w:sz w:val="16"/>
          <w:szCs w:val="16"/>
          <w:lang w:eastAsia="en-US"/>
        </w:rPr>
        <w:t>în</w:t>
      </w:r>
      <w:proofErr w:type="spellEnd"/>
      <w:r w:rsidRPr="00002AC9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002AC9">
        <w:rPr>
          <w:rFonts w:ascii="Times New Roman" w:eastAsia="MS Mincho" w:hAnsi="Times New Roman"/>
          <w:sz w:val="16"/>
          <w:szCs w:val="16"/>
          <w:lang w:eastAsia="en-US"/>
        </w:rPr>
        <w:t>definiția</w:t>
      </w:r>
      <w:proofErr w:type="spellEnd"/>
      <w:r w:rsidRPr="00002AC9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002AC9">
        <w:rPr>
          <w:rFonts w:ascii="Times New Roman" w:eastAsia="MS Mincho" w:hAnsi="Times New Roman"/>
          <w:sz w:val="16"/>
          <w:szCs w:val="16"/>
          <w:lang w:eastAsia="en-US"/>
        </w:rPr>
        <w:t>organizației</w:t>
      </w:r>
      <w:proofErr w:type="spellEnd"/>
      <w:r w:rsidRPr="00002AC9">
        <w:rPr>
          <w:rFonts w:ascii="Times New Roman" w:eastAsia="MS Mincho" w:hAnsi="Times New Roman"/>
          <w:sz w:val="16"/>
          <w:szCs w:val="16"/>
          <w:lang w:eastAsia="en-US"/>
        </w:rPr>
        <w:t xml:space="preserve"> de </w:t>
      </w:r>
      <w:proofErr w:type="spellStart"/>
      <w:r w:rsidRPr="00002AC9">
        <w:rPr>
          <w:rFonts w:ascii="Times New Roman" w:eastAsia="MS Mincho" w:hAnsi="Times New Roman"/>
          <w:sz w:val="16"/>
          <w:szCs w:val="16"/>
          <w:lang w:eastAsia="en-US"/>
        </w:rPr>
        <w:t>cercetare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7207" w14:textId="77777777" w:rsidR="00D23E6B" w:rsidRDefault="00D23E6B" w:rsidP="00D23E6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30B"/>
    <w:multiLevelType w:val="hybridMultilevel"/>
    <w:tmpl w:val="8D16E8F2"/>
    <w:lvl w:ilvl="0" w:tplc="0418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CD304F0"/>
    <w:multiLevelType w:val="multilevel"/>
    <w:tmpl w:val="D8A6D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F46B00"/>
    <w:multiLevelType w:val="hybridMultilevel"/>
    <w:tmpl w:val="1F240B20"/>
    <w:lvl w:ilvl="0" w:tplc="F50C90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753A2"/>
    <w:multiLevelType w:val="hybridMultilevel"/>
    <w:tmpl w:val="60783E70"/>
    <w:lvl w:ilvl="0" w:tplc="DFAA3C94">
      <w:start w:val="1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C172AF"/>
    <w:multiLevelType w:val="multilevel"/>
    <w:tmpl w:val="DAA8D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22E86622"/>
    <w:multiLevelType w:val="hybridMultilevel"/>
    <w:tmpl w:val="FAE6FA16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C2750"/>
    <w:multiLevelType w:val="hybridMultilevel"/>
    <w:tmpl w:val="2E3075A6"/>
    <w:lvl w:ilvl="0" w:tplc="76121864">
      <w:start w:val="2"/>
      <w:numFmt w:val="upperLetter"/>
      <w:suff w:val="space"/>
      <w:lvlText w:val="%1."/>
      <w:lvlJc w:val="left"/>
      <w:pPr>
        <w:ind w:left="284" w:hanging="284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F831D1"/>
    <w:multiLevelType w:val="hybridMultilevel"/>
    <w:tmpl w:val="992A5C6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C173B"/>
    <w:multiLevelType w:val="hybridMultilevel"/>
    <w:tmpl w:val="D5C0E400"/>
    <w:lvl w:ilvl="0" w:tplc="F50C90F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9737BB4"/>
    <w:multiLevelType w:val="multilevel"/>
    <w:tmpl w:val="FC9C93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B152F89"/>
    <w:multiLevelType w:val="hybridMultilevel"/>
    <w:tmpl w:val="9FE81EB2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77C16"/>
    <w:multiLevelType w:val="hybridMultilevel"/>
    <w:tmpl w:val="744849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94848"/>
    <w:multiLevelType w:val="multilevel"/>
    <w:tmpl w:val="20E8C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59922FE"/>
    <w:multiLevelType w:val="multilevel"/>
    <w:tmpl w:val="D8A6D2C4"/>
    <w:lvl w:ilvl="0">
      <w:start w:val="1"/>
      <w:numFmt w:val="decimal"/>
      <w:lvlText w:val="%1."/>
      <w:lvlJc w:val="left"/>
      <w:pPr>
        <w:ind w:left="574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8A87EBA"/>
    <w:multiLevelType w:val="hybridMultilevel"/>
    <w:tmpl w:val="E1867D8A"/>
    <w:lvl w:ilvl="0" w:tplc="6D2EF11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5662D"/>
    <w:multiLevelType w:val="hybridMultilevel"/>
    <w:tmpl w:val="2C367B1A"/>
    <w:lvl w:ilvl="0" w:tplc="BAB65B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513EA"/>
    <w:multiLevelType w:val="multilevel"/>
    <w:tmpl w:val="C8CA8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1C6099D"/>
    <w:multiLevelType w:val="hybridMultilevel"/>
    <w:tmpl w:val="F3C69A52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70D3C"/>
    <w:multiLevelType w:val="hybridMultilevel"/>
    <w:tmpl w:val="ABDC822E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834B4"/>
    <w:multiLevelType w:val="hybridMultilevel"/>
    <w:tmpl w:val="35BCD2F2"/>
    <w:lvl w:ilvl="0" w:tplc="DFAA3C94">
      <w:start w:val="1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AC7614"/>
    <w:multiLevelType w:val="hybridMultilevel"/>
    <w:tmpl w:val="498CF4B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14"/>
  </w:num>
  <w:num w:numId="5">
    <w:abstractNumId w:val="9"/>
  </w:num>
  <w:num w:numId="6">
    <w:abstractNumId w:val="0"/>
  </w:num>
  <w:num w:numId="7">
    <w:abstractNumId w:val="8"/>
  </w:num>
  <w:num w:numId="8">
    <w:abstractNumId w:val="18"/>
  </w:num>
  <w:num w:numId="9">
    <w:abstractNumId w:val="5"/>
  </w:num>
  <w:num w:numId="10">
    <w:abstractNumId w:val="12"/>
  </w:num>
  <w:num w:numId="11">
    <w:abstractNumId w:val="6"/>
  </w:num>
  <w:num w:numId="12">
    <w:abstractNumId w:val="4"/>
  </w:num>
  <w:num w:numId="13">
    <w:abstractNumId w:val="10"/>
  </w:num>
  <w:num w:numId="14">
    <w:abstractNumId w:val="17"/>
  </w:num>
  <w:num w:numId="15">
    <w:abstractNumId w:val="3"/>
  </w:num>
  <w:num w:numId="16">
    <w:abstractNumId w:val="7"/>
  </w:num>
  <w:num w:numId="17">
    <w:abstractNumId w:val="11"/>
  </w:num>
  <w:num w:numId="18">
    <w:abstractNumId w:val="16"/>
  </w:num>
  <w:num w:numId="19">
    <w:abstractNumId w:val="20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04"/>
    <w:rsid w:val="000026AC"/>
    <w:rsid w:val="00013E42"/>
    <w:rsid w:val="00014A50"/>
    <w:rsid w:val="00021B19"/>
    <w:rsid w:val="000222AF"/>
    <w:rsid w:val="0002766B"/>
    <w:rsid w:val="00027AE4"/>
    <w:rsid w:val="00031C62"/>
    <w:rsid w:val="000520A8"/>
    <w:rsid w:val="000600FA"/>
    <w:rsid w:val="00067E95"/>
    <w:rsid w:val="00071CDF"/>
    <w:rsid w:val="00072E76"/>
    <w:rsid w:val="00077112"/>
    <w:rsid w:val="000832F8"/>
    <w:rsid w:val="000840DA"/>
    <w:rsid w:val="000A3FC7"/>
    <w:rsid w:val="000A6123"/>
    <w:rsid w:val="000A742F"/>
    <w:rsid w:val="000B2533"/>
    <w:rsid w:val="000C015D"/>
    <w:rsid w:val="000C15FE"/>
    <w:rsid w:val="000C1BC7"/>
    <w:rsid w:val="000C4602"/>
    <w:rsid w:val="000D58EE"/>
    <w:rsid w:val="000D6DBF"/>
    <w:rsid w:val="000E7F68"/>
    <w:rsid w:val="000F34AC"/>
    <w:rsid w:val="000F453A"/>
    <w:rsid w:val="000F534C"/>
    <w:rsid w:val="000F6DBD"/>
    <w:rsid w:val="00100B06"/>
    <w:rsid w:val="00104034"/>
    <w:rsid w:val="00115EBB"/>
    <w:rsid w:val="00116869"/>
    <w:rsid w:val="00120337"/>
    <w:rsid w:val="0012142D"/>
    <w:rsid w:val="00124865"/>
    <w:rsid w:val="00136712"/>
    <w:rsid w:val="0013731B"/>
    <w:rsid w:val="00146ED3"/>
    <w:rsid w:val="001576AE"/>
    <w:rsid w:val="0017246B"/>
    <w:rsid w:val="001829F3"/>
    <w:rsid w:val="00187533"/>
    <w:rsid w:val="00196EA4"/>
    <w:rsid w:val="001A0BC4"/>
    <w:rsid w:val="001A3FB7"/>
    <w:rsid w:val="001B4A91"/>
    <w:rsid w:val="001C4267"/>
    <w:rsid w:val="001C43BD"/>
    <w:rsid w:val="001D2D5F"/>
    <w:rsid w:val="001D50A0"/>
    <w:rsid w:val="001D79E9"/>
    <w:rsid w:val="001D7F77"/>
    <w:rsid w:val="001E1DE6"/>
    <w:rsid w:val="001E685D"/>
    <w:rsid w:val="001E6F44"/>
    <w:rsid w:val="001F0058"/>
    <w:rsid w:val="001F1903"/>
    <w:rsid w:val="0020029C"/>
    <w:rsid w:val="00207265"/>
    <w:rsid w:val="00211CDC"/>
    <w:rsid w:val="002125E4"/>
    <w:rsid w:val="00212699"/>
    <w:rsid w:val="0022625B"/>
    <w:rsid w:val="00231165"/>
    <w:rsid w:val="00237258"/>
    <w:rsid w:val="00243294"/>
    <w:rsid w:val="0024347E"/>
    <w:rsid w:val="0024478B"/>
    <w:rsid w:val="0024487D"/>
    <w:rsid w:val="00263756"/>
    <w:rsid w:val="00272AB0"/>
    <w:rsid w:val="00272EB3"/>
    <w:rsid w:val="00272FC4"/>
    <w:rsid w:val="00274611"/>
    <w:rsid w:val="00284681"/>
    <w:rsid w:val="002875F5"/>
    <w:rsid w:val="00287817"/>
    <w:rsid w:val="002A614F"/>
    <w:rsid w:val="002B2AA5"/>
    <w:rsid w:val="002B40DB"/>
    <w:rsid w:val="002D13A5"/>
    <w:rsid w:val="002D3DD6"/>
    <w:rsid w:val="002D7199"/>
    <w:rsid w:val="002E43B3"/>
    <w:rsid w:val="002E7D94"/>
    <w:rsid w:val="002F5C9C"/>
    <w:rsid w:val="003056D7"/>
    <w:rsid w:val="00307DD9"/>
    <w:rsid w:val="00307E04"/>
    <w:rsid w:val="00313359"/>
    <w:rsid w:val="003149DA"/>
    <w:rsid w:val="00331FD3"/>
    <w:rsid w:val="003331EA"/>
    <w:rsid w:val="00342798"/>
    <w:rsid w:val="00342B7E"/>
    <w:rsid w:val="00346AC2"/>
    <w:rsid w:val="0034729C"/>
    <w:rsid w:val="00347C98"/>
    <w:rsid w:val="00360C16"/>
    <w:rsid w:val="00364661"/>
    <w:rsid w:val="00374549"/>
    <w:rsid w:val="003810D9"/>
    <w:rsid w:val="0038217D"/>
    <w:rsid w:val="00382245"/>
    <w:rsid w:val="00384E50"/>
    <w:rsid w:val="003A079E"/>
    <w:rsid w:val="003B7F68"/>
    <w:rsid w:val="003C3C5E"/>
    <w:rsid w:val="003C4596"/>
    <w:rsid w:val="003C4AA4"/>
    <w:rsid w:val="003C7A0A"/>
    <w:rsid w:val="003C7EAC"/>
    <w:rsid w:val="003D4467"/>
    <w:rsid w:val="003E0807"/>
    <w:rsid w:val="003E46B9"/>
    <w:rsid w:val="003E5B2B"/>
    <w:rsid w:val="003E7D9F"/>
    <w:rsid w:val="003F3FB9"/>
    <w:rsid w:val="003F4917"/>
    <w:rsid w:val="003F5D6E"/>
    <w:rsid w:val="003F7622"/>
    <w:rsid w:val="00400F67"/>
    <w:rsid w:val="00410BC1"/>
    <w:rsid w:val="00413C4E"/>
    <w:rsid w:val="004149AE"/>
    <w:rsid w:val="00414F85"/>
    <w:rsid w:val="0041547C"/>
    <w:rsid w:val="00415F4C"/>
    <w:rsid w:val="00420313"/>
    <w:rsid w:val="00421BC5"/>
    <w:rsid w:val="004239D6"/>
    <w:rsid w:val="00423C20"/>
    <w:rsid w:val="00432452"/>
    <w:rsid w:val="0044052E"/>
    <w:rsid w:val="00442910"/>
    <w:rsid w:val="00446098"/>
    <w:rsid w:val="004462F6"/>
    <w:rsid w:val="00450591"/>
    <w:rsid w:val="00457140"/>
    <w:rsid w:val="00457E57"/>
    <w:rsid w:val="00466332"/>
    <w:rsid w:val="00471628"/>
    <w:rsid w:val="00471892"/>
    <w:rsid w:val="0048247C"/>
    <w:rsid w:val="00485BEC"/>
    <w:rsid w:val="004870ED"/>
    <w:rsid w:val="004934D6"/>
    <w:rsid w:val="00497124"/>
    <w:rsid w:val="004A2013"/>
    <w:rsid w:val="004A52A2"/>
    <w:rsid w:val="004B5392"/>
    <w:rsid w:val="004B5CEE"/>
    <w:rsid w:val="004B781D"/>
    <w:rsid w:val="004C34D1"/>
    <w:rsid w:val="004C5DFF"/>
    <w:rsid w:val="004C7691"/>
    <w:rsid w:val="004D4230"/>
    <w:rsid w:val="004E0ED3"/>
    <w:rsid w:val="004E1C98"/>
    <w:rsid w:val="004E2CAB"/>
    <w:rsid w:val="004E760A"/>
    <w:rsid w:val="005072F9"/>
    <w:rsid w:val="005131CC"/>
    <w:rsid w:val="00514D1D"/>
    <w:rsid w:val="0052046B"/>
    <w:rsid w:val="00520ADC"/>
    <w:rsid w:val="00527C3F"/>
    <w:rsid w:val="00530803"/>
    <w:rsid w:val="00535837"/>
    <w:rsid w:val="00536761"/>
    <w:rsid w:val="00541E83"/>
    <w:rsid w:val="00542E8C"/>
    <w:rsid w:val="00543AC7"/>
    <w:rsid w:val="0054590D"/>
    <w:rsid w:val="005511DC"/>
    <w:rsid w:val="00561DCB"/>
    <w:rsid w:val="00563E58"/>
    <w:rsid w:val="00571167"/>
    <w:rsid w:val="00576F69"/>
    <w:rsid w:val="00586267"/>
    <w:rsid w:val="00586FCB"/>
    <w:rsid w:val="00590E8E"/>
    <w:rsid w:val="005A0248"/>
    <w:rsid w:val="005A04DC"/>
    <w:rsid w:val="005A151B"/>
    <w:rsid w:val="005A3512"/>
    <w:rsid w:val="005B426E"/>
    <w:rsid w:val="005B455D"/>
    <w:rsid w:val="005B660E"/>
    <w:rsid w:val="005C02CF"/>
    <w:rsid w:val="005C4E94"/>
    <w:rsid w:val="005D1A88"/>
    <w:rsid w:val="005D4159"/>
    <w:rsid w:val="005D5C21"/>
    <w:rsid w:val="005D6275"/>
    <w:rsid w:val="005E23E6"/>
    <w:rsid w:val="005E2BE2"/>
    <w:rsid w:val="005E2D1F"/>
    <w:rsid w:val="005F05E6"/>
    <w:rsid w:val="005F41F8"/>
    <w:rsid w:val="005F4388"/>
    <w:rsid w:val="0060024B"/>
    <w:rsid w:val="00600799"/>
    <w:rsid w:val="00602FCC"/>
    <w:rsid w:val="006131C0"/>
    <w:rsid w:val="00614CF4"/>
    <w:rsid w:val="00621EC5"/>
    <w:rsid w:val="00622303"/>
    <w:rsid w:val="006260FA"/>
    <w:rsid w:val="00634364"/>
    <w:rsid w:val="00634603"/>
    <w:rsid w:val="00645B36"/>
    <w:rsid w:val="006466AD"/>
    <w:rsid w:val="006479F9"/>
    <w:rsid w:val="00650CF9"/>
    <w:rsid w:val="00652728"/>
    <w:rsid w:val="00653915"/>
    <w:rsid w:val="00655364"/>
    <w:rsid w:val="00656536"/>
    <w:rsid w:val="00661258"/>
    <w:rsid w:val="006618A1"/>
    <w:rsid w:val="006667BE"/>
    <w:rsid w:val="00674974"/>
    <w:rsid w:val="006864BF"/>
    <w:rsid w:val="00691BB8"/>
    <w:rsid w:val="006961E3"/>
    <w:rsid w:val="006B54B2"/>
    <w:rsid w:val="006C0066"/>
    <w:rsid w:val="006C045F"/>
    <w:rsid w:val="006C0F61"/>
    <w:rsid w:val="006C5755"/>
    <w:rsid w:val="006C78A9"/>
    <w:rsid w:val="006D1E17"/>
    <w:rsid w:val="006D57CC"/>
    <w:rsid w:val="006E2AFD"/>
    <w:rsid w:val="006E2B0F"/>
    <w:rsid w:val="006F45B6"/>
    <w:rsid w:val="006F7895"/>
    <w:rsid w:val="00704460"/>
    <w:rsid w:val="00704DD8"/>
    <w:rsid w:val="007061AD"/>
    <w:rsid w:val="007075DB"/>
    <w:rsid w:val="00707F3F"/>
    <w:rsid w:val="00711552"/>
    <w:rsid w:val="007129D1"/>
    <w:rsid w:val="00721E60"/>
    <w:rsid w:val="00736078"/>
    <w:rsid w:val="00744337"/>
    <w:rsid w:val="00744FEF"/>
    <w:rsid w:val="00747464"/>
    <w:rsid w:val="00751CA9"/>
    <w:rsid w:val="00752025"/>
    <w:rsid w:val="007524A2"/>
    <w:rsid w:val="007533A8"/>
    <w:rsid w:val="0075530F"/>
    <w:rsid w:val="00767855"/>
    <w:rsid w:val="007778BB"/>
    <w:rsid w:val="007862A0"/>
    <w:rsid w:val="00797C8F"/>
    <w:rsid w:val="007A0782"/>
    <w:rsid w:val="007B5324"/>
    <w:rsid w:val="007B5C3B"/>
    <w:rsid w:val="007B77B8"/>
    <w:rsid w:val="007C6168"/>
    <w:rsid w:val="007D02E3"/>
    <w:rsid w:val="007D061E"/>
    <w:rsid w:val="007D588E"/>
    <w:rsid w:val="007E0F94"/>
    <w:rsid w:val="007E16DB"/>
    <w:rsid w:val="007F4D81"/>
    <w:rsid w:val="007F6A46"/>
    <w:rsid w:val="007F6FA8"/>
    <w:rsid w:val="007F765D"/>
    <w:rsid w:val="008000FE"/>
    <w:rsid w:val="00801E6D"/>
    <w:rsid w:val="00806E7B"/>
    <w:rsid w:val="008211A3"/>
    <w:rsid w:val="00822BF1"/>
    <w:rsid w:val="00823835"/>
    <w:rsid w:val="00827501"/>
    <w:rsid w:val="00835C81"/>
    <w:rsid w:val="00835F64"/>
    <w:rsid w:val="008409B9"/>
    <w:rsid w:val="008506CE"/>
    <w:rsid w:val="00851804"/>
    <w:rsid w:val="008525F2"/>
    <w:rsid w:val="0085334D"/>
    <w:rsid w:val="008542E2"/>
    <w:rsid w:val="00867855"/>
    <w:rsid w:val="00871B9F"/>
    <w:rsid w:val="00872E1E"/>
    <w:rsid w:val="00881255"/>
    <w:rsid w:val="008815B4"/>
    <w:rsid w:val="00881B34"/>
    <w:rsid w:val="00885C34"/>
    <w:rsid w:val="008911BB"/>
    <w:rsid w:val="00892A54"/>
    <w:rsid w:val="00892C10"/>
    <w:rsid w:val="008970F2"/>
    <w:rsid w:val="008A450E"/>
    <w:rsid w:val="008A4FF2"/>
    <w:rsid w:val="008A7266"/>
    <w:rsid w:val="008A7D29"/>
    <w:rsid w:val="008B1C56"/>
    <w:rsid w:val="008C74D0"/>
    <w:rsid w:val="008F175F"/>
    <w:rsid w:val="008F2417"/>
    <w:rsid w:val="008F40FF"/>
    <w:rsid w:val="008F44CF"/>
    <w:rsid w:val="008F4E05"/>
    <w:rsid w:val="0090068B"/>
    <w:rsid w:val="00906125"/>
    <w:rsid w:val="0090753F"/>
    <w:rsid w:val="00920CDA"/>
    <w:rsid w:val="00923E69"/>
    <w:rsid w:val="00935334"/>
    <w:rsid w:val="00936D90"/>
    <w:rsid w:val="009464C8"/>
    <w:rsid w:val="00952CA9"/>
    <w:rsid w:val="00953B67"/>
    <w:rsid w:val="009568C7"/>
    <w:rsid w:val="009570BC"/>
    <w:rsid w:val="009617AF"/>
    <w:rsid w:val="009643A6"/>
    <w:rsid w:val="009668EA"/>
    <w:rsid w:val="00966F00"/>
    <w:rsid w:val="00972B0C"/>
    <w:rsid w:val="00984AE9"/>
    <w:rsid w:val="00991F05"/>
    <w:rsid w:val="0099336D"/>
    <w:rsid w:val="009A3F28"/>
    <w:rsid w:val="009A5988"/>
    <w:rsid w:val="009A6DB9"/>
    <w:rsid w:val="009B231C"/>
    <w:rsid w:val="009B3007"/>
    <w:rsid w:val="009B759E"/>
    <w:rsid w:val="009C75CF"/>
    <w:rsid w:val="009D11E0"/>
    <w:rsid w:val="009D5618"/>
    <w:rsid w:val="009E3A2C"/>
    <w:rsid w:val="009F290E"/>
    <w:rsid w:val="00A004BD"/>
    <w:rsid w:val="00A01908"/>
    <w:rsid w:val="00A056CF"/>
    <w:rsid w:val="00A14BE9"/>
    <w:rsid w:val="00A20F1C"/>
    <w:rsid w:val="00A24F5C"/>
    <w:rsid w:val="00A25085"/>
    <w:rsid w:val="00A30D86"/>
    <w:rsid w:val="00A73C56"/>
    <w:rsid w:val="00A82204"/>
    <w:rsid w:val="00A919DD"/>
    <w:rsid w:val="00AA291E"/>
    <w:rsid w:val="00AA3373"/>
    <w:rsid w:val="00AA7A29"/>
    <w:rsid w:val="00AB09CC"/>
    <w:rsid w:val="00AB48B3"/>
    <w:rsid w:val="00AC4C95"/>
    <w:rsid w:val="00AC5868"/>
    <w:rsid w:val="00AC7546"/>
    <w:rsid w:val="00AD2E00"/>
    <w:rsid w:val="00AE4898"/>
    <w:rsid w:val="00AF2616"/>
    <w:rsid w:val="00AF3910"/>
    <w:rsid w:val="00AF51F5"/>
    <w:rsid w:val="00B02C72"/>
    <w:rsid w:val="00B13B73"/>
    <w:rsid w:val="00B15BFC"/>
    <w:rsid w:val="00B179C6"/>
    <w:rsid w:val="00B218CC"/>
    <w:rsid w:val="00B3047D"/>
    <w:rsid w:val="00B3482A"/>
    <w:rsid w:val="00B36C4B"/>
    <w:rsid w:val="00B41B31"/>
    <w:rsid w:val="00B43F57"/>
    <w:rsid w:val="00B4561C"/>
    <w:rsid w:val="00B62D99"/>
    <w:rsid w:val="00B62DAE"/>
    <w:rsid w:val="00B773DB"/>
    <w:rsid w:val="00B87D46"/>
    <w:rsid w:val="00B93998"/>
    <w:rsid w:val="00B950FD"/>
    <w:rsid w:val="00B97687"/>
    <w:rsid w:val="00BA1096"/>
    <w:rsid w:val="00BA3A35"/>
    <w:rsid w:val="00BB068C"/>
    <w:rsid w:val="00BB3706"/>
    <w:rsid w:val="00BC0600"/>
    <w:rsid w:val="00BC0EA3"/>
    <w:rsid w:val="00BC11F2"/>
    <w:rsid w:val="00BC26EA"/>
    <w:rsid w:val="00BC47EC"/>
    <w:rsid w:val="00BC4D3A"/>
    <w:rsid w:val="00BC72BB"/>
    <w:rsid w:val="00BE3AEA"/>
    <w:rsid w:val="00BE4798"/>
    <w:rsid w:val="00BE5660"/>
    <w:rsid w:val="00BF009A"/>
    <w:rsid w:val="00BF31D5"/>
    <w:rsid w:val="00BF6C4C"/>
    <w:rsid w:val="00C02940"/>
    <w:rsid w:val="00C04154"/>
    <w:rsid w:val="00C11EF9"/>
    <w:rsid w:val="00C178B3"/>
    <w:rsid w:val="00C17A99"/>
    <w:rsid w:val="00C26119"/>
    <w:rsid w:val="00C40052"/>
    <w:rsid w:val="00C428C2"/>
    <w:rsid w:val="00C71A7F"/>
    <w:rsid w:val="00C761CF"/>
    <w:rsid w:val="00C934B6"/>
    <w:rsid w:val="00C9382D"/>
    <w:rsid w:val="00C95BD4"/>
    <w:rsid w:val="00CA1813"/>
    <w:rsid w:val="00CA1C63"/>
    <w:rsid w:val="00CA749D"/>
    <w:rsid w:val="00CC60BF"/>
    <w:rsid w:val="00CD1317"/>
    <w:rsid w:val="00CD1BF1"/>
    <w:rsid w:val="00CE49B0"/>
    <w:rsid w:val="00CF1BBE"/>
    <w:rsid w:val="00D06BAB"/>
    <w:rsid w:val="00D1270A"/>
    <w:rsid w:val="00D23E6B"/>
    <w:rsid w:val="00D24BCF"/>
    <w:rsid w:val="00D34A89"/>
    <w:rsid w:val="00D41D1C"/>
    <w:rsid w:val="00D443B3"/>
    <w:rsid w:val="00D5081C"/>
    <w:rsid w:val="00D50F78"/>
    <w:rsid w:val="00D60120"/>
    <w:rsid w:val="00D60E88"/>
    <w:rsid w:val="00D61BB6"/>
    <w:rsid w:val="00D63CDB"/>
    <w:rsid w:val="00D64F2B"/>
    <w:rsid w:val="00D7657E"/>
    <w:rsid w:val="00D84CFB"/>
    <w:rsid w:val="00D860CB"/>
    <w:rsid w:val="00D873A0"/>
    <w:rsid w:val="00D87D5D"/>
    <w:rsid w:val="00D93AD3"/>
    <w:rsid w:val="00D9458E"/>
    <w:rsid w:val="00DA2206"/>
    <w:rsid w:val="00DB40F0"/>
    <w:rsid w:val="00DC00CE"/>
    <w:rsid w:val="00DC4272"/>
    <w:rsid w:val="00DC4C91"/>
    <w:rsid w:val="00DC5313"/>
    <w:rsid w:val="00DD70F3"/>
    <w:rsid w:val="00DD755C"/>
    <w:rsid w:val="00DF092D"/>
    <w:rsid w:val="00DF2DC5"/>
    <w:rsid w:val="00DF3CFA"/>
    <w:rsid w:val="00E006FC"/>
    <w:rsid w:val="00E01EC2"/>
    <w:rsid w:val="00E03B84"/>
    <w:rsid w:val="00E1554A"/>
    <w:rsid w:val="00E17D91"/>
    <w:rsid w:val="00E20A0D"/>
    <w:rsid w:val="00E22203"/>
    <w:rsid w:val="00E25E39"/>
    <w:rsid w:val="00E25E8B"/>
    <w:rsid w:val="00E27942"/>
    <w:rsid w:val="00E32A5D"/>
    <w:rsid w:val="00E33549"/>
    <w:rsid w:val="00E33E47"/>
    <w:rsid w:val="00E34BE4"/>
    <w:rsid w:val="00E50F8D"/>
    <w:rsid w:val="00E56C57"/>
    <w:rsid w:val="00E6217A"/>
    <w:rsid w:val="00E76865"/>
    <w:rsid w:val="00E8520B"/>
    <w:rsid w:val="00E92058"/>
    <w:rsid w:val="00E967F1"/>
    <w:rsid w:val="00EA7FA1"/>
    <w:rsid w:val="00EB2EC2"/>
    <w:rsid w:val="00EB36D8"/>
    <w:rsid w:val="00EC1131"/>
    <w:rsid w:val="00EC11FD"/>
    <w:rsid w:val="00EC1DAC"/>
    <w:rsid w:val="00EC3109"/>
    <w:rsid w:val="00EC3FE8"/>
    <w:rsid w:val="00EC40EC"/>
    <w:rsid w:val="00EC6F27"/>
    <w:rsid w:val="00ED0618"/>
    <w:rsid w:val="00ED3C04"/>
    <w:rsid w:val="00EE5A0D"/>
    <w:rsid w:val="00EF5A55"/>
    <w:rsid w:val="00EF6D79"/>
    <w:rsid w:val="00F044CA"/>
    <w:rsid w:val="00F066B9"/>
    <w:rsid w:val="00F136E9"/>
    <w:rsid w:val="00F14910"/>
    <w:rsid w:val="00F14BD3"/>
    <w:rsid w:val="00F20908"/>
    <w:rsid w:val="00F20CFF"/>
    <w:rsid w:val="00F22425"/>
    <w:rsid w:val="00F23186"/>
    <w:rsid w:val="00F2548C"/>
    <w:rsid w:val="00F30BEC"/>
    <w:rsid w:val="00F408C1"/>
    <w:rsid w:val="00F41476"/>
    <w:rsid w:val="00F47C0A"/>
    <w:rsid w:val="00F57808"/>
    <w:rsid w:val="00F6230F"/>
    <w:rsid w:val="00F63770"/>
    <w:rsid w:val="00F638D6"/>
    <w:rsid w:val="00F65E4B"/>
    <w:rsid w:val="00F70A9A"/>
    <w:rsid w:val="00F75441"/>
    <w:rsid w:val="00F80DCF"/>
    <w:rsid w:val="00F83AED"/>
    <w:rsid w:val="00F85911"/>
    <w:rsid w:val="00F87F54"/>
    <w:rsid w:val="00F91938"/>
    <w:rsid w:val="00FA443F"/>
    <w:rsid w:val="00FA5DD0"/>
    <w:rsid w:val="00FA679F"/>
    <w:rsid w:val="00FA683B"/>
    <w:rsid w:val="00FA77DF"/>
    <w:rsid w:val="00FB0AC5"/>
    <w:rsid w:val="00FB614B"/>
    <w:rsid w:val="00FC6BFF"/>
    <w:rsid w:val="00FE1A14"/>
    <w:rsid w:val="00FE2B11"/>
    <w:rsid w:val="00FE3550"/>
    <w:rsid w:val="00FE4232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4EFF2787"/>
  <w15:docId w15:val="{BB724034-0CAD-44C5-9E83-82CA2002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359"/>
  </w:style>
  <w:style w:type="paragraph" w:styleId="Heading1">
    <w:name w:val="heading 1"/>
    <w:basedOn w:val="Normal"/>
    <w:next w:val="Normal"/>
    <w:link w:val="Heading1Char"/>
    <w:uiPriority w:val="99"/>
    <w:qFormat/>
    <w:rsid w:val="009B759E"/>
    <w:pPr>
      <w:keepNext/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A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9B759E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TOCHeading">
    <w:name w:val="TOC Heading"/>
    <w:basedOn w:val="Heading1"/>
    <w:next w:val="Normal"/>
    <w:uiPriority w:val="39"/>
    <w:qFormat/>
    <w:rsid w:val="009B759E"/>
    <w:pPr>
      <w:keepLines/>
      <w:widowControl/>
      <w:autoSpaceDE/>
      <w:autoSpaceDN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9B759E"/>
    <w:pPr>
      <w:tabs>
        <w:tab w:val="right" w:leader="dot" w:pos="9883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unhideWhenUsed/>
    <w:rsid w:val="00952C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952CA9"/>
    <w:rPr>
      <w:sz w:val="20"/>
      <w:szCs w:val="20"/>
    </w:rPr>
  </w:style>
  <w:style w:type="character" w:styleId="FootnoteReference">
    <w:name w:val="footnote reference"/>
    <w:aliases w:val="Footnote symbol"/>
    <w:basedOn w:val="DefaultParagraphFont"/>
    <w:uiPriority w:val="99"/>
    <w:unhideWhenUsed/>
    <w:rsid w:val="00952CA9"/>
    <w:rPr>
      <w:vertAlign w:val="superscript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952CA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17A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7A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7A99"/>
    <w:rPr>
      <w:vertAlign w:val="superscript"/>
    </w:rPr>
  </w:style>
  <w:style w:type="paragraph" w:customStyle="1" w:styleId="Default">
    <w:name w:val="Default"/>
    <w:rsid w:val="00647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paragraph" w:customStyle="1" w:styleId="WW-Default">
    <w:name w:val="WW-Default"/>
    <w:rsid w:val="00BE3AE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520A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920CD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96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E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E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E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EA4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6230F"/>
    <w:pPr>
      <w:tabs>
        <w:tab w:val="right" w:leader="dot" w:pos="9629"/>
      </w:tabs>
      <w:spacing w:after="100"/>
      <w:ind w:left="220"/>
    </w:pPr>
    <w:rPr>
      <w:b/>
      <w:bCs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C71A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835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59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4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34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0" w:color="DCDCDC"/>
                                    <w:bottom w:val="single" w:sz="6" w:space="0" w:color="DCDCDC"/>
                                    <w:right w:val="single" w:sz="6" w:space="0" w:color="DCDCDC"/>
                                  </w:divBdr>
                                  <w:divsChild>
                                    <w:div w:id="65623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635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11" w:color="139BE9"/>
                                            <w:left w:val="single" w:sz="6" w:space="11" w:color="EBEBEB"/>
                                            <w:bottom w:val="single" w:sz="18" w:space="11" w:color="EBEBEB"/>
                                            <w:right w:val="single" w:sz="6" w:space="11" w:color="EBEBEB"/>
                                          </w:divBdr>
                                          <w:divsChild>
                                            <w:div w:id="41054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692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105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270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026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50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11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466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F5DC0-126F-445A-9754-4A35F191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Resiga</dc:creator>
  <cp:lastModifiedBy>Gabriela Chiric</cp:lastModifiedBy>
  <cp:revision>81</cp:revision>
  <cp:lastPrinted>2023-05-31T09:52:00Z</cp:lastPrinted>
  <dcterms:created xsi:type="dcterms:W3CDTF">2023-03-13T06:40:00Z</dcterms:created>
  <dcterms:modified xsi:type="dcterms:W3CDTF">2024-02-14T13:24:00Z</dcterms:modified>
</cp:coreProperties>
</file>