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bookmarkStart w:id="0" w:name="_GoBack"/>
      <w:bookmarkEnd w:id="0"/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CB7B0F" w:rsidRPr="00145973" w:rsidRDefault="00CB7B0F" w:rsidP="00CB7B0F">
            <w:pPr>
              <w:pStyle w:val="BodyText"/>
              <w:jc w:val="both"/>
              <w:rPr>
                <w:rFonts w:ascii="Calibri" w:hAnsi="Calibri"/>
                <w:bCs/>
                <w:sz w:val="20"/>
                <w:lang w:val="ro-RO"/>
              </w:rPr>
            </w:pPr>
            <w:r w:rsidRPr="00145973">
              <w:rPr>
                <w:rFonts w:ascii="Calibri" w:hAnsi="Calibri"/>
                <w:b/>
                <w:bCs/>
                <w:iCs/>
                <w:szCs w:val="24"/>
                <w:lang w:val="ro-RO"/>
              </w:rPr>
              <w:t>”Tehnologii și sisteme video/audio inovative pentru recunoașterea/identificarea persoanelor și a comportamentului simulat”</w:t>
            </w:r>
          </w:p>
        </w:tc>
      </w:tr>
      <w:tr w:rsidR="00CB7B0F" w:rsidRPr="00904641" w:rsidTr="00286C1D">
        <w:trPr>
          <w:trHeight w:val="300"/>
        </w:trPr>
        <w:tc>
          <w:tcPr>
            <w:tcW w:w="1492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CB7B0F" w:rsidRPr="00904641" w:rsidRDefault="00CB7B0F" w:rsidP="00CB7B0F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CB7B0F" w:rsidRPr="00904641" w:rsidRDefault="00CB7B0F" w:rsidP="00CB7B0F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D77269" w:rsidRPr="00F553AC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69"/>
    <w:rsid w:val="00145380"/>
    <w:rsid w:val="001F6A41"/>
    <w:rsid w:val="006225C0"/>
    <w:rsid w:val="0063585A"/>
    <w:rsid w:val="00B52D3A"/>
    <w:rsid w:val="00CB7B0F"/>
    <w:rsid w:val="00D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2</cp:revision>
  <dcterms:created xsi:type="dcterms:W3CDTF">2017-04-20T11:45:00Z</dcterms:created>
  <dcterms:modified xsi:type="dcterms:W3CDTF">2017-04-20T11:45:00Z</dcterms:modified>
</cp:coreProperties>
</file>