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FED" w14:textId="77777777" w:rsidR="00817030" w:rsidRDefault="00817030" w:rsidP="00283A0A">
      <w:r>
        <w:separator/>
      </w:r>
    </w:p>
  </w:endnote>
  <w:endnote w:type="continuationSeparator" w:id="0">
    <w:p w14:paraId="21B07D68" w14:textId="77777777" w:rsidR="00817030" w:rsidRDefault="00817030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63AD" w14:textId="77777777" w:rsidR="00817030" w:rsidRDefault="00817030" w:rsidP="00283A0A">
      <w:r>
        <w:separator/>
      </w:r>
    </w:p>
  </w:footnote>
  <w:footnote w:type="continuationSeparator" w:id="0">
    <w:p w14:paraId="78C01085" w14:textId="77777777" w:rsidR="00817030" w:rsidRDefault="00817030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817030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817030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17030"/>
    <w:rsid w:val="00822912"/>
    <w:rsid w:val="00823E50"/>
    <w:rsid w:val="00827A3B"/>
    <w:rsid w:val="00840D68"/>
    <w:rsid w:val="00843BF6"/>
    <w:rsid w:val="00843D89"/>
    <w:rsid w:val="00866D76"/>
    <w:rsid w:val="008911E3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2024-03-05T07:25:00Z</dcterms:modified>
</cp:coreProperties>
</file>